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D6" w:rsidRPr="006808B5" w:rsidRDefault="004D23D6" w:rsidP="00377108">
      <w:pPr>
        <w:jc w:val="center"/>
        <w:rPr>
          <w:b/>
          <w:sz w:val="28"/>
          <w:szCs w:val="28"/>
        </w:rPr>
      </w:pPr>
      <w:r w:rsidRPr="006808B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ВАВИЛОВСКОГО</w:t>
      </w:r>
      <w:r w:rsidRPr="006808B5">
        <w:rPr>
          <w:b/>
          <w:sz w:val="28"/>
          <w:szCs w:val="28"/>
        </w:rPr>
        <w:t xml:space="preserve"> СЕЛЬСКОГО ПОСЕЛЕНИЯ</w:t>
      </w:r>
    </w:p>
    <w:p w:rsidR="004D23D6" w:rsidRPr="006808B5" w:rsidRDefault="004D23D6" w:rsidP="00377108">
      <w:pPr>
        <w:jc w:val="center"/>
        <w:rPr>
          <w:b/>
          <w:sz w:val="28"/>
          <w:szCs w:val="28"/>
        </w:rPr>
      </w:pPr>
      <w:r w:rsidRPr="006808B5">
        <w:rPr>
          <w:b/>
          <w:sz w:val="28"/>
          <w:szCs w:val="28"/>
        </w:rPr>
        <w:t>РЕШЕНИЕ</w:t>
      </w:r>
    </w:p>
    <w:p w:rsidR="004D23D6" w:rsidRPr="006808B5" w:rsidRDefault="004D23D6" w:rsidP="00377108">
      <w:pPr>
        <w:jc w:val="center"/>
        <w:rPr>
          <w:b/>
          <w:sz w:val="28"/>
          <w:szCs w:val="28"/>
        </w:rPr>
      </w:pPr>
    </w:p>
    <w:p w:rsidR="004D23D6" w:rsidRPr="006808B5" w:rsidRDefault="004D23D6" w:rsidP="00377108">
      <w:pPr>
        <w:jc w:val="center"/>
        <w:rPr>
          <w:sz w:val="28"/>
          <w:szCs w:val="28"/>
        </w:rPr>
      </w:pPr>
      <w:r>
        <w:rPr>
          <w:sz w:val="28"/>
          <w:szCs w:val="28"/>
        </w:rPr>
        <w:t>16.03.2016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д.Вавиловка</w:t>
      </w:r>
      <w:r w:rsidRPr="006808B5">
        <w:rPr>
          <w:sz w:val="28"/>
          <w:szCs w:val="28"/>
        </w:rPr>
        <w:tab/>
      </w:r>
      <w:r w:rsidRPr="006808B5">
        <w:rPr>
          <w:sz w:val="28"/>
          <w:szCs w:val="28"/>
        </w:rPr>
        <w:tab/>
      </w:r>
      <w:r w:rsidRPr="006808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08B5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4D23D6" w:rsidRDefault="004D23D6" w:rsidP="00377108"/>
    <w:p w:rsidR="004D23D6" w:rsidRPr="006808B5" w:rsidRDefault="004D23D6" w:rsidP="00377108">
      <w:pPr>
        <w:jc w:val="center"/>
        <w:rPr>
          <w:b/>
        </w:rPr>
      </w:pPr>
      <w:r>
        <w:rPr>
          <w:b/>
        </w:rPr>
        <w:t xml:space="preserve">Об утверждении </w:t>
      </w:r>
      <w:r w:rsidRPr="00A375D4">
        <w:rPr>
          <w:b/>
        </w:rPr>
        <w:t>Положени</w:t>
      </w:r>
      <w:r>
        <w:rPr>
          <w:b/>
        </w:rPr>
        <w:t>я</w:t>
      </w:r>
      <w:r w:rsidRPr="00A375D4">
        <w:rPr>
          <w:b/>
        </w:rPr>
        <w:t xml:space="preserve"> о комиссии Совета </w:t>
      </w:r>
      <w:r>
        <w:rPr>
          <w:b/>
        </w:rPr>
        <w:t>Вавиловского</w:t>
      </w:r>
      <w:r w:rsidRPr="00A375D4">
        <w:rPr>
          <w:b/>
        </w:rPr>
        <w:t xml:space="preserve"> сельского поселения по противодействию коррупции</w:t>
      </w:r>
    </w:p>
    <w:p w:rsidR="004D23D6" w:rsidRDefault="004D23D6" w:rsidP="00377108"/>
    <w:p w:rsidR="004D23D6" w:rsidRPr="00C27E59" w:rsidRDefault="004D23D6" w:rsidP="00377108">
      <w:pPr>
        <w:ind w:firstLine="708"/>
        <w:jc w:val="both"/>
      </w:pPr>
      <w:r w:rsidRPr="00C27E59">
        <w:t xml:space="preserve">В соответствии с </w:t>
      </w:r>
      <w:r>
        <w:t>Ф</w:t>
      </w:r>
      <w:r w:rsidRPr="00C27E59">
        <w:t xml:space="preserve">едеральными законами от 25 декабря 2008 </w:t>
      </w:r>
      <w:r>
        <w:t xml:space="preserve">года </w:t>
      </w:r>
      <w:hyperlink r:id="rId4" w:history="1">
        <w:r w:rsidRPr="00C27E59">
          <w:t>№ 273-ФЗ</w:t>
        </w:r>
      </w:hyperlink>
      <w:r w:rsidRPr="00C27E59">
        <w:t xml:space="preserve"> «О противодействии коррупции», от 6 октября 2003</w:t>
      </w:r>
      <w:r>
        <w:t xml:space="preserve"> года </w:t>
      </w:r>
      <w:hyperlink r:id="rId5" w:history="1">
        <w:r w:rsidRPr="00C27E59">
          <w:t>№</w:t>
        </w:r>
      </w:hyperlink>
      <w:r w:rsidRPr="00C27E59">
        <w:t xml:space="preserve"> 131-ФЗ «Об общих принципах организации местного самоупр</w:t>
      </w:r>
      <w:r>
        <w:t>авления в Российской Федерации»</w:t>
      </w:r>
      <w:r w:rsidRPr="008B0AB3">
        <w:t>и Уставом муниципального образования «</w:t>
      </w:r>
      <w:r>
        <w:t>Вавиловское</w:t>
      </w:r>
      <w:r w:rsidRPr="008B0AB3">
        <w:t xml:space="preserve"> сельское поселение»</w:t>
      </w:r>
    </w:p>
    <w:p w:rsidR="004D23D6" w:rsidRDefault="004D23D6" w:rsidP="00377108"/>
    <w:p w:rsidR="004D23D6" w:rsidRDefault="004D23D6" w:rsidP="00377108">
      <w:pPr>
        <w:rPr>
          <w:b/>
        </w:rPr>
      </w:pPr>
      <w:r>
        <w:rPr>
          <w:b/>
        </w:rPr>
        <w:t>Совет Вавиловского сельского поселения РЕШИЛ:</w:t>
      </w:r>
    </w:p>
    <w:p w:rsidR="004D23D6" w:rsidRDefault="004D23D6" w:rsidP="00377108"/>
    <w:p w:rsidR="004D23D6" w:rsidRDefault="004D23D6" w:rsidP="00377108">
      <w:pPr>
        <w:ind w:firstLine="709"/>
        <w:jc w:val="both"/>
      </w:pPr>
      <w:r>
        <w:t xml:space="preserve">1. </w:t>
      </w:r>
      <w:r w:rsidRPr="00C27E59">
        <w:t>Утвердить</w:t>
      </w:r>
      <w:r>
        <w:t xml:space="preserve"> </w:t>
      </w:r>
      <w:hyperlink r:id="rId6" w:history="1">
        <w:r w:rsidRPr="00C27E59">
          <w:t>Положение</w:t>
        </w:r>
      </w:hyperlink>
      <w:r w:rsidRPr="00C27E59">
        <w:t xml:space="preserve"> о комиссии </w:t>
      </w:r>
      <w:r>
        <w:t>Совета Вавиловского сельского поселения</w:t>
      </w:r>
      <w:r w:rsidRPr="007211BD">
        <w:t xml:space="preserve"> по </w:t>
      </w:r>
      <w:r>
        <w:t>противодействию коррупции согласно п</w:t>
      </w:r>
      <w:r w:rsidRPr="00C27E59">
        <w:t>риложени</w:t>
      </w:r>
      <w:r>
        <w:t>ю.</w:t>
      </w:r>
    </w:p>
    <w:p w:rsidR="004D23D6" w:rsidRDefault="004D23D6" w:rsidP="00377108">
      <w:pPr>
        <w:ind w:firstLine="709"/>
        <w:jc w:val="both"/>
      </w:pPr>
      <w:r>
        <w:t>2. Опубликовать настоящее решение на официальном сайте муниципального образования «Вавиловское сельское поселение».</w:t>
      </w:r>
    </w:p>
    <w:p w:rsidR="004D23D6" w:rsidRDefault="004D23D6" w:rsidP="00377108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4D23D6" w:rsidRDefault="004D23D6" w:rsidP="00377108">
      <w:pPr>
        <w:ind w:firstLine="709"/>
        <w:jc w:val="both"/>
      </w:pPr>
      <w:r>
        <w:t>4. Контроль за исполнением настоящего решения возложить на контрольно-правовую комиссию Совета.</w:t>
      </w:r>
    </w:p>
    <w:p w:rsidR="004D23D6" w:rsidRDefault="004D23D6" w:rsidP="00377108"/>
    <w:p w:rsidR="004D23D6" w:rsidRDefault="004D23D6" w:rsidP="00377108"/>
    <w:p w:rsidR="004D23D6" w:rsidRDefault="004D23D6" w:rsidP="00377108">
      <w:r>
        <w:t>Председатель Совета,</w:t>
      </w:r>
    </w:p>
    <w:p w:rsidR="004D23D6" w:rsidRDefault="004D23D6" w:rsidP="00377108">
      <w:r>
        <w:t>Глава  Вавиловского</w:t>
      </w:r>
    </w:p>
    <w:p w:rsidR="004D23D6" w:rsidRDefault="004D23D6" w:rsidP="00377108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П.А.Иванов</w:t>
      </w:r>
    </w:p>
    <w:p w:rsidR="004D23D6" w:rsidRDefault="004D23D6" w:rsidP="00377108">
      <w:pPr>
        <w:ind w:left="4820"/>
        <w:jc w:val="right"/>
      </w:pPr>
      <w:r>
        <w:br w:type="page"/>
        <w:t>Приложение</w:t>
      </w:r>
    </w:p>
    <w:p w:rsidR="004D23D6" w:rsidRDefault="004D23D6" w:rsidP="00377108">
      <w:pPr>
        <w:ind w:left="4820"/>
        <w:jc w:val="right"/>
      </w:pPr>
      <w:r>
        <w:t>к решению Совета Вавиловского</w:t>
      </w:r>
    </w:p>
    <w:p w:rsidR="004D23D6" w:rsidRDefault="004D23D6" w:rsidP="00377108">
      <w:pPr>
        <w:ind w:left="4820"/>
        <w:jc w:val="right"/>
      </w:pPr>
      <w:r>
        <w:t>сельского поселения от 16.03.2016 № 7</w:t>
      </w:r>
    </w:p>
    <w:p w:rsidR="004D23D6" w:rsidRDefault="004D23D6" w:rsidP="00377108">
      <w:pPr>
        <w:pStyle w:val="ConsPlusNormal"/>
        <w:ind w:firstLine="540"/>
        <w:jc w:val="center"/>
      </w:pPr>
    </w:p>
    <w:p w:rsidR="004D23D6" w:rsidRPr="003A76F6" w:rsidRDefault="004D23D6" w:rsidP="00377108">
      <w:pPr>
        <w:pStyle w:val="ConsPlusNormal"/>
        <w:ind w:firstLine="540"/>
        <w:jc w:val="center"/>
        <w:rPr>
          <w:b/>
        </w:rPr>
      </w:pPr>
      <w:r w:rsidRPr="007C52CD">
        <w:rPr>
          <w:b/>
        </w:rPr>
        <w:t xml:space="preserve">Положение о комиссии Совета </w:t>
      </w:r>
      <w:r>
        <w:rPr>
          <w:b/>
        </w:rPr>
        <w:t>Вавиловского</w:t>
      </w:r>
      <w:r w:rsidRPr="007C52CD">
        <w:rPr>
          <w:b/>
        </w:rPr>
        <w:t xml:space="preserve"> сельского поселения по противодействию коррупции</w:t>
      </w:r>
    </w:p>
    <w:p w:rsidR="004D23D6" w:rsidRPr="007C52CD" w:rsidRDefault="004D23D6" w:rsidP="005E6500">
      <w:pPr>
        <w:pStyle w:val="ConsPlusNormal"/>
        <w:ind w:firstLine="709"/>
        <w:jc w:val="both"/>
      </w:pPr>
    </w:p>
    <w:p w:rsidR="004D23D6" w:rsidRDefault="004D23D6" w:rsidP="005E6500">
      <w:pPr>
        <w:pStyle w:val="ConsPlusNormal"/>
        <w:ind w:firstLine="709"/>
        <w:jc w:val="both"/>
        <w:rPr>
          <w:bCs/>
        </w:rPr>
      </w:pPr>
      <w:r w:rsidRPr="003A76F6">
        <w:rPr>
          <w:bCs/>
        </w:rPr>
        <w:t xml:space="preserve">1. </w:t>
      </w:r>
      <w:r w:rsidRPr="005E6500">
        <w:rPr>
          <w:bCs/>
        </w:rPr>
        <w:t>Настоящим Положением определяется порядок формирования и деятельности комисси</w:t>
      </w:r>
      <w:r>
        <w:rPr>
          <w:bCs/>
        </w:rPr>
        <w:t xml:space="preserve">и </w:t>
      </w:r>
      <w:r>
        <w:t>Совета Вавиловского сельского поселения</w:t>
      </w:r>
      <w:r w:rsidRPr="007211BD">
        <w:t xml:space="preserve"> по </w:t>
      </w:r>
      <w:r>
        <w:t>противодействию коррупции</w:t>
      </w:r>
      <w:r w:rsidRPr="003A76F6">
        <w:rPr>
          <w:bCs/>
        </w:rPr>
        <w:t xml:space="preserve"> (далее – Комиссия)</w:t>
      </w:r>
      <w:r>
        <w:rPr>
          <w:bCs/>
        </w:rPr>
        <w:t>.</w:t>
      </w:r>
    </w:p>
    <w:p w:rsidR="004D23D6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3A76F6">
        <w:rPr>
          <w:bCs/>
        </w:rPr>
        <w:t xml:space="preserve">Комиссия образуется </w:t>
      </w:r>
      <w:r>
        <w:rPr>
          <w:bCs/>
        </w:rPr>
        <w:t xml:space="preserve">решением </w:t>
      </w:r>
      <w:r w:rsidRPr="003A76F6">
        <w:t>Совета</w:t>
      </w:r>
      <w:r>
        <w:t xml:space="preserve"> Вавиловского сельского поселения</w:t>
      </w:r>
      <w:r w:rsidRPr="003A76F6">
        <w:t xml:space="preserve"> (далее – Совет)</w:t>
      </w:r>
      <w:r w:rsidRPr="00E16430">
        <w:t xml:space="preserve">на срок полномочий </w:t>
      </w:r>
      <w:r>
        <w:t>Совета</w:t>
      </w:r>
      <w:r w:rsidRPr="00E16430">
        <w:t xml:space="preserve"> соответствующего созыва</w:t>
      </w:r>
      <w:r w:rsidRPr="003A76F6">
        <w:rPr>
          <w:bCs/>
        </w:rPr>
        <w:t>.</w:t>
      </w:r>
    </w:p>
    <w:p w:rsidR="004D23D6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3. </w:t>
      </w:r>
      <w:r w:rsidRPr="00332AE6">
        <w:rPr>
          <w:bCs/>
        </w:rPr>
        <w:t>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 w:rsidRPr="003A76F6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23D6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4</w:t>
      </w:r>
      <w:r w:rsidRPr="00332AE6">
        <w:rPr>
          <w:bCs/>
        </w:rPr>
        <w:t xml:space="preserve">. В состав Комиссии входят заместитель </w:t>
      </w:r>
      <w:r>
        <w:rPr>
          <w:bCs/>
        </w:rPr>
        <w:t>П</w:t>
      </w:r>
      <w:r w:rsidRPr="00332AE6">
        <w:rPr>
          <w:bCs/>
        </w:rPr>
        <w:t xml:space="preserve">редседателя </w:t>
      </w:r>
      <w:r>
        <w:rPr>
          <w:bCs/>
        </w:rPr>
        <w:t>Совета</w:t>
      </w:r>
      <w:r w:rsidRPr="00332AE6">
        <w:rPr>
          <w:bCs/>
        </w:rPr>
        <w:t xml:space="preserve">, который является председателем Комиссии, председатели </w:t>
      </w:r>
      <w:r>
        <w:rPr>
          <w:bCs/>
        </w:rPr>
        <w:t>постоянных комиссий Совета</w:t>
      </w:r>
      <w:r w:rsidRPr="00332AE6">
        <w:rPr>
          <w:bCs/>
        </w:rPr>
        <w:t xml:space="preserve">, </w:t>
      </w:r>
      <w:r>
        <w:rPr>
          <w:bCs/>
        </w:rPr>
        <w:t xml:space="preserve">депутаты Совета, </w:t>
      </w:r>
      <w:r w:rsidRPr="00332AE6">
        <w:rPr>
          <w:bCs/>
        </w:rPr>
        <w:t xml:space="preserve">а также </w:t>
      </w:r>
      <w:r>
        <w:rPr>
          <w:bCs/>
        </w:rPr>
        <w:t>управляющий делами Администрации Вавиловского</w:t>
      </w:r>
      <w:r>
        <w:t xml:space="preserve"> сельского поселения</w:t>
      </w:r>
      <w:r w:rsidRPr="00332AE6">
        <w:rPr>
          <w:bCs/>
        </w:rPr>
        <w:t>, котор</w:t>
      </w:r>
      <w:r>
        <w:rPr>
          <w:bCs/>
        </w:rPr>
        <w:t>ый</w:t>
      </w:r>
      <w:r w:rsidRPr="00332AE6">
        <w:rPr>
          <w:bCs/>
        </w:rPr>
        <w:t xml:space="preserve"> является секретарем Комиссии.</w:t>
      </w:r>
    </w:p>
    <w:p w:rsidR="004D23D6" w:rsidRPr="003A76F6" w:rsidRDefault="004D23D6" w:rsidP="006811F4">
      <w:pPr>
        <w:pStyle w:val="ConsPlusNormal"/>
        <w:ind w:firstLine="709"/>
        <w:jc w:val="both"/>
      </w:pPr>
      <w:r>
        <w:rPr>
          <w:bCs/>
        </w:rPr>
        <w:t>5</w:t>
      </w:r>
      <w:r w:rsidRPr="006665CF">
        <w:rPr>
          <w:bCs/>
        </w:rPr>
        <w:t xml:space="preserve">. </w:t>
      </w:r>
      <w:r w:rsidRPr="003A76F6">
        <w:t>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D23D6" w:rsidRPr="003A76F6" w:rsidRDefault="004D23D6" w:rsidP="006811F4">
      <w:pPr>
        <w:autoSpaceDE w:val="0"/>
        <w:autoSpaceDN w:val="0"/>
        <w:adjustRightInd w:val="0"/>
        <w:ind w:firstLine="709"/>
        <w:jc w:val="both"/>
      </w:pPr>
      <w:r>
        <w:t>6</w:t>
      </w:r>
      <w:r w:rsidRPr="003A76F6">
        <w:t>. Заседание Комиссии правомочно, если на нем присутствует не менее двух третей от общего числа членов Комиссии.</w:t>
      </w:r>
    </w:p>
    <w:p w:rsidR="004D23D6" w:rsidRPr="003A76F6" w:rsidRDefault="004D23D6" w:rsidP="006811F4">
      <w:pPr>
        <w:autoSpaceDE w:val="0"/>
        <w:autoSpaceDN w:val="0"/>
        <w:adjustRightInd w:val="0"/>
        <w:ind w:firstLine="709"/>
        <w:jc w:val="both"/>
      </w:pPr>
      <w:r>
        <w:t>7</w:t>
      </w:r>
      <w:r w:rsidRPr="003A76F6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4D23D6" w:rsidRPr="006665CF" w:rsidRDefault="004D23D6" w:rsidP="006811F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8</w:t>
      </w:r>
      <w:r w:rsidRPr="003A76F6">
        <w:t xml:space="preserve">. </w:t>
      </w:r>
      <w:r w:rsidRPr="006665CF">
        <w:rPr>
          <w:bCs/>
        </w:rPr>
        <w:t>Заседание Комиссии созывается председателем Комиссии и проводится:</w:t>
      </w:r>
    </w:p>
    <w:p w:rsidR="004D23D6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1</w:t>
      </w:r>
      <w:r w:rsidRPr="006665CF">
        <w:rPr>
          <w:bCs/>
        </w:rPr>
        <w:t xml:space="preserve">) по результатам представленных </w:t>
      </w:r>
      <w:r>
        <w:t>лицами, замещающими муниципальные должности</w:t>
      </w:r>
      <w:r w:rsidRPr="003A76F6">
        <w:t>,</w:t>
      </w:r>
      <w:r>
        <w:t xml:space="preserve"> </w:t>
      </w:r>
      <w:r w:rsidRPr="006665CF">
        <w:rPr>
          <w:bCs/>
        </w:rPr>
        <w:t xml:space="preserve">сведений </w:t>
      </w:r>
      <w:r w:rsidRPr="00C27E59"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r>
        <w:t>и</w:t>
      </w:r>
      <w:r w:rsidRPr="00C27E59">
        <w:t xml:space="preserve"> (супруг</w:t>
      </w:r>
      <w:r>
        <w:t>а</w:t>
      </w:r>
      <w:r w:rsidRPr="00C27E59">
        <w:t>) и несовершеннолетних детей</w:t>
      </w:r>
      <w:r>
        <w:t xml:space="preserve"> (далее – сведения о доходах и расходах)</w:t>
      </w:r>
      <w:r w:rsidRPr="006665CF">
        <w:rPr>
          <w:bCs/>
        </w:rPr>
        <w:t xml:space="preserve"> - в срок не позднее </w:t>
      </w:r>
      <w:r>
        <w:rPr>
          <w:bCs/>
        </w:rPr>
        <w:t xml:space="preserve">20 дней со дня окончания срока для представления </w:t>
      </w:r>
      <w:r>
        <w:t>уточненных сведений о доходах и расходах;</w:t>
      </w:r>
    </w:p>
    <w:p w:rsidR="004D23D6" w:rsidRPr="006665CF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Pr="006665CF">
        <w:rPr>
          <w:bCs/>
        </w:rPr>
        <w:t xml:space="preserve">) для предварительного изучения сведений и информации, указанной в </w:t>
      </w:r>
      <w:r w:rsidRPr="00833B0D">
        <w:rPr>
          <w:bCs/>
        </w:rPr>
        <w:t>пункте</w:t>
      </w:r>
      <w:r>
        <w:rPr>
          <w:bCs/>
        </w:rPr>
        <w:t xml:space="preserve"> 14</w:t>
      </w:r>
      <w:r w:rsidRPr="006665CF">
        <w:rPr>
          <w:bCs/>
        </w:rPr>
        <w:t xml:space="preserve"> настоящего </w:t>
      </w:r>
      <w:r>
        <w:rPr>
          <w:bCs/>
        </w:rPr>
        <w:t>Положения</w:t>
      </w:r>
      <w:r w:rsidRPr="006665CF">
        <w:rPr>
          <w:bCs/>
        </w:rPr>
        <w:t xml:space="preserve">, - в срок, установленный </w:t>
      </w:r>
      <w:r w:rsidRPr="00833B0D">
        <w:rPr>
          <w:bCs/>
        </w:rPr>
        <w:t>пунктом</w:t>
      </w:r>
      <w:r>
        <w:rPr>
          <w:bCs/>
        </w:rPr>
        <w:t xml:space="preserve"> 16</w:t>
      </w:r>
      <w:r w:rsidRPr="006665CF">
        <w:rPr>
          <w:bCs/>
        </w:rPr>
        <w:t xml:space="preserve"> настоящего </w:t>
      </w:r>
      <w:r>
        <w:rPr>
          <w:bCs/>
        </w:rPr>
        <w:t>Положения</w:t>
      </w:r>
      <w:r w:rsidRPr="006665CF">
        <w:rPr>
          <w:bCs/>
        </w:rPr>
        <w:t>;</w:t>
      </w:r>
    </w:p>
    <w:p w:rsidR="004D23D6" w:rsidRPr="003A76F6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6665CF">
        <w:rPr>
          <w:bCs/>
        </w:rPr>
        <w:t>) по результатам проведенной проверки - по окончани</w:t>
      </w:r>
      <w:r>
        <w:rPr>
          <w:bCs/>
        </w:rPr>
        <w:t>и установленного срока проверки;</w:t>
      </w:r>
    </w:p>
    <w:p w:rsidR="004D23D6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4) при поступлении </w:t>
      </w:r>
      <w:r w:rsidRPr="0088326C">
        <w:rPr>
          <w:bCs/>
        </w:rPr>
        <w:t>уведомлени</w:t>
      </w:r>
      <w:r>
        <w:rPr>
          <w:bCs/>
        </w:rPr>
        <w:t xml:space="preserve">я </w:t>
      </w:r>
      <w:r>
        <w:t>лица, замещающего муниципальную должность</w:t>
      </w:r>
      <w:r w:rsidRPr="003A76F6">
        <w:t>,</w:t>
      </w:r>
      <w:r>
        <w:t xml:space="preserve"> </w:t>
      </w:r>
      <w:r w:rsidRPr="0088326C">
        <w:rPr>
          <w:bCs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bCs/>
        </w:rPr>
        <w:t xml:space="preserve"> привести к конфликту интересов,</w:t>
      </w:r>
      <w:r w:rsidRPr="006665CF">
        <w:rPr>
          <w:bCs/>
        </w:rPr>
        <w:t xml:space="preserve">- в срок не позднее </w:t>
      </w:r>
      <w:r>
        <w:rPr>
          <w:bCs/>
        </w:rPr>
        <w:t>20 дней со дня поступления уведомления.</w:t>
      </w:r>
    </w:p>
    <w:p w:rsidR="004D23D6" w:rsidRPr="006811F4" w:rsidRDefault="004D23D6" w:rsidP="006811F4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811F4">
        <w:rPr>
          <w:bCs/>
        </w:rPr>
        <w:t>Уведомление, указанное в подпункт</w:t>
      </w:r>
      <w:r>
        <w:rPr>
          <w:bCs/>
        </w:rPr>
        <w:t>е4</w:t>
      </w:r>
      <w:r w:rsidRPr="006811F4">
        <w:rPr>
          <w:bCs/>
        </w:rPr>
        <w:t xml:space="preserve"> пункта </w:t>
      </w:r>
      <w:r>
        <w:rPr>
          <w:bCs/>
        </w:rPr>
        <w:t>8</w:t>
      </w:r>
      <w:r w:rsidRPr="006811F4">
        <w:rPr>
          <w:bCs/>
        </w:rPr>
        <w:t xml:space="preserve"> настоящего Положения, рассматривается </w:t>
      </w:r>
      <w:r w:rsidRPr="003A76F6">
        <w:t>секретарем Комиссии</w:t>
      </w:r>
      <w:r w:rsidRPr="006811F4">
        <w:rPr>
          <w:bCs/>
        </w:rPr>
        <w:t>, котор</w:t>
      </w:r>
      <w:r>
        <w:rPr>
          <w:bCs/>
        </w:rPr>
        <w:t>ый</w:t>
      </w:r>
      <w:r w:rsidRPr="006811F4">
        <w:rPr>
          <w:bCs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D23D6" w:rsidRDefault="004D23D6" w:rsidP="006811F4">
      <w:pPr>
        <w:pStyle w:val="ConsPlusNormal"/>
        <w:ind w:firstLine="709"/>
        <w:jc w:val="both"/>
        <w:rPr>
          <w:bCs/>
        </w:rPr>
      </w:pPr>
      <w:r>
        <w:rPr>
          <w:bCs/>
        </w:rPr>
        <w:t>П</w:t>
      </w:r>
      <w:r w:rsidRPr="006811F4">
        <w:rPr>
          <w:bCs/>
        </w:rPr>
        <w:t>ри подготовке мотивированного заключения по результатам рассмотрения уведомлени</w:t>
      </w:r>
      <w:r>
        <w:rPr>
          <w:bCs/>
        </w:rPr>
        <w:t>я секретарь Комиссии</w:t>
      </w:r>
      <w:r w:rsidRPr="006811F4">
        <w:rPr>
          <w:bCs/>
        </w:rPr>
        <w:t xml:space="preserve"> име</w:t>
      </w:r>
      <w:r>
        <w:rPr>
          <w:bCs/>
        </w:rPr>
        <w:t>е</w:t>
      </w:r>
      <w:r w:rsidRPr="006811F4">
        <w:rPr>
          <w:bCs/>
        </w:rPr>
        <w:t xml:space="preserve">т право проводить собеседование с </w:t>
      </w:r>
      <w:r>
        <w:t>лицом, замещающим муниципальную должность</w:t>
      </w:r>
      <w:r w:rsidRPr="006811F4">
        <w:rPr>
          <w:bCs/>
        </w:rPr>
        <w:t>, представившим уведомление, получать от него письменные пояснения,</w:t>
      </w:r>
      <w:r>
        <w:rPr>
          <w:bCs/>
        </w:rPr>
        <w:t xml:space="preserve"> а председатель </w:t>
      </w:r>
      <w:r w:rsidRPr="00D17685">
        <w:t xml:space="preserve">Комиссии </w:t>
      </w:r>
      <w:r>
        <w:t>или</w:t>
      </w:r>
      <w:r w:rsidRPr="00D17685">
        <w:t xml:space="preserve"> уполномоченный им член Комиссии</w:t>
      </w:r>
      <w:r w:rsidRPr="006811F4">
        <w:rPr>
          <w:bCs/>
        </w:rPr>
        <w:t xml:space="preserve"> может направлять в установленном порядке запросы в государственные органы, органы местного самоуправления </w:t>
      </w:r>
      <w:r>
        <w:rPr>
          <w:bCs/>
        </w:rPr>
        <w:t>и заинтересованные организации.</w:t>
      </w:r>
    </w:p>
    <w:p w:rsidR="004D23D6" w:rsidRDefault="004D23D6" w:rsidP="006811F4">
      <w:pPr>
        <w:pStyle w:val="ConsPlusNormal"/>
        <w:ind w:firstLine="709"/>
        <w:jc w:val="both"/>
        <w:rPr>
          <w:bCs/>
        </w:rPr>
      </w:pPr>
      <w:r>
        <w:rPr>
          <w:bCs/>
        </w:rPr>
        <w:t>У</w:t>
      </w:r>
      <w:r w:rsidRPr="006811F4">
        <w:rPr>
          <w:bCs/>
        </w:rPr>
        <w:t xml:space="preserve">ведомление, а также заключение и другие материалы в течение семи рабочих дней со дня поступления уведомления представляются председателю </w:t>
      </w:r>
      <w:r>
        <w:rPr>
          <w:bCs/>
        </w:rPr>
        <w:t>К</w:t>
      </w:r>
      <w:r w:rsidRPr="006811F4">
        <w:rPr>
          <w:bCs/>
        </w:rPr>
        <w:t xml:space="preserve">омиссии. В случае направления запросов уведомление, а также заключение и другие материалы представляются председателю </w:t>
      </w:r>
      <w:r>
        <w:rPr>
          <w:bCs/>
        </w:rPr>
        <w:t>К</w:t>
      </w:r>
      <w:r w:rsidRPr="006811F4">
        <w:rPr>
          <w:bCs/>
        </w:rPr>
        <w:t>омиссии в течение 45 дней со дня поступления уведомления. Указанный срок может быть продлен, но не более чем на 30 дней.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 w:rsidRPr="003A76F6">
        <w:t>1</w:t>
      </w:r>
      <w:r>
        <w:t>0</w:t>
      </w:r>
      <w:r w:rsidRPr="003A76F6">
        <w:t xml:space="preserve">. Заседание Комиссии проводится в присутствии </w:t>
      </w:r>
      <w:r>
        <w:t>лица, замещающего муниципальную должность, в отношении которого рассматривается вопрос</w:t>
      </w:r>
      <w:r w:rsidRPr="003A76F6">
        <w:t>.</w:t>
      </w:r>
      <w:r>
        <w:t xml:space="preserve"> </w:t>
      </w:r>
      <w:r w:rsidRPr="003A76F6">
        <w:t xml:space="preserve">При наличии письменной просьбы </w:t>
      </w:r>
      <w:r>
        <w:t xml:space="preserve">лица, замещающего муниципальную должность, </w:t>
      </w:r>
      <w:r w:rsidRPr="003A76F6">
        <w:t>о рассмотрении указанного вопроса без его участия заседание комиссии проводится в его отсутствие.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>
        <w:t>11</w:t>
      </w:r>
      <w:r w:rsidRPr="003A76F6">
        <w:t xml:space="preserve">. На заседании Комиссии заслушиваются пояснения </w:t>
      </w:r>
      <w:r>
        <w:t>лица, замещающего муниципальную должность</w:t>
      </w:r>
      <w:r w:rsidRPr="003A76F6">
        <w:t>(с его согласия)</w:t>
      </w:r>
      <w:r>
        <w:t>,</w:t>
      </w:r>
      <w:r w:rsidRPr="003A76F6"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D23D6" w:rsidRDefault="004D23D6" w:rsidP="00377108">
      <w:pPr>
        <w:autoSpaceDE w:val="0"/>
        <w:autoSpaceDN w:val="0"/>
        <w:adjustRightInd w:val="0"/>
        <w:ind w:firstLine="709"/>
        <w:jc w:val="both"/>
      </w:pPr>
      <w:r>
        <w:t>12</w:t>
      </w:r>
      <w:r w:rsidRPr="003A76F6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D23D6" w:rsidRPr="004F4377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13</w:t>
      </w:r>
      <w:r w:rsidRPr="004F4377">
        <w:rPr>
          <w:bCs/>
        </w:rPr>
        <w:t>. Комиссия проводит проверки:</w:t>
      </w:r>
    </w:p>
    <w:p w:rsidR="004D23D6" w:rsidRPr="004F4377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1</w:t>
      </w:r>
      <w:r w:rsidRPr="004F4377">
        <w:rPr>
          <w:bCs/>
        </w:rPr>
        <w:t>) достоверности и полноты сведений о доходах</w:t>
      </w:r>
      <w:r>
        <w:rPr>
          <w:bCs/>
        </w:rPr>
        <w:t xml:space="preserve"> и</w:t>
      </w:r>
      <w:r w:rsidRPr="004F4377">
        <w:rPr>
          <w:bCs/>
        </w:rPr>
        <w:t xml:space="preserve"> расходах, представляемых </w:t>
      </w:r>
      <w:r>
        <w:t>лицами, замещающими муниципальные должности</w:t>
      </w:r>
      <w:r w:rsidRPr="004F4377">
        <w:rPr>
          <w:bCs/>
        </w:rPr>
        <w:t>;</w:t>
      </w:r>
    </w:p>
    <w:p w:rsidR="004D23D6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Pr="004F4377">
        <w:rPr>
          <w:bCs/>
        </w:rPr>
        <w:t xml:space="preserve">) </w:t>
      </w:r>
      <w:r w:rsidRPr="008824BB">
        <w:rPr>
          <w:bCs/>
        </w:rPr>
        <w:t>соблюдения</w:t>
      </w:r>
      <w:r>
        <w:rPr>
          <w:bCs/>
        </w:rPr>
        <w:t xml:space="preserve"> </w:t>
      </w:r>
      <w:r>
        <w:t xml:space="preserve">лицами, замещающими муниципальные должности, </w:t>
      </w:r>
      <w:r>
        <w:rPr>
          <w:bCs/>
        </w:rPr>
        <w:t>ограничений и запретов, исполнения обязанностей,</w:t>
      </w:r>
      <w:r w:rsidRPr="004F4377">
        <w:rPr>
          <w:bCs/>
        </w:rPr>
        <w:t xml:space="preserve"> установленных </w:t>
      </w:r>
      <w:r w:rsidRPr="003A76F6">
        <w:t>Федеральным законом от 25 декабря 2008 года № 273-ФЗ, а также другими федеральными законами</w:t>
      </w:r>
      <w:r w:rsidRPr="004F4377">
        <w:rPr>
          <w:bCs/>
        </w:rPr>
        <w:t>.</w:t>
      </w:r>
    </w:p>
    <w:p w:rsidR="004D23D6" w:rsidRPr="004F4377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14</w:t>
      </w:r>
      <w:r w:rsidRPr="004F4377">
        <w:rPr>
          <w:bCs/>
        </w:rPr>
        <w:t>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4D23D6" w:rsidRPr="00D17685" w:rsidRDefault="004D23D6" w:rsidP="00377108">
      <w:pPr>
        <w:pStyle w:val="ConsPlusNormal"/>
        <w:ind w:firstLine="709"/>
        <w:jc w:val="both"/>
      </w:pPr>
      <w:r>
        <w:rPr>
          <w:bCs/>
        </w:rPr>
        <w:t>1</w:t>
      </w:r>
      <w:r w:rsidRPr="004F4377">
        <w:rPr>
          <w:bCs/>
        </w:rPr>
        <w:t>) правоохранительными и др</w:t>
      </w:r>
      <w:r>
        <w:rPr>
          <w:bCs/>
        </w:rPr>
        <w:t>угими государственными органами</w:t>
      </w:r>
      <w:r w:rsidRPr="00D17685">
        <w:t>, органами местного самоуправления, их должностными лицами;</w:t>
      </w:r>
    </w:p>
    <w:p w:rsidR="004D23D6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Pr="004F4377">
        <w:rPr>
          <w:bCs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4D23D6" w:rsidRPr="004F4377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4F4377">
        <w:rPr>
          <w:bCs/>
        </w:rPr>
        <w:t xml:space="preserve">) Общественной палатой Российской Федерации и общественной палатой </w:t>
      </w:r>
      <w:r w:rsidRPr="00BD26A4">
        <w:t>Томской области</w:t>
      </w:r>
      <w:r w:rsidRPr="004F4377">
        <w:rPr>
          <w:bCs/>
        </w:rPr>
        <w:t>;</w:t>
      </w:r>
    </w:p>
    <w:p w:rsidR="004D23D6" w:rsidRPr="004F4377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4</w:t>
      </w:r>
      <w:r w:rsidRPr="004F4377">
        <w:rPr>
          <w:bCs/>
        </w:rPr>
        <w:t xml:space="preserve">) </w:t>
      </w:r>
      <w:r>
        <w:rPr>
          <w:bCs/>
        </w:rPr>
        <w:t>средствами массовой информации</w:t>
      </w:r>
      <w:r w:rsidRPr="004F4377">
        <w:rPr>
          <w:bCs/>
        </w:rPr>
        <w:t>.</w:t>
      </w:r>
    </w:p>
    <w:p w:rsidR="004D23D6" w:rsidRDefault="004D23D6" w:rsidP="00377108">
      <w:pPr>
        <w:pStyle w:val="ConsPlusNormal"/>
        <w:ind w:firstLine="709"/>
        <w:jc w:val="both"/>
        <w:rPr>
          <w:bCs/>
        </w:rPr>
      </w:pPr>
      <w:r>
        <w:rPr>
          <w:bCs/>
        </w:rPr>
        <w:t>15</w:t>
      </w:r>
      <w:r w:rsidRPr="004F4377">
        <w:rPr>
          <w:bCs/>
        </w:rPr>
        <w:t>. Информация анонимного характера не может служить основанием для проведения проверки.</w:t>
      </w:r>
    </w:p>
    <w:p w:rsidR="004D23D6" w:rsidRPr="00D17685" w:rsidRDefault="004D23D6" w:rsidP="00377108">
      <w:pPr>
        <w:autoSpaceDE w:val="0"/>
        <w:autoSpaceDN w:val="0"/>
        <w:adjustRightInd w:val="0"/>
        <w:ind w:firstLine="709"/>
        <w:jc w:val="both"/>
      </w:pPr>
      <w:r>
        <w:t>16</w:t>
      </w:r>
      <w:r w:rsidRPr="00D17685">
        <w:t xml:space="preserve">. При поступлении в Комиссию информации, указанной в </w:t>
      </w:r>
      <w:hyperlink w:anchor="Par0" w:history="1">
        <w:r w:rsidRPr="00833B0D">
          <w:t xml:space="preserve">пункте </w:t>
        </w:r>
      </w:hyperlink>
      <w:r>
        <w:t xml:space="preserve">14 </w:t>
      </w:r>
      <w:r w:rsidRPr="00D17685">
        <w:t>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4D23D6" w:rsidRPr="00D17685" w:rsidRDefault="004D23D6" w:rsidP="00377108">
      <w:pPr>
        <w:autoSpaceDE w:val="0"/>
        <w:autoSpaceDN w:val="0"/>
        <w:adjustRightInd w:val="0"/>
        <w:ind w:firstLine="709"/>
        <w:jc w:val="both"/>
      </w:pPr>
      <w:r>
        <w:t>17</w:t>
      </w:r>
      <w:r w:rsidRPr="00D17685">
        <w:t>. Комиссия проводит проверку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4D23D6" w:rsidRPr="00D17685" w:rsidRDefault="004D23D6" w:rsidP="00377108">
      <w:pPr>
        <w:pStyle w:val="ConsPlusNormal"/>
        <w:ind w:firstLine="709"/>
        <w:jc w:val="both"/>
      </w:pPr>
      <w:r w:rsidRPr="00D17685">
        <w:t>1</w:t>
      </w:r>
      <w:r>
        <w:t>8</w:t>
      </w:r>
      <w:r w:rsidRPr="00D17685">
        <w:t xml:space="preserve">. </w:t>
      </w:r>
      <w:r>
        <w:t xml:space="preserve">Лицо, замещающее муниципальную должность, </w:t>
      </w:r>
      <w:r w:rsidRPr="00D17685">
        <w:t>при проведении в отношении него проверки вправе:</w:t>
      </w:r>
    </w:p>
    <w:p w:rsidR="004D23D6" w:rsidRDefault="004D23D6" w:rsidP="008A3EF2">
      <w:pPr>
        <w:autoSpaceDE w:val="0"/>
        <w:autoSpaceDN w:val="0"/>
        <w:adjustRightInd w:val="0"/>
        <w:ind w:firstLine="709"/>
        <w:jc w:val="both"/>
      </w:pPr>
      <w:r>
        <w:t xml:space="preserve">1) знакомиться с информацией, поступившей от органов и организаций, указанных в </w:t>
      </w:r>
      <w:hyperlink w:anchor="Par0" w:history="1">
        <w:r w:rsidRPr="00833B0D">
          <w:t xml:space="preserve">пункте </w:t>
        </w:r>
      </w:hyperlink>
      <w:r>
        <w:t xml:space="preserve">14 </w:t>
      </w:r>
      <w:r w:rsidRPr="00D17685">
        <w:t>настоящего Положения</w:t>
      </w:r>
      <w:r>
        <w:t>;</w:t>
      </w:r>
    </w:p>
    <w:p w:rsidR="004D23D6" w:rsidRPr="00D17685" w:rsidRDefault="004D23D6" w:rsidP="00377108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D17685">
        <w:t>давать пояснения в письменной форме в ходе проверки и по результатам проверки;</w:t>
      </w:r>
    </w:p>
    <w:p w:rsidR="004D23D6" w:rsidRPr="00D17685" w:rsidRDefault="004D23D6" w:rsidP="00377108">
      <w:pPr>
        <w:autoSpaceDE w:val="0"/>
        <w:autoSpaceDN w:val="0"/>
        <w:adjustRightInd w:val="0"/>
        <w:ind w:firstLine="709"/>
        <w:jc w:val="both"/>
      </w:pPr>
      <w:r>
        <w:t>3</w:t>
      </w:r>
      <w:r w:rsidRPr="00D17685">
        <w:t>) представлять дополнительные материалы и давать по ним пояснения в письменной форме;</w:t>
      </w:r>
    </w:p>
    <w:p w:rsidR="004D23D6" w:rsidRPr="00D17685" w:rsidRDefault="004D23D6" w:rsidP="00377108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>
        <w:t>4</w:t>
      </w:r>
      <w:r w:rsidRPr="00D17685">
        <w:t>) обращаться в Комиссию с подлежащим удовлетворению ходатайством о проведении с ним собеседования по вопросам проверки.</w:t>
      </w:r>
    </w:p>
    <w:p w:rsidR="004D23D6" w:rsidRPr="00D17685" w:rsidRDefault="004D23D6" w:rsidP="00377108">
      <w:pPr>
        <w:autoSpaceDE w:val="0"/>
        <w:autoSpaceDN w:val="0"/>
        <w:adjustRightInd w:val="0"/>
        <w:ind w:firstLine="709"/>
        <w:jc w:val="both"/>
      </w:pPr>
      <w:r>
        <w:t>19</w:t>
      </w:r>
      <w:r w:rsidRPr="00D17685">
        <w:t>. При проведении проверки председатель Комиссии либо уполномоченный им член Комиссии вправе:</w:t>
      </w:r>
    </w:p>
    <w:p w:rsidR="004D23D6" w:rsidRDefault="004D23D6" w:rsidP="00421761">
      <w:pPr>
        <w:autoSpaceDE w:val="0"/>
        <w:autoSpaceDN w:val="0"/>
        <w:adjustRightInd w:val="0"/>
        <w:ind w:firstLine="709"/>
        <w:jc w:val="both"/>
      </w:pPr>
      <w:r>
        <w:t>1</w:t>
      </w:r>
      <w:r w:rsidRPr="00D17685">
        <w:t xml:space="preserve">) </w:t>
      </w:r>
      <w:r>
        <w:t>изучать представленные лицом, замещающим муниципальную должность, сведения о доходах и расходах, а также дополнительные материалы, которые приобщаются к материалам проверки;</w:t>
      </w:r>
    </w:p>
    <w:p w:rsidR="004D23D6" w:rsidRPr="00D17685" w:rsidRDefault="004D23D6" w:rsidP="00377108">
      <w:pPr>
        <w:autoSpaceDE w:val="0"/>
        <w:autoSpaceDN w:val="0"/>
        <w:adjustRightInd w:val="0"/>
        <w:ind w:firstLine="709"/>
        <w:jc w:val="both"/>
      </w:pPr>
      <w:r>
        <w:t>2</w:t>
      </w:r>
      <w:r w:rsidRPr="00D17685">
        <w:t xml:space="preserve">) получать от </w:t>
      </w:r>
      <w:r>
        <w:t xml:space="preserve">лица, замещающего муниципальную должность, </w:t>
      </w:r>
      <w:r w:rsidRPr="00D17685">
        <w:t>пояснения по представленным им сведениям и дополнительным материалам;</w:t>
      </w:r>
    </w:p>
    <w:p w:rsidR="004D23D6" w:rsidRPr="00D17685" w:rsidRDefault="004D23D6" w:rsidP="00377108">
      <w:pPr>
        <w:autoSpaceDE w:val="0"/>
        <w:autoSpaceDN w:val="0"/>
        <w:adjustRightInd w:val="0"/>
        <w:ind w:firstLine="709"/>
        <w:jc w:val="both"/>
      </w:pPr>
      <w:bookmarkStart w:id="1" w:name="Par5"/>
      <w:bookmarkEnd w:id="1"/>
      <w:r>
        <w:t>3</w:t>
      </w:r>
      <w:r w:rsidRPr="00D17685">
        <w:t xml:space="preserve">) направлять запросы органам и организациям, указанным в пункте </w:t>
      </w:r>
      <w:r>
        <w:t>14</w:t>
      </w:r>
      <w:r w:rsidRPr="00D17685">
        <w:t xml:space="preserve"> настоящего Положения, об имеющихся у них сведениях по вопросам, указанным в </w:t>
      </w:r>
      <w:hyperlink r:id="rId7" w:history="1">
        <w:r w:rsidRPr="00D17685">
          <w:t>пункте</w:t>
        </w:r>
      </w:hyperlink>
      <w:r w:rsidRPr="00D17685">
        <w:t xml:space="preserve"> 1</w:t>
      </w:r>
      <w:r>
        <w:t>3</w:t>
      </w:r>
      <w:r w:rsidRPr="00D17685">
        <w:t xml:space="preserve"> настоящего Положения;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>
        <w:t>4) проводить собеседование с лицом, замещающим муниципальную должность, в отношении которого проводится проверка.</w:t>
      </w:r>
    </w:p>
    <w:p w:rsidR="004D23D6" w:rsidRDefault="004D23D6" w:rsidP="00F36ED0">
      <w:pPr>
        <w:ind w:firstLine="709"/>
        <w:jc w:val="both"/>
      </w:pPr>
      <w:r>
        <w:t>20</w:t>
      </w:r>
      <w:r w:rsidRPr="00D17685">
        <w:t xml:space="preserve">. </w:t>
      </w:r>
      <w:r>
        <w:t>При проведении проверки председатель Комиссии либо уполномоченный им член Комиссии обязан:</w:t>
      </w:r>
    </w:p>
    <w:p w:rsidR="004D23D6" w:rsidRDefault="004D23D6" w:rsidP="00F36ED0">
      <w:pPr>
        <w:ind w:firstLine="709"/>
        <w:jc w:val="both"/>
      </w:pPr>
      <w:r>
        <w:t>1) уведомить лицо, замещающее муниципальную должность, в письменной форме в течение семи рабочих дней со дня заседания Комиссии, на котором предварительно изучалась информация, указанная в пункте14 настоящего Положения, послужившая основанием для проверки, о начале проведения в отношении него проверки;</w:t>
      </w:r>
    </w:p>
    <w:p w:rsidR="004D23D6" w:rsidRDefault="004D23D6" w:rsidP="00F36ED0">
      <w:pPr>
        <w:ind w:firstLine="709"/>
        <w:jc w:val="both"/>
      </w:pPr>
      <w:r>
        <w:t>2) по окончании проверки не позднее чем через семь рабочих дней со дня заседания Комиссии, на котором были рассмотрены результаты проверки, уведомить лицо, замещающее муниципальную должность, в отношении которого проводилась проверка, о результатах проверки.</w:t>
      </w:r>
    </w:p>
    <w:p w:rsidR="004D23D6" w:rsidRDefault="004D23D6" w:rsidP="008E221D">
      <w:pPr>
        <w:ind w:firstLine="709"/>
        <w:jc w:val="both"/>
      </w:pPr>
      <w:r>
        <w:t>3)</w:t>
      </w:r>
      <w:r w:rsidRPr="00D17685">
        <w:t xml:space="preserve">при установлении обстоятельств, свидетельствующих о наличии признаков преступления или административного правонарушения, </w:t>
      </w:r>
      <w:r>
        <w:t xml:space="preserve">в течение трех рабочих дней </w:t>
      </w:r>
      <w:r w:rsidRPr="00D17685">
        <w:t>направляет соответствующие материалы проверки в государственные органы в соответствии с их компетенцией.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>
        <w:t>21</w:t>
      </w:r>
      <w:r w:rsidRPr="003A76F6">
        <w:t>.</w:t>
      </w:r>
      <w:r>
        <w:t xml:space="preserve"> По итогам рассмотрения вопроса</w:t>
      </w:r>
      <w:r w:rsidRPr="003A76F6">
        <w:t xml:space="preserve"> о предоставлении </w:t>
      </w:r>
      <w:r>
        <w:t xml:space="preserve">лицом, замещающим муниципальную должность, </w:t>
      </w:r>
      <w:r w:rsidRPr="003A76F6">
        <w:t>недостоверных или неполных сведений о доходах</w:t>
      </w:r>
      <w:r>
        <w:t xml:space="preserve"> и расходах</w:t>
      </w:r>
      <w:r w:rsidRPr="003A76F6">
        <w:t>, Комиссия принимает одно из следующих решений: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 w:rsidRPr="003A76F6">
        <w:t>1) установить</w:t>
      </w:r>
      <w:r>
        <w:t xml:space="preserve">, что сведения о </w:t>
      </w:r>
      <w:r w:rsidRPr="003A76F6">
        <w:t>доходах</w:t>
      </w:r>
      <w:r>
        <w:t xml:space="preserve"> и расходах</w:t>
      </w:r>
      <w:r w:rsidRPr="003A76F6">
        <w:t xml:space="preserve">, представленные </w:t>
      </w:r>
      <w:r>
        <w:t xml:space="preserve">лицом, замещающим муниципальную должность, </w:t>
      </w:r>
      <w:r w:rsidRPr="003A76F6">
        <w:t>являются достоверными и полными;</w:t>
      </w:r>
    </w:p>
    <w:p w:rsidR="004D23D6" w:rsidRDefault="004D23D6" w:rsidP="00377108">
      <w:pPr>
        <w:autoSpaceDE w:val="0"/>
        <w:autoSpaceDN w:val="0"/>
        <w:adjustRightInd w:val="0"/>
        <w:ind w:firstLine="709"/>
        <w:jc w:val="both"/>
      </w:pPr>
      <w:r w:rsidRPr="003A76F6">
        <w:t xml:space="preserve">2) установить, что сведения </w:t>
      </w:r>
      <w:r>
        <w:t>о</w:t>
      </w:r>
      <w:r w:rsidRPr="003A76F6">
        <w:t xml:space="preserve"> доходах</w:t>
      </w:r>
      <w:r>
        <w:t xml:space="preserve"> и расходах</w:t>
      </w:r>
      <w:r w:rsidRPr="003A76F6">
        <w:t xml:space="preserve">, представленные </w:t>
      </w:r>
      <w:r>
        <w:t xml:space="preserve">лицом, замещающим муниципальную должность, </w:t>
      </w:r>
      <w:r w:rsidRPr="003A76F6">
        <w:t xml:space="preserve"> являются не</w:t>
      </w:r>
      <w:r>
        <w:t>достоверными и (или) неполными.</w:t>
      </w:r>
    </w:p>
    <w:p w:rsidR="004D23D6" w:rsidRDefault="004D23D6" w:rsidP="00377108">
      <w:pPr>
        <w:autoSpaceDE w:val="0"/>
        <w:autoSpaceDN w:val="0"/>
        <w:adjustRightInd w:val="0"/>
        <w:ind w:firstLine="709"/>
        <w:jc w:val="both"/>
      </w:pPr>
      <w:r>
        <w:t>22</w:t>
      </w:r>
      <w:r w:rsidRPr="003A76F6">
        <w:t>.</w:t>
      </w:r>
      <w:r>
        <w:t xml:space="preserve"> По итогам рассмотрения вопроса</w:t>
      </w:r>
      <w:r w:rsidRPr="003A76F6">
        <w:t xml:space="preserve"> о несоблюдении </w:t>
      </w:r>
      <w:r>
        <w:t xml:space="preserve">лицом, замещающим муниципальную должность, </w:t>
      </w:r>
      <w:r w:rsidRPr="003A76F6">
        <w:t xml:space="preserve">ограничений и запретов, </w:t>
      </w:r>
      <w:r>
        <w:t xml:space="preserve">неисполнении </w:t>
      </w:r>
      <w:r w:rsidRPr="003A76F6">
        <w:t>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4D23D6" w:rsidRPr="00D17685" w:rsidRDefault="004D23D6" w:rsidP="002718C1">
      <w:pPr>
        <w:autoSpaceDE w:val="0"/>
        <w:autoSpaceDN w:val="0"/>
        <w:adjustRightInd w:val="0"/>
        <w:ind w:firstLine="709"/>
        <w:jc w:val="both"/>
      </w:pPr>
      <w:r>
        <w:t>1</w:t>
      </w:r>
      <w:r w:rsidRPr="00D17685">
        <w:t xml:space="preserve">) установить, что </w:t>
      </w:r>
      <w:r>
        <w:t xml:space="preserve">лицо, замещающее муниципальную должность, </w:t>
      </w:r>
      <w:r w:rsidRPr="00D17685">
        <w:t>соблюдал установленные ограничения и запреты</w:t>
      </w:r>
      <w:r>
        <w:t xml:space="preserve">, исполнял </w:t>
      </w:r>
      <w:r w:rsidRPr="003A76F6">
        <w:t>обязанност</w:t>
      </w:r>
      <w:r>
        <w:t>и</w:t>
      </w:r>
      <w:r w:rsidRPr="00D17685">
        <w:t>;</w:t>
      </w:r>
    </w:p>
    <w:p w:rsidR="004D23D6" w:rsidRDefault="004D23D6" w:rsidP="002718C1">
      <w:pPr>
        <w:autoSpaceDE w:val="0"/>
        <w:autoSpaceDN w:val="0"/>
        <w:adjustRightInd w:val="0"/>
        <w:ind w:firstLine="709"/>
        <w:jc w:val="both"/>
      </w:pPr>
      <w:r>
        <w:t>2</w:t>
      </w:r>
      <w:r w:rsidRPr="00D17685">
        <w:t>) установить, что</w:t>
      </w:r>
      <w:r>
        <w:t xml:space="preserve"> лицо, замещающее муниципальную должность, не </w:t>
      </w:r>
      <w:r w:rsidRPr="00D17685">
        <w:t>соблюдал установленные ограничения и запреты</w:t>
      </w:r>
      <w:r>
        <w:t xml:space="preserve">, не исполнял </w:t>
      </w:r>
      <w:r w:rsidRPr="003A76F6">
        <w:t>обязанност</w:t>
      </w:r>
      <w:r>
        <w:t>и.</w:t>
      </w:r>
    </w:p>
    <w:p w:rsidR="004D23D6" w:rsidRPr="0074433A" w:rsidRDefault="004D23D6" w:rsidP="0074433A">
      <w:pPr>
        <w:autoSpaceDE w:val="0"/>
        <w:autoSpaceDN w:val="0"/>
        <w:adjustRightInd w:val="0"/>
        <w:ind w:firstLine="709"/>
        <w:jc w:val="both"/>
      </w:pPr>
      <w:r>
        <w:t>2</w:t>
      </w:r>
      <w:r w:rsidRPr="0074433A">
        <w:t>3.</w:t>
      </w:r>
      <w:r>
        <w:t xml:space="preserve"> По итогам рассмотрения вопроса </w:t>
      </w:r>
      <w:r w:rsidRPr="0088326C">
        <w:rPr>
          <w:bCs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bCs/>
        </w:rPr>
        <w:t xml:space="preserve"> привести к конфликту интересов</w:t>
      </w:r>
      <w:r w:rsidRPr="0074433A">
        <w:t xml:space="preserve">, </w:t>
      </w:r>
      <w:r>
        <w:t>К</w:t>
      </w:r>
      <w:r w:rsidRPr="0074433A">
        <w:t>омиссия принимает одно из следующих решений:</w:t>
      </w:r>
    </w:p>
    <w:p w:rsidR="004D23D6" w:rsidRPr="0074433A" w:rsidRDefault="004D23D6" w:rsidP="0074433A">
      <w:pPr>
        <w:autoSpaceDE w:val="0"/>
        <w:autoSpaceDN w:val="0"/>
        <w:adjustRightInd w:val="0"/>
        <w:ind w:firstLine="709"/>
        <w:jc w:val="both"/>
      </w:pPr>
      <w:r>
        <w:t>1</w:t>
      </w:r>
      <w:r w:rsidRPr="0074433A">
        <w:t xml:space="preserve">) признать, что при исполнении </w:t>
      </w:r>
      <w:r>
        <w:t>лицом, замещающим муниципальную должность,</w:t>
      </w:r>
      <w:r w:rsidRPr="0074433A">
        <w:t xml:space="preserve"> должностных обязанностей конфликт интересов отсутствует;</w:t>
      </w:r>
    </w:p>
    <w:p w:rsidR="004D23D6" w:rsidRPr="0074433A" w:rsidRDefault="004D23D6" w:rsidP="0074433A">
      <w:pPr>
        <w:autoSpaceDE w:val="0"/>
        <w:autoSpaceDN w:val="0"/>
        <w:adjustRightInd w:val="0"/>
        <w:ind w:firstLine="709"/>
        <w:jc w:val="both"/>
      </w:pPr>
      <w:r>
        <w:t>2</w:t>
      </w:r>
      <w:r w:rsidRPr="0074433A">
        <w:t xml:space="preserve">) признать, что при исполнении </w:t>
      </w:r>
      <w:r>
        <w:t xml:space="preserve">лицом, замещающим муниципальную должность, </w:t>
      </w:r>
      <w:r w:rsidRPr="0074433A">
        <w:t xml:space="preserve">должностных обязанностей личная заинтересованность приводит или может привести к конфликту интересов. В этом случае </w:t>
      </w:r>
      <w:r>
        <w:t>К</w:t>
      </w:r>
      <w:r w:rsidRPr="0074433A">
        <w:t xml:space="preserve">омиссия рекомендует </w:t>
      </w:r>
      <w:r>
        <w:t xml:space="preserve">лицу, замещающему муниципальную должность, </w:t>
      </w:r>
      <w:r w:rsidRPr="0074433A">
        <w:t>принять меры по урегулированию конфликта интересов или по недопущению его возникновения;</w:t>
      </w:r>
    </w:p>
    <w:p w:rsidR="004D23D6" w:rsidRPr="0074433A" w:rsidRDefault="004D23D6" w:rsidP="0074433A">
      <w:pPr>
        <w:autoSpaceDE w:val="0"/>
        <w:autoSpaceDN w:val="0"/>
        <w:adjustRightInd w:val="0"/>
        <w:ind w:firstLine="709"/>
        <w:jc w:val="both"/>
      </w:pPr>
      <w:r>
        <w:t>3</w:t>
      </w:r>
      <w:r w:rsidRPr="0074433A">
        <w:t xml:space="preserve">) признать, что </w:t>
      </w:r>
      <w:r>
        <w:t xml:space="preserve">лицо, замещающее муниципальную должность, </w:t>
      </w:r>
      <w:r w:rsidRPr="0074433A">
        <w:t>не соблюдал требования об урег</w:t>
      </w:r>
      <w:r>
        <w:t>улировании конфликта интересов.</w:t>
      </w:r>
    </w:p>
    <w:p w:rsidR="004D23D6" w:rsidRDefault="004D23D6" w:rsidP="00377108">
      <w:pPr>
        <w:autoSpaceDE w:val="0"/>
        <w:autoSpaceDN w:val="0"/>
        <w:adjustRightInd w:val="0"/>
        <w:ind w:firstLine="709"/>
        <w:jc w:val="both"/>
      </w:pPr>
      <w:r>
        <w:t>24. Комиссия помимо вопросов, связанных с проведением проверки, рассматривает вопросы о непредставлении лицом, замещающим муниципальную должность, сведений о доходах и расходах, 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4D23D6" w:rsidRDefault="004D23D6" w:rsidP="00377108">
      <w:pPr>
        <w:autoSpaceDE w:val="0"/>
        <w:autoSpaceDN w:val="0"/>
        <w:adjustRightInd w:val="0"/>
        <w:ind w:firstLine="709"/>
        <w:jc w:val="both"/>
      </w:pPr>
      <w:r>
        <w:t>25. В случае установления на заседании Комиссии факта непредставления лицом, замещающим муниципальную должность, сведений о доходах и расходах, представления данных сведений с нарушением установленного срока либо представления недостоверных или неполных сведений Комиссия информирует об этом Совет.</w:t>
      </w:r>
    </w:p>
    <w:p w:rsidR="004D23D6" w:rsidRDefault="004D23D6" w:rsidP="00377108">
      <w:pPr>
        <w:pStyle w:val="ConsPlusNormal"/>
        <w:ind w:firstLine="709"/>
        <w:jc w:val="both"/>
      </w:pPr>
      <w:r>
        <w:t xml:space="preserve">26. </w:t>
      </w:r>
      <w:r w:rsidRPr="00DE3F22">
        <w:t xml:space="preserve">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</w:t>
      </w:r>
      <w:r w:rsidRPr="003A76F6">
        <w:t>Федеральным законом от 25 декабря 2008 года № 273-ФЗ, а также другими федеральными законами</w:t>
      </w:r>
      <w:r w:rsidRPr="00DE3F22">
        <w:t>.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 w:rsidRPr="003A76F6">
        <w:t>1</w:t>
      </w:r>
      <w:r>
        <w:t>8</w:t>
      </w:r>
      <w:r w:rsidRPr="003A76F6">
        <w:t>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4D23D6" w:rsidRDefault="004D23D6" w:rsidP="00377108">
      <w:pPr>
        <w:autoSpaceDE w:val="0"/>
        <w:autoSpaceDN w:val="0"/>
        <w:adjustRightInd w:val="0"/>
        <w:ind w:firstLine="709"/>
        <w:jc w:val="both"/>
      </w:pPr>
      <w:r w:rsidRPr="003A76F6"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</w:t>
      </w:r>
      <w:r>
        <w:t>но</w:t>
      </w:r>
      <w:r w:rsidRPr="003A76F6">
        <w:t xml:space="preserve"> быть ознакомлен</w:t>
      </w:r>
      <w:r>
        <w:t>о лицо, замещающее муниципальную должность</w:t>
      </w:r>
      <w:r w:rsidRPr="003A76F6">
        <w:t>.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 w:rsidRPr="003A76F6">
        <w:t>19. В протоколе заседания Комиссии указываются: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 w:rsidRPr="003A76F6">
        <w:t>1) дата заседания Комиссии, фамилии, имена, отчества членов Комиссии и других лиц, присутствующих на заседании;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 w:rsidRPr="003A76F6">
        <w:t xml:space="preserve">2) формулировка каждого из рассматриваемых на заседании Комиссии вопросов с указанием фамилии, имени, отчества </w:t>
      </w:r>
      <w:r>
        <w:t>лица, замещающего муниципальную должность</w:t>
      </w:r>
      <w:r w:rsidRPr="003A76F6">
        <w:t xml:space="preserve">, в отношении которого рассматривается </w:t>
      </w:r>
      <w:r>
        <w:t>информация или проводится проверка</w:t>
      </w:r>
      <w:r w:rsidRPr="003A76F6">
        <w:t>;</w:t>
      </w:r>
    </w:p>
    <w:p w:rsidR="004D23D6" w:rsidRDefault="004D23D6" w:rsidP="00377108">
      <w:pPr>
        <w:ind w:firstLine="709"/>
        <w:jc w:val="both"/>
      </w:pPr>
      <w:r w:rsidRPr="003A76F6">
        <w:t xml:space="preserve">3) </w:t>
      </w:r>
      <w:r>
        <w:t>предъявляемые к лицу, замещающему муниципальную должность, претензии и материалы, на которых они основываются;</w:t>
      </w:r>
    </w:p>
    <w:p w:rsidR="004D23D6" w:rsidRDefault="004D23D6" w:rsidP="00377108">
      <w:pPr>
        <w:ind w:firstLine="709"/>
        <w:jc w:val="both"/>
      </w:pPr>
      <w:r>
        <w:t xml:space="preserve">4) источник информации, содержащей основания для проведения </w:t>
      </w:r>
      <w:r w:rsidRPr="003A76F6">
        <w:t xml:space="preserve">заседания </w:t>
      </w:r>
      <w:r>
        <w:t>Комиссии, дата поступления информации в Комиссию;</w:t>
      </w:r>
    </w:p>
    <w:p w:rsidR="004D23D6" w:rsidRDefault="004D23D6" w:rsidP="00377108">
      <w:pPr>
        <w:ind w:firstLine="709"/>
        <w:jc w:val="both"/>
      </w:pPr>
      <w:r>
        <w:t>5) содержание пояснений лица, замещающего муниципальную должность</w:t>
      </w:r>
      <w:r w:rsidRPr="003A76F6">
        <w:t xml:space="preserve">, </w:t>
      </w:r>
      <w:r>
        <w:t>и других лиц по существу предъявляемых претензий;</w:t>
      </w:r>
    </w:p>
    <w:p w:rsidR="004D23D6" w:rsidRDefault="004D23D6" w:rsidP="00377108">
      <w:pPr>
        <w:ind w:firstLine="709"/>
        <w:jc w:val="both"/>
      </w:pPr>
      <w:r>
        <w:t>6) фамилии, имена, отчества выступивших на заседании Комиссии лиц и краткое изложение их выступлений;</w:t>
      </w:r>
    </w:p>
    <w:p w:rsidR="004D23D6" w:rsidRPr="003A76F6" w:rsidRDefault="004D23D6" w:rsidP="00377108">
      <w:pPr>
        <w:autoSpaceDE w:val="0"/>
        <w:autoSpaceDN w:val="0"/>
        <w:adjustRightInd w:val="0"/>
        <w:ind w:firstLine="709"/>
        <w:jc w:val="both"/>
      </w:pPr>
      <w:r>
        <w:t>7) результаты голосования и принятое решение.</w:t>
      </w:r>
    </w:p>
    <w:sectPr w:rsidR="004D23D6" w:rsidRPr="003A76F6" w:rsidSect="004E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108"/>
    <w:rsid w:val="00220FC4"/>
    <w:rsid w:val="002718C1"/>
    <w:rsid w:val="00332AE6"/>
    <w:rsid w:val="00377108"/>
    <w:rsid w:val="0039579B"/>
    <w:rsid w:val="003A76F6"/>
    <w:rsid w:val="00421761"/>
    <w:rsid w:val="004D23D6"/>
    <w:rsid w:val="004E4D76"/>
    <w:rsid w:val="004F2D69"/>
    <w:rsid w:val="004F4377"/>
    <w:rsid w:val="00510725"/>
    <w:rsid w:val="0058091E"/>
    <w:rsid w:val="00581ECF"/>
    <w:rsid w:val="005E6500"/>
    <w:rsid w:val="006401E8"/>
    <w:rsid w:val="00662E36"/>
    <w:rsid w:val="006665CF"/>
    <w:rsid w:val="006808B5"/>
    <w:rsid w:val="006811F4"/>
    <w:rsid w:val="006A029C"/>
    <w:rsid w:val="007211BD"/>
    <w:rsid w:val="0074433A"/>
    <w:rsid w:val="007C52CD"/>
    <w:rsid w:val="0082464A"/>
    <w:rsid w:val="00833B0D"/>
    <w:rsid w:val="008824BB"/>
    <w:rsid w:val="0088326C"/>
    <w:rsid w:val="008A3EF2"/>
    <w:rsid w:val="008B0AB3"/>
    <w:rsid w:val="008E221D"/>
    <w:rsid w:val="008F2E76"/>
    <w:rsid w:val="008F7DD6"/>
    <w:rsid w:val="00915A1C"/>
    <w:rsid w:val="00A1147F"/>
    <w:rsid w:val="00A375D4"/>
    <w:rsid w:val="00BD26A4"/>
    <w:rsid w:val="00C27E59"/>
    <w:rsid w:val="00D05043"/>
    <w:rsid w:val="00D17685"/>
    <w:rsid w:val="00D614D6"/>
    <w:rsid w:val="00DE3F22"/>
    <w:rsid w:val="00E16430"/>
    <w:rsid w:val="00E45DCA"/>
    <w:rsid w:val="00F3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F1730E0BA18940A97EAC874DA754A725351FF191B1EAC2AD771BF33924AF20E09C868F64B78097836F6AN8G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B307EA4B7D593683942BEa7D6F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5</Pages>
  <Words>2074</Words>
  <Characters>11823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Хозяин</cp:lastModifiedBy>
  <cp:revision>19</cp:revision>
  <cp:lastPrinted>2016-03-16T04:34:00Z</cp:lastPrinted>
  <dcterms:created xsi:type="dcterms:W3CDTF">2016-03-15T18:48:00Z</dcterms:created>
  <dcterms:modified xsi:type="dcterms:W3CDTF">2016-03-16T09:58:00Z</dcterms:modified>
</cp:coreProperties>
</file>