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FA" w:rsidRPr="000B37D0" w:rsidRDefault="00467FFA" w:rsidP="009214A3">
      <w:pPr>
        <w:pStyle w:val="2"/>
        <w:shd w:val="clear" w:color="auto" w:fill="auto"/>
        <w:spacing w:before="0" w:after="297"/>
        <w:ind w:right="20" w:firstLine="0"/>
        <w:rPr>
          <w:rFonts w:ascii="Arial" w:hAnsi="Arial" w:cs="Arial"/>
          <w:sz w:val="24"/>
          <w:szCs w:val="24"/>
        </w:rPr>
      </w:pPr>
      <w:r w:rsidRPr="000B37D0">
        <w:rPr>
          <w:rFonts w:ascii="Arial" w:hAnsi="Arial" w:cs="Arial"/>
          <w:color w:val="000000"/>
          <w:sz w:val="24"/>
          <w:szCs w:val="24"/>
        </w:rPr>
        <w:t>СОВЕТ ВАВИЛОВСКОГО СЕЛЬСКОГО ПОСЕЛЕНИЯ</w:t>
      </w:r>
    </w:p>
    <w:p w:rsidR="00467FFA" w:rsidRPr="000B37D0" w:rsidRDefault="00467FFA" w:rsidP="009214A3">
      <w:pPr>
        <w:pStyle w:val="2"/>
        <w:shd w:val="clear" w:color="auto" w:fill="auto"/>
        <w:spacing w:before="0" w:after="255" w:line="250" w:lineRule="exact"/>
        <w:ind w:right="20" w:firstLine="0"/>
        <w:rPr>
          <w:rFonts w:ascii="Arial" w:hAnsi="Arial" w:cs="Arial"/>
          <w:sz w:val="24"/>
          <w:szCs w:val="24"/>
        </w:rPr>
      </w:pPr>
      <w:r w:rsidRPr="000B37D0">
        <w:rPr>
          <w:rFonts w:ascii="Arial" w:hAnsi="Arial" w:cs="Arial"/>
          <w:color w:val="000000"/>
          <w:sz w:val="24"/>
          <w:szCs w:val="24"/>
        </w:rPr>
        <w:t xml:space="preserve">РЕШЕНИЕ </w:t>
      </w:r>
    </w:p>
    <w:p w:rsidR="00467FFA" w:rsidRPr="000B37D0" w:rsidRDefault="00467FFA" w:rsidP="009214A3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05.06.2019 г.                                 </w:t>
      </w:r>
      <w:r w:rsidRPr="000B37D0">
        <w:rPr>
          <w:rFonts w:ascii="Arial" w:hAnsi="Arial" w:cs="Arial"/>
          <w:color w:val="000000"/>
          <w:sz w:val="24"/>
          <w:szCs w:val="24"/>
        </w:rPr>
        <w:t>д.Вавиловка</w:t>
      </w:r>
      <w:r w:rsidRPr="000B37D0">
        <w:rPr>
          <w:rFonts w:ascii="Arial" w:hAnsi="Arial" w:cs="Arial"/>
          <w:color w:val="000000"/>
          <w:sz w:val="24"/>
          <w:szCs w:val="24"/>
        </w:rPr>
        <w:tab/>
        <w:t xml:space="preserve">№  </w:t>
      </w:r>
      <w:r>
        <w:rPr>
          <w:rFonts w:ascii="Arial" w:hAnsi="Arial" w:cs="Arial"/>
          <w:color w:val="000000"/>
          <w:sz w:val="24"/>
          <w:szCs w:val="24"/>
        </w:rPr>
        <w:t>11</w:t>
      </w:r>
    </w:p>
    <w:p w:rsidR="00467FFA" w:rsidRPr="000B37D0" w:rsidRDefault="00467FFA" w:rsidP="009214A3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rFonts w:ascii="Arial" w:hAnsi="Arial" w:cs="Arial"/>
          <w:sz w:val="24"/>
          <w:szCs w:val="24"/>
        </w:rPr>
      </w:pPr>
    </w:p>
    <w:p w:rsidR="00467FFA" w:rsidRPr="000B37D0" w:rsidRDefault="00467FFA" w:rsidP="002D20B1">
      <w:pPr>
        <w:pStyle w:val="30"/>
        <w:shd w:val="clear" w:color="auto" w:fill="auto"/>
        <w:spacing w:before="0" w:after="502"/>
        <w:ind w:left="40" w:right="60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Об утверждении Перечня муниципального имущества, предназначенного для предоставления во владение или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Вавиловского сельского поселения</w:t>
      </w:r>
    </w:p>
    <w:p w:rsidR="00467FFA" w:rsidRPr="000B37D0" w:rsidRDefault="00467FFA" w:rsidP="0056687B">
      <w:pPr>
        <w:pStyle w:val="2"/>
        <w:shd w:val="clear" w:color="auto" w:fill="auto"/>
        <w:spacing w:before="0" w:after="0" w:line="240" w:lineRule="auto"/>
        <w:ind w:left="40" w:right="20" w:firstLine="7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0B37D0"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законом от 03.0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0B37D0">
        <w:rPr>
          <w:rFonts w:ascii="Arial" w:hAnsi="Arial" w:cs="Arial"/>
          <w:color w:val="000000"/>
          <w:sz w:val="24"/>
          <w:szCs w:val="24"/>
        </w:rPr>
        <w:t xml:space="preserve">.2018 № </w:t>
      </w:r>
      <w:r>
        <w:rPr>
          <w:rFonts w:ascii="Arial" w:hAnsi="Arial" w:cs="Arial"/>
          <w:color w:val="000000"/>
          <w:sz w:val="24"/>
          <w:szCs w:val="24"/>
        </w:rPr>
        <w:t>185</w:t>
      </w:r>
      <w:r w:rsidRPr="000B37D0">
        <w:rPr>
          <w:rFonts w:ascii="Arial" w:hAnsi="Arial" w:cs="Arial"/>
          <w:color w:val="000000"/>
          <w:sz w:val="24"/>
          <w:szCs w:val="24"/>
        </w:rPr>
        <w:t xml:space="preserve">-ФЗ «О внесении изменений в </w:t>
      </w:r>
      <w:r>
        <w:rPr>
          <w:rFonts w:ascii="Arial" w:hAnsi="Arial" w:cs="Arial"/>
          <w:color w:val="000000"/>
          <w:sz w:val="24"/>
          <w:szCs w:val="24"/>
        </w:rPr>
        <w:t>отдельные законодательные акты Российской Федерации в целях расширения имущественной поддержки субъектов малого и среднего предпринимательства»,</w:t>
      </w:r>
      <w:r w:rsidRPr="000B37D0">
        <w:rPr>
          <w:rFonts w:ascii="Arial" w:hAnsi="Arial" w:cs="Arial"/>
          <w:color w:val="000000"/>
          <w:sz w:val="24"/>
          <w:szCs w:val="24"/>
        </w:rPr>
        <w:t xml:space="preserve"> Уставом муниципального образования «Вавиловское сельское поселение Бакчарского района Томской области»</w:t>
      </w:r>
    </w:p>
    <w:p w:rsidR="00467FFA" w:rsidRPr="000B37D0" w:rsidRDefault="00467FFA" w:rsidP="009214A3">
      <w:pPr>
        <w:pStyle w:val="2"/>
        <w:shd w:val="clear" w:color="auto" w:fill="auto"/>
        <w:spacing w:before="0" w:after="0"/>
        <w:ind w:left="40" w:right="20" w:firstLine="740"/>
        <w:jc w:val="both"/>
        <w:rPr>
          <w:rFonts w:ascii="Arial" w:hAnsi="Arial" w:cs="Arial"/>
          <w:color w:val="000000"/>
          <w:sz w:val="24"/>
          <w:szCs w:val="24"/>
        </w:rPr>
      </w:pPr>
    </w:p>
    <w:p w:rsidR="00467FFA" w:rsidRPr="000B37D0" w:rsidRDefault="00467FFA" w:rsidP="009B1D08">
      <w:pPr>
        <w:pStyle w:val="2"/>
        <w:shd w:val="clear" w:color="auto" w:fill="auto"/>
        <w:spacing w:before="0" w:after="0"/>
        <w:ind w:left="40" w:right="20" w:firstLine="740"/>
        <w:jc w:val="both"/>
        <w:rPr>
          <w:rFonts w:ascii="Arial" w:hAnsi="Arial" w:cs="Arial"/>
          <w:color w:val="000000"/>
          <w:sz w:val="24"/>
          <w:szCs w:val="24"/>
        </w:rPr>
      </w:pPr>
      <w:r w:rsidRPr="000B37D0">
        <w:rPr>
          <w:rFonts w:ascii="Arial" w:hAnsi="Arial" w:cs="Arial"/>
          <w:color w:val="000000"/>
          <w:sz w:val="24"/>
          <w:szCs w:val="24"/>
        </w:rPr>
        <w:t>Совет Вавиловского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37D0">
        <w:rPr>
          <w:rFonts w:ascii="Arial" w:hAnsi="Arial" w:cs="Arial"/>
          <w:color w:val="000000"/>
          <w:sz w:val="24"/>
          <w:szCs w:val="24"/>
        </w:rPr>
        <w:t>РЕШИЛ:</w:t>
      </w:r>
    </w:p>
    <w:p w:rsidR="00467FFA" w:rsidRPr="000B37D0" w:rsidRDefault="00467FFA" w:rsidP="009B1D08">
      <w:pPr>
        <w:pStyle w:val="2"/>
        <w:shd w:val="clear" w:color="auto" w:fill="auto"/>
        <w:spacing w:before="0" w:after="0"/>
        <w:ind w:left="40" w:right="20" w:firstLine="740"/>
        <w:jc w:val="both"/>
        <w:rPr>
          <w:rFonts w:ascii="Arial" w:hAnsi="Arial" w:cs="Arial"/>
          <w:sz w:val="24"/>
          <w:szCs w:val="24"/>
        </w:rPr>
      </w:pPr>
    </w:p>
    <w:p w:rsidR="00467FFA" w:rsidRPr="00B43308" w:rsidRDefault="00467FFA" w:rsidP="00B43308">
      <w:pPr>
        <w:pStyle w:val="30"/>
        <w:shd w:val="clear" w:color="auto" w:fill="auto"/>
        <w:spacing w:before="0" w:after="502" w:line="240" w:lineRule="auto"/>
        <w:ind w:left="40" w:right="-5"/>
        <w:jc w:val="both"/>
        <w:rPr>
          <w:rFonts w:ascii="Arial" w:hAnsi="Arial" w:cs="Arial"/>
          <w:i w:val="0"/>
          <w:sz w:val="24"/>
          <w:szCs w:val="24"/>
        </w:rPr>
      </w:pPr>
      <w:r w:rsidRPr="00B43308">
        <w:rPr>
          <w:rFonts w:ascii="Arial" w:hAnsi="Arial" w:cs="Arial"/>
          <w:i w:val="0"/>
          <w:sz w:val="24"/>
          <w:szCs w:val="24"/>
        </w:rPr>
        <w:t xml:space="preserve">      1.Утвердить Перечень муниципального имущества, предназначенного для предоставления во  владение или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Вавиловского сельского поселения</w:t>
      </w:r>
    </w:p>
    <w:p w:rsidR="00467FFA" w:rsidRPr="00B43308" w:rsidRDefault="00467FFA" w:rsidP="00B43308">
      <w:pPr>
        <w:pStyle w:val="30"/>
        <w:shd w:val="clear" w:color="auto" w:fill="auto"/>
        <w:spacing w:before="0" w:after="502" w:line="240" w:lineRule="auto"/>
        <w:ind w:left="40" w:right="-5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 w:rsidRPr="00B43308">
        <w:rPr>
          <w:rFonts w:ascii="Arial" w:hAnsi="Arial" w:cs="Arial"/>
          <w:i w:val="0"/>
          <w:color w:val="000000"/>
          <w:sz w:val="24"/>
          <w:szCs w:val="24"/>
        </w:rPr>
        <w:t xml:space="preserve">   2. Настоящее решение вступает в силу со дня его официального обнародования (опубликования).</w:t>
      </w:r>
    </w:p>
    <w:p w:rsidR="00467FFA" w:rsidRPr="00B43308" w:rsidRDefault="00467FFA" w:rsidP="00B43308">
      <w:pPr>
        <w:pStyle w:val="30"/>
        <w:shd w:val="clear" w:color="auto" w:fill="auto"/>
        <w:spacing w:before="0" w:after="502" w:line="240" w:lineRule="auto"/>
        <w:ind w:left="40" w:right="-5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 w:rsidRPr="00B43308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B43308">
        <w:rPr>
          <w:rFonts w:ascii="Arial" w:hAnsi="Arial" w:cs="Arial"/>
          <w:i w:val="0"/>
          <w:color w:val="000000"/>
          <w:sz w:val="24"/>
          <w:szCs w:val="24"/>
        </w:rPr>
        <w:t xml:space="preserve">3. Разместить настоящее решение на официальном сайте Вавиловского сельского поселения в сети «Интернет».  </w:t>
      </w:r>
    </w:p>
    <w:p w:rsidR="00467FFA" w:rsidRPr="00B43308" w:rsidRDefault="00467FFA" w:rsidP="00B43308">
      <w:pPr>
        <w:pStyle w:val="30"/>
        <w:shd w:val="clear" w:color="auto" w:fill="auto"/>
        <w:spacing w:before="0" w:after="502" w:line="240" w:lineRule="auto"/>
        <w:ind w:left="40" w:right="-5"/>
        <w:jc w:val="both"/>
        <w:rPr>
          <w:rFonts w:ascii="Arial" w:hAnsi="Arial" w:cs="Arial"/>
          <w:i w:val="0"/>
          <w:sz w:val="24"/>
          <w:szCs w:val="24"/>
        </w:rPr>
      </w:pPr>
      <w:r w:rsidRPr="00B43308">
        <w:rPr>
          <w:rFonts w:ascii="Arial" w:hAnsi="Arial" w:cs="Arial"/>
          <w:i w:val="0"/>
          <w:sz w:val="24"/>
          <w:szCs w:val="24"/>
        </w:rPr>
        <w:t xml:space="preserve">  </w:t>
      </w:r>
      <w:r>
        <w:rPr>
          <w:rFonts w:ascii="Arial" w:hAnsi="Arial" w:cs="Arial"/>
          <w:i w:val="0"/>
          <w:sz w:val="24"/>
          <w:szCs w:val="24"/>
        </w:rPr>
        <w:t>4</w:t>
      </w:r>
      <w:r w:rsidRPr="00B43308">
        <w:rPr>
          <w:rFonts w:ascii="Arial" w:hAnsi="Arial" w:cs="Arial"/>
          <w:i w:val="0"/>
          <w:sz w:val="24"/>
          <w:szCs w:val="24"/>
        </w:rPr>
        <w:t>. Контроль за исполнением решения возложить на контрольно-правовую комиссию Совета Вавиловского сельского поселения.</w:t>
      </w:r>
    </w:p>
    <w:p w:rsidR="00467FFA" w:rsidRPr="000B37D0" w:rsidRDefault="00467FFA" w:rsidP="009214A3">
      <w:pPr>
        <w:pStyle w:val="2"/>
        <w:shd w:val="clear" w:color="auto" w:fill="auto"/>
        <w:spacing w:before="0" w:after="0"/>
        <w:ind w:left="20"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467FFA" w:rsidRDefault="00467FFA" w:rsidP="009214A3">
      <w:pPr>
        <w:pStyle w:val="2"/>
        <w:shd w:val="clear" w:color="auto" w:fill="auto"/>
        <w:spacing w:before="0" w:after="0"/>
        <w:ind w:left="20" w:right="5940" w:firstLine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467FFA" w:rsidRPr="000B37D0" w:rsidRDefault="00467FFA" w:rsidP="002A0CB5">
      <w:pPr>
        <w:pStyle w:val="2"/>
        <w:shd w:val="clear" w:color="auto" w:fill="auto"/>
        <w:spacing w:before="0" w:after="0"/>
        <w:ind w:left="20" w:right="-5" w:firstLine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Вавиловского сельского поселения                                                    Л.Е.Смыкова                                      </w:t>
      </w:r>
    </w:p>
    <w:p w:rsidR="00467FFA" w:rsidRDefault="00467FFA" w:rsidP="003455EE">
      <w:pPr>
        <w:pStyle w:val="2"/>
        <w:shd w:val="clear" w:color="auto" w:fill="auto"/>
        <w:spacing w:before="0" w:after="0"/>
        <w:ind w:left="20" w:right="175" w:firstLine="0"/>
        <w:jc w:val="left"/>
        <w:rPr>
          <w:rFonts w:ascii="Arial" w:hAnsi="Arial" w:cs="Arial"/>
          <w:sz w:val="24"/>
          <w:szCs w:val="24"/>
        </w:rPr>
      </w:pPr>
    </w:p>
    <w:p w:rsidR="00467FFA" w:rsidRPr="000B37D0" w:rsidRDefault="00467FFA" w:rsidP="003455EE">
      <w:pPr>
        <w:pStyle w:val="2"/>
        <w:shd w:val="clear" w:color="auto" w:fill="auto"/>
        <w:spacing w:before="0" w:after="0"/>
        <w:ind w:left="20" w:right="175" w:firstLine="0"/>
        <w:jc w:val="left"/>
        <w:rPr>
          <w:rFonts w:ascii="Arial" w:hAnsi="Arial" w:cs="Arial"/>
          <w:sz w:val="24"/>
          <w:szCs w:val="24"/>
        </w:rPr>
      </w:pPr>
      <w:r w:rsidRPr="000B37D0">
        <w:rPr>
          <w:rFonts w:ascii="Arial" w:hAnsi="Arial" w:cs="Arial"/>
          <w:sz w:val="24"/>
          <w:szCs w:val="24"/>
        </w:rPr>
        <w:t xml:space="preserve">Глава Вавиловского  сельского поселения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B37D0">
        <w:rPr>
          <w:rFonts w:ascii="Arial" w:hAnsi="Arial" w:cs="Arial"/>
          <w:sz w:val="24"/>
          <w:szCs w:val="24"/>
        </w:rPr>
        <w:t>П.А.Иванов</w:t>
      </w:r>
    </w:p>
    <w:p w:rsidR="00467FFA" w:rsidRPr="000B37D0" w:rsidRDefault="00467FFA" w:rsidP="002D20B1">
      <w:pPr>
        <w:pStyle w:val="21"/>
        <w:shd w:val="clear" w:color="auto" w:fill="auto"/>
        <w:spacing w:before="0" w:after="351" w:line="240" w:lineRule="auto"/>
        <w:ind w:left="5500" w:right="20"/>
        <w:jc w:val="left"/>
        <w:rPr>
          <w:rFonts w:ascii="Arial" w:hAnsi="Arial" w:cs="Arial"/>
          <w:color w:val="000000"/>
          <w:sz w:val="24"/>
          <w:szCs w:val="24"/>
        </w:rPr>
      </w:pPr>
    </w:p>
    <w:p w:rsidR="00467FFA" w:rsidRPr="000B37D0" w:rsidRDefault="00467FFA" w:rsidP="00B43308">
      <w:pPr>
        <w:pStyle w:val="21"/>
        <w:shd w:val="clear" w:color="auto" w:fill="auto"/>
        <w:spacing w:before="0" w:after="351" w:line="240" w:lineRule="auto"/>
        <w:ind w:right="20"/>
        <w:jc w:val="left"/>
        <w:rPr>
          <w:rFonts w:ascii="Arial" w:hAnsi="Arial" w:cs="Arial"/>
          <w:color w:val="000000"/>
          <w:sz w:val="24"/>
          <w:szCs w:val="24"/>
        </w:rPr>
      </w:pPr>
    </w:p>
    <w:sectPr w:rsidR="00467FFA" w:rsidRPr="000B37D0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41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0"/>
  </w:num>
  <w:num w:numId="5">
    <w:abstractNumId w:val="9"/>
  </w:num>
  <w:num w:numId="6">
    <w:abstractNumId w:val="22"/>
  </w:num>
  <w:num w:numId="7">
    <w:abstractNumId w:val="10"/>
  </w:num>
  <w:num w:numId="8">
    <w:abstractNumId w:val="15"/>
  </w:num>
  <w:num w:numId="9">
    <w:abstractNumId w:val="16"/>
  </w:num>
  <w:num w:numId="10">
    <w:abstractNumId w:val="14"/>
  </w:num>
  <w:num w:numId="11">
    <w:abstractNumId w:val="1"/>
  </w:num>
  <w:num w:numId="12">
    <w:abstractNumId w:val="11"/>
  </w:num>
  <w:num w:numId="13">
    <w:abstractNumId w:val="21"/>
  </w:num>
  <w:num w:numId="14">
    <w:abstractNumId w:val="19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12"/>
  </w:num>
  <w:num w:numId="2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4A3"/>
    <w:rsid w:val="000B37D0"/>
    <w:rsid w:val="000C1CCC"/>
    <w:rsid w:val="000D7D67"/>
    <w:rsid w:val="000E0513"/>
    <w:rsid w:val="00141458"/>
    <w:rsid w:val="00170240"/>
    <w:rsid w:val="00197C2F"/>
    <w:rsid w:val="001C3704"/>
    <w:rsid w:val="001E277C"/>
    <w:rsid w:val="001E6A87"/>
    <w:rsid w:val="0020770D"/>
    <w:rsid w:val="00223464"/>
    <w:rsid w:val="002274C5"/>
    <w:rsid w:val="00247CB5"/>
    <w:rsid w:val="0028188C"/>
    <w:rsid w:val="002A0283"/>
    <w:rsid w:val="002A0CB5"/>
    <w:rsid w:val="002B628F"/>
    <w:rsid w:val="002D20B1"/>
    <w:rsid w:val="002E6A8D"/>
    <w:rsid w:val="00316568"/>
    <w:rsid w:val="00332809"/>
    <w:rsid w:val="003455EE"/>
    <w:rsid w:val="003D3808"/>
    <w:rsid w:val="003D7AA8"/>
    <w:rsid w:val="0043633A"/>
    <w:rsid w:val="00441A64"/>
    <w:rsid w:val="004440DC"/>
    <w:rsid w:val="00467FFA"/>
    <w:rsid w:val="00476CF2"/>
    <w:rsid w:val="004A032C"/>
    <w:rsid w:val="004A49D9"/>
    <w:rsid w:val="004D0481"/>
    <w:rsid w:val="004F40DE"/>
    <w:rsid w:val="005273E2"/>
    <w:rsid w:val="0056687B"/>
    <w:rsid w:val="005746FA"/>
    <w:rsid w:val="00574AB7"/>
    <w:rsid w:val="005936A3"/>
    <w:rsid w:val="005B01C3"/>
    <w:rsid w:val="005E7892"/>
    <w:rsid w:val="006118A0"/>
    <w:rsid w:val="00615C2F"/>
    <w:rsid w:val="006245E0"/>
    <w:rsid w:val="00683183"/>
    <w:rsid w:val="00687341"/>
    <w:rsid w:val="006B0154"/>
    <w:rsid w:val="006B0D60"/>
    <w:rsid w:val="00747E02"/>
    <w:rsid w:val="0075413D"/>
    <w:rsid w:val="00772B3A"/>
    <w:rsid w:val="007B33BE"/>
    <w:rsid w:val="00827FD5"/>
    <w:rsid w:val="00835F3C"/>
    <w:rsid w:val="00852E58"/>
    <w:rsid w:val="00862721"/>
    <w:rsid w:val="00863835"/>
    <w:rsid w:val="00882D44"/>
    <w:rsid w:val="00887C98"/>
    <w:rsid w:val="008B2158"/>
    <w:rsid w:val="008B62E0"/>
    <w:rsid w:val="008F282F"/>
    <w:rsid w:val="009027A5"/>
    <w:rsid w:val="009136F8"/>
    <w:rsid w:val="009214A3"/>
    <w:rsid w:val="00955890"/>
    <w:rsid w:val="009877A7"/>
    <w:rsid w:val="009934FE"/>
    <w:rsid w:val="00996058"/>
    <w:rsid w:val="009976F4"/>
    <w:rsid w:val="009B1D08"/>
    <w:rsid w:val="009C25BB"/>
    <w:rsid w:val="009E6B40"/>
    <w:rsid w:val="009F2F10"/>
    <w:rsid w:val="009F5F4C"/>
    <w:rsid w:val="00A206EF"/>
    <w:rsid w:val="00A443C9"/>
    <w:rsid w:val="00A627FE"/>
    <w:rsid w:val="00AD217E"/>
    <w:rsid w:val="00AE7F37"/>
    <w:rsid w:val="00B21B42"/>
    <w:rsid w:val="00B43308"/>
    <w:rsid w:val="00B52D0E"/>
    <w:rsid w:val="00B70FF7"/>
    <w:rsid w:val="00BA2A4E"/>
    <w:rsid w:val="00BA6DD1"/>
    <w:rsid w:val="00C15220"/>
    <w:rsid w:val="00C22083"/>
    <w:rsid w:val="00C27EB8"/>
    <w:rsid w:val="00CA1EA7"/>
    <w:rsid w:val="00CA7809"/>
    <w:rsid w:val="00CB65CD"/>
    <w:rsid w:val="00CB67B9"/>
    <w:rsid w:val="00CC6713"/>
    <w:rsid w:val="00CE7032"/>
    <w:rsid w:val="00D116E4"/>
    <w:rsid w:val="00D124FB"/>
    <w:rsid w:val="00DB7044"/>
    <w:rsid w:val="00DD1B8E"/>
    <w:rsid w:val="00E05A47"/>
    <w:rsid w:val="00E12EB5"/>
    <w:rsid w:val="00E20AFA"/>
    <w:rsid w:val="00E24D1D"/>
    <w:rsid w:val="00E27D54"/>
    <w:rsid w:val="00E355DC"/>
    <w:rsid w:val="00E46ECE"/>
    <w:rsid w:val="00E63078"/>
    <w:rsid w:val="00E74098"/>
    <w:rsid w:val="00EB2B9F"/>
    <w:rsid w:val="00EB4DB2"/>
    <w:rsid w:val="00EC6699"/>
    <w:rsid w:val="00ED2E13"/>
    <w:rsid w:val="00EE16DB"/>
    <w:rsid w:val="00EE3BAD"/>
    <w:rsid w:val="00F630D7"/>
    <w:rsid w:val="00F73AEE"/>
    <w:rsid w:val="00F83DDC"/>
    <w:rsid w:val="00FC5EEE"/>
    <w:rsid w:val="00FD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1">
    <w:name w:val="Основной текст (2)"/>
    <w:basedOn w:val="Normal"/>
    <w:link w:val="20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Normal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0">
    <w:name w:val="Колонтитул_"/>
    <w:basedOn w:val="DefaultParagraphFont"/>
    <w:link w:val="a1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1">
    <w:name w:val="Колонтитул"/>
    <w:basedOn w:val="Normal"/>
    <w:link w:val="a0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2"/>
    <w:uiPriority w:val="99"/>
    <w:rsid w:val="00A206EF"/>
    <w:rPr>
      <w:rFonts w:eastAsia="Times New Roman"/>
      <w:lang w:eastAsia="en-US"/>
    </w:rPr>
  </w:style>
  <w:style w:type="character" w:customStyle="1" w:styleId="a2">
    <w:name w:val="Без интервала Знак"/>
    <w:basedOn w:val="DefaultParagraphFont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52D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D0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9B1D0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1</Pages>
  <Words>252</Words>
  <Characters>1437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VavilSP</dc:creator>
  <cp:keywords/>
  <dc:description/>
  <cp:lastModifiedBy>Хозяин</cp:lastModifiedBy>
  <cp:revision>8</cp:revision>
  <cp:lastPrinted>2019-06-14T05:46:00Z</cp:lastPrinted>
  <dcterms:created xsi:type="dcterms:W3CDTF">2019-06-12T09:57:00Z</dcterms:created>
  <dcterms:modified xsi:type="dcterms:W3CDTF">2019-06-14T05:46:00Z</dcterms:modified>
</cp:coreProperties>
</file>