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89" w:rsidRDefault="00D157C6" w:rsidP="00654B30">
      <w:pPr>
        <w:spacing w:line="240" w:lineRule="auto"/>
        <w:ind w:firstLine="709"/>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D157C6" w:rsidRDefault="00D157C6" w:rsidP="00654B30">
      <w:pPr>
        <w:spacing w:line="240" w:lineRule="auto"/>
        <w:ind w:firstLine="709"/>
        <w:jc w:val="center"/>
        <w:rPr>
          <w:rFonts w:ascii="Arial" w:hAnsi="Arial" w:cs="Arial"/>
          <w:sz w:val="24"/>
          <w:szCs w:val="24"/>
        </w:rPr>
      </w:pPr>
    </w:p>
    <w:p w:rsidR="00D157C6" w:rsidRDefault="0012420E" w:rsidP="00654B30">
      <w:pPr>
        <w:spacing w:line="240" w:lineRule="auto"/>
        <w:ind w:firstLine="709"/>
        <w:jc w:val="center"/>
        <w:rPr>
          <w:rFonts w:ascii="Arial" w:hAnsi="Arial" w:cs="Arial"/>
          <w:sz w:val="24"/>
          <w:szCs w:val="24"/>
        </w:rPr>
      </w:pPr>
      <w:r>
        <w:rPr>
          <w:rFonts w:ascii="Arial" w:hAnsi="Arial" w:cs="Arial"/>
          <w:sz w:val="24"/>
          <w:szCs w:val="24"/>
        </w:rPr>
        <w:t xml:space="preserve">ПОСТАНОВЛЕНИЕ </w:t>
      </w:r>
    </w:p>
    <w:p w:rsidR="00D157C6" w:rsidRDefault="0012420E" w:rsidP="00654B30">
      <w:pPr>
        <w:spacing w:line="240" w:lineRule="auto"/>
        <w:rPr>
          <w:rFonts w:ascii="Arial" w:hAnsi="Arial" w:cs="Arial"/>
          <w:sz w:val="24"/>
          <w:szCs w:val="24"/>
        </w:rPr>
      </w:pPr>
      <w:r>
        <w:rPr>
          <w:rFonts w:ascii="Arial" w:hAnsi="Arial" w:cs="Arial"/>
          <w:sz w:val="24"/>
          <w:szCs w:val="24"/>
        </w:rPr>
        <w:t>2</w:t>
      </w:r>
      <w:r w:rsidR="00D443D0">
        <w:rPr>
          <w:rFonts w:ascii="Arial" w:hAnsi="Arial" w:cs="Arial"/>
          <w:sz w:val="24"/>
          <w:szCs w:val="24"/>
        </w:rPr>
        <w:t>7</w:t>
      </w:r>
      <w:r w:rsidR="00D157C6">
        <w:rPr>
          <w:rFonts w:ascii="Arial" w:hAnsi="Arial" w:cs="Arial"/>
          <w:sz w:val="24"/>
          <w:szCs w:val="24"/>
        </w:rPr>
        <w:t>.</w:t>
      </w:r>
      <w:r w:rsidR="00D443D0">
        <w:rPr>
          <w:rFonts w:ascii="Arial" w:hAnsi="Arial" w:cs="Arial"/>
          <w:sz w:val="24"/>
          <w:szCs w:val="24"/>
        </w:rPr>
        <w:t>12.</w:t>
      </w:r>
      <w:r w:rsidR="00D157C6">
        <w:rPr>
          <w:rFonts w:ascii="Arial" w:hAnsi="Arial" w:cs="Arial"/>
          <w:sz w:val="24"/>
          <w:szCs w:val="24"/>
        </w:rPr>
        <w:t xml:space="preserve">2014                                              д.Вавиловка    </w:t>
      </w:r>
      <w:r>
        <w:rPr>
          <w:rFonts w:ascii="Arial" w:hAnsi="Arial" w:cs="Arial"/>
          <w:sz w:val="24"/>
          <w:szCs w:val="24"/>
        </w:rPr>
        <w:t xml:space="preserve">                            № </w:t>
      </w:r>
      <w:r w:rsidR="00D443D0">
        <w:rPr>
          <w:rFonts w:ascii="Arial" w:hAnsi="Arial" w:cs="Arial"/>
          <w:sz w:val="24"/>
          <w:szCs w:val="24"/>
        </w:rPr>
        <w:t>8</w:t>
      </w:r>
      <w:r>
        <w:rPr>
          <w:rFonts w:ascii="Arial" w:hAnsi="Arial" w:cs="Arial"/>
          <w:sz w:val="24"/>
          <w:szCs w:val="24"/>
        </w:rPr>
        <w:t>5</w:t>
      </w:r>
    </w:p>
    <w:p w:rsidR="00D157C6" w:rsidRDefault="00D157C6" w:rsidP="00654B30">
      <w:pPr>
        <w:spacing w:line="240" w:lineRule="auto"/>
        <w:rPr>
          <w:rFonts w:ascii="Arial" w:hAnsi="Arial" w:cs="Arial"/>
          <w:sz w:val="24"/>
          <w:szCs w:val="24"/>
        </w:rPr>
      </w:pPr>
    </w:p>
    <w:p w:rsidR="00AF0E3B" w:rsidRDefault="00542F73" w:rsidP="00654B30">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 xml:space="preserve">О внесении  изменений в </w:t>
      </w:r>
      <w:r w:rsidR="00AF0E3B">
        <w:rPr>
          <w:rFonts w:ascii="Arial" w:eastAsia="PMingLiU" w:hAnsi="Arial" w:cs="Arial"/>
          <w:bCs/>
          <w:sz w:val="24"/>
          <w:szCs w:val="24"/>
        </w:rPr>
        <w:t xml:space="preserve">постановление </w:t>
      </w:r>
    </w:p>
    <w:p w:rsidR="00AF0E3B" w:rsidRDefault="00AF0E3B" w:rsidP="00654B30">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 35 от 23.05.2014 «</w:t>
      </w:r>
      <w:r w:rsidR="00D157C6">
        <w:rPr>
          <w:rFonts w:ascii="Arial" w:eastAsia="PMingLiU" w:hAnsi="Arial" w:cs="Arial"/>
          <w:bCs/>
          <w:sz w:val="24"/>
          <w:szCs w:val="24"/>
        </w:rPr>
        <w:t xml:space="preserve">Об утверждении </w:t>
      </w:r>
    </w:p>
    <w:p w:rsidR="00D157C6" w:rsidRP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административного регламента</w:t>
      </w:r>
    </w:p>
    <w:p w:rsid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sidRPr="00D157C6">
        <w:rPr>
          <w:rFonts w:ascii="Arial" w:eastAsia="PMingLiU" w:hAnsi="Arial" w:cs="Arial"/>
          <w:bCs/>
          <w:sz w:val="24"/>
          <w:szCs w:val="24"/>
        </w:rPr>
        <w:t xml:space="preserve">предоставления муниципальной услуги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«Предоставление информации об объектах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недвижимого имущества, находящегося в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собственности сельского поселения 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предназначенных для сдачи в аренду»</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p>
    <w:p w:rsidR="00654B30" w:rsidRDefault="00AF0E3B" w:rsidP="00654B30">
      <w:pPr>
        <w:pStyle w:val="af1"/>
        <w:ind w:firstLine="720"/>
        <w:jc w:val="both"/>
        <w:rPr>
          <w:rStyle w:val="af2"/>
          <w:rFonts w:ascii="Arial" w:hAnsi="Arial" w:cs="Arial"/>
          <w:b w:val="0"/>
          <w:color w:val="000000"/>
        </w:rPr>
      </w:pPr>
      <w:r>
        <w:rPr>
          <w:rFonts w:ascii="Arial" w:hAnsi="Arial" w:cs="Arial"/>
          <w:color w:val="000000"/>
        </w:rPr>
        <w:t>На основании заключения Комитета по государственно-правовым вопросам Администрации Томской области и приведения нормативного правового акта в соответствие с федеральным законодательством</w:t>
      </w:r>
      <w:r w:rsidR="00176589">
        <w:rPr>
          <w:rFonts w:ascii="Arial" w:hAnsi="Arial" w:cs="Arial"/>
          <w:color w:val="000000"/>
        </w:rPr>
        <w:t>,</w:t>
      </w:r>
    </w:p>
    <w:p w:rsidR="00176589" w:rsidRDefault="00654B30" w:rsidP="00654B30">
      <w:pPr>
        <w:widowControl w:val="0"/>
        <w:autoSpaceDE w:val="0"/>
        <w:autoSpaceDN w:val="0"/>
        <w:adjustRightInd w:val="0"/>
        <w:spacing w:after="0" w:line="240" w:lineRule="auto"/>
        <w:jc w:val="both"/>
        <w:rPr>
          <w:rStyle w:val="af2"/>
          <w:rFonts w:ascii="Arial" w:hAnsi="Arial" w:cs="Arial"/>
          <w:b w:val="0"/>
          <w:color w:val="000000"/>
        </w:rPr>
      </w:pPr>
      <w:r>
        <w:rPr>
          <w:rStyle w:val="af2"/>
          <w:rFonts w:ascii="Arial" w:hAnsi="Arial" w:cs="Arial"/>
          <w:b w:val="0"/>
          <w:color w:val="000000"/>
        </w:rPr>
        <w:t>ПОСТАНОВЛЯЮ:</w:t>
      </w:r>
    </w:p>
    <w:p w:rsidR="00D443D0" w:rsidRDefault="00D443D0" w:rsidP="00654B30">
      <w:pPr>
        <w:widowControl w:val="0"/>
        <w:autoSpaceDE w:val="0"/>
        <w:autoSpaceDN w:val="0"/>
        <w:adjustRightInd w:val="0"/>
        <w:spacing w:after="0" w:line="240" w:lineRule="auto"/>
        <w:jc w:val="both"/>
        <w:rPr>
          <w:rStyle w:val="af2"/>
          <w:rFonts w:ascii="Arial" w:hAnsi="Arial" w:cs="Arial"/>
          <w:b w:val="0"/>
          <w:color w:val="000000"/>
        </w:rPr>
      </w:pPr>
    </w:p>
    <w:p w:rsidR="00654B30" w:rsidRDefault="00176589" w:rsidP="00654B30">
      <w:pPr>
        <w:widowControl w:val="0"/>
        <w:autoSpaceDE w:val="0"/>
        <w:autoSpaceDN w:val="0"/>
        <w:adjustRightInd w:val="0"/>
        <w:spacing w:after="0" w:line="240" w:lineRule="auto"/>
        <w:jc w:val="both"/>
        <w:rPr>
          <w:rFonts w:ascii="Arial" w:eastAsia="PMingLiU" w:hAnsi="Arial" w:cs="Arial"/>
          <w:sz w:val="24"/>
          <w:szCs w:val="24"/>
        </w:rPr>
      </w:pPr>
      <w:r>
        <w:rPr>
          <w:rStyle w:val="af2"/>
          <w:rFonts w:ascii="Arial" w:hAnsi="Arial" w:cs="Arial"/>
          <w:b w:val="0"/>
          <w:color w:val="000000"/>
        </w:rPr>
        <w:t xml:space="preserve">1. Внести изменения в </w:t>
      </w:r>
      <w:r w:rsidR="00654B30">
        <w:rPr>
          <w:rFonts w:ascii="Arial" w:eastAsia="PMingLiU" w:hAnsi="Arial" w:cs="Arial"/>
          <w:bCs/>
          <w:sz w:val="24"/>
          <w:szCs w:val="24"/>
        </w:rPr>
        <w:t xml:space="preserve">административный регламент </w:t>
      </w:r>
      <w:r w:rsidR="00654B30" w:rsidRPr="00D157C6">
        <w:rPr>
          <w:rFonts w:ascii="Arial" w:eastAsia="PMingLiU" w:hAnsi="Arial" w:cs="Arial"/>
          <w:bCs/>
          <w:sz w:val="24"/>
          <w:szCs w:val="24"/>
        </w:rPr>
        <w:t xml:space="preserve">предоставления муниципальной услуги </w:t>
      </w:r>
      <w:r w:rsidR="00654B30" w:rsidRPr="00D157C6">
        <w:rPr>
          <w:rFonts w:ascii="Arial" w:eastAsia="PMingLiU" w:hAnsi="Arial" w:cs="Arial"/>
          <w:sz w:val="24"/>
          <w:szCs w:val="24"/>
        </w:rPr>
        <w:t xml:space="preserve">«Предоставление информации об объектах </w:t>
      </w:r>
      <w:r w:rsidR="00654B30">
        <w:rPr>
          <w:rFonts w:ascii="Arial" w:eastAsia="PMingLiU" w:hAnsi="Arial" w:cs="Arial"/>
          <w:sz w:val="24"/>
          <w:szCs w:val="24"/>
        </w:rPr>
        <w:t xml:space="preserve">недвижимого имущества, </w:t>
      </w:r>
      <w:r w:rsidR="00654B30" w:rsidRPr="00D157C6">
        <w:rPr>
          <w:rFonts w:ascii="Arial" w:eastAsia="PMingLiU" w:hAnsi="Arial" w:cs="Arial"/>
          <w:sz w:val="24"/>
          <w:szCs w:val="24"/>
        </w:rPr>
        <w:t>находящегося в собственности сельского поселения и предназначенных для сдачи в аренду»</w:t>
      </w:r>
      <w:r w:rsidR="00654B30">
        <w:rPr>
          <w:rFonts w:ascii="Arial" w:eastAsia="PMingLiU" w:hAnsi="Arial" w:cs="Arial"/>
          <w:sz w:val="24"/>
          <w:szCs w:val="24"/>
        </w:rPr>
        <w:t xml:space="preserve"> в администрации В</w:t>
      </w:r>
      <w:r>
        <w:rPr>
          <w:rFonts w:ascii="Arial" w:eastAsia="PMingLiU" w:hAnsi="Arial" w:cs="Arial"/>
          <w:sz w:val="24"/>
          <w:szCs w:val="24"/>
        </w:rPr>
        <w:t>авиловского сельского поселения:</w:t>
      </w:r>
    </w:p>
    <w:p w:rsidR="004F23FE" w:rsidRDefault="00355423" w:rsidP="00654B30">
      <w:pPr>
        <w:widowControl w:val="0"/>
        <w:autoSpaceDE w:val="0"/>
        <w:autoSpaceDN w:val="0"/>
        <w:adjustRightInd w:val="0"/>
        <w:spacing w:after="0" w:line="240" w:lineRule="auto"/>
        <w:jc w:val="both"/>
        <w:rPr>
          <w:rFonts w:ascii="Arial" w:eastAsia="PMingLiU" w:hAnsi="Arial" w:cs="Arial"/>
          <w:sz w:val="24"/>
          <w:szCs w:val="24"/>
        </w:rPr>
      </w:pPr>
      <w:r>
        <w:rPr>
          <w:rFonts w:ascii="Arial" w:eastAsia="PMingLiU" w:hAnsi="Arial" w:cs="Arial"/>
          <w:sz w:val="24"/>
          <w:szCs w:val="24"/>
        </w:rPr>
        <w:t xml:space="preserve">    </w:t>
      </w:r>
      <w:r w:rsidR="004F23FE">
        <w:rPr>
          <w:rFonts w:ascii="Arial" w:eastAsia="PMingLiU" w:hAnsi="Arial" w:cs="Arial"/>
          <w:sz w:val="24"/>
          <w:szCs w:val="24"/>
        </w:rPr>
        <w:t>- пункт 22 изложить в следующей редакции:</w:t>
      </w:r>
    </w:p>
    <w:p w:rsidR="004F23FE" w:rsidRPr="00355423" w:rsidRDefault="004F23FE" w:rsidP="004F23FE">
      <w:pPr>
        <w:widowControl w:val="0"/>
        <w:autoSpaceDE w:val="0"/>
        <w:autoSpaceDN w:val="0"/>
        <w:adjustRightInd w:val="0"/>
        <w:spacing w:after="0" w:line="240" w:lineRule="auto"/>
        <w:jc w:val="both"/>
        <w:rPr>
          <w:rFonts w:ascii="Arial" w:eastAsia="PMingLiU" w:hAnsi="Arial" w:cs="Arial"/>
          <w:color w:val="000000"/>
          <w:sz w:val="24"/>
          <w:szCs w:val="24"/>
        </w:rPr>
      </w:pPr>
      <w:r w:rsidRPr="00355423">
        <w:rPr>
          <w:rFonts w:ascii="Arial" w:eastAsia="PMingLiU" w:hAnsi="Arial" w:cs="Arial"/>
          <w:color w:val="000000"/>
          <w:sz w:val="24"/>
          <w:szCs w:val="24"/>
        </w:rPr>
        <w:t>« 22.Предоставление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4F23FE" w:rsidRPr="00355423" w:rsidRDefault="00355423" w:rsidP="004F23FE">
      <w:pPr>
        <w:widowControl w:val="0"/>
        <w:autoSpaceDE w:val="0"/>
        <w:autoSpaceDN w:val="0"/>
        <w:adjustRightInd w:val="0"/>
        <w:spacing w:after="0" w:line="240" w:lineRule="auto"/>
        <w:jc w:val="both"/>
        <w:rPr>
          <w:rFonts w:ascii="Arial" w:eastAsia="PMingLiU" w:hAnsi="Arial" w:cs="Arial"/>
          <w:color w:val="000000"/>
          <w:sz w:val="24"/>
          <w:szCs w:val="24"/>
        </w:rPr>
      </w:pPr>
      <w:r>
        <w:rPr>
          <w:rFonts w:ascii="Arial" w:eastAsia="PMingLiU" w:hAnsi="Arial" w:cs="Arial"/>
          <w:color w:val="000000"/>
          <w:sz w:val="24"/>
          <w:szCs w:val="24"/>
        </w:rPr>
        <w:t xml:space="preserve">    </w:t>
      </w:r>
      <w:r w:rsidR="004F23FE" w:rsidRPr="00355423">
        <w:rPr>
          <w:rFonts w:ascii="Arial" w:eastAsia="PMingLiU" w:hAnsi="Arial" w:cs="Arial"/>
          <w:color w:val="000000"/>
          <w:sz w:val="24"/>
          <w:szCs w:val="24"/>
        </w:rPr>
        <w:t>-  наименование раздела 3 дополнить словами:</w:t>
      </w:r>
    </w:p>
    <w:p w:rsidR="004F23FE" w:rsidRPr="00355423" w:rsidRDefault="004F23FE" w:rsidP="005226D8">
      <w:pPr>
        <w:widowControl w:val="0"/>
        <w:spacing w:after="0" w:line="240" w:lineRule="auto"/>
        <w:rPr>
          <w:rFonts w:ascii="Arial" w:hAnsi="Arial" w:cs="Arial"/>
          <w:color w:val="000000"/>
          <w:sz w:val="24"/>
          <w:szCs w:val="24"/>
        </w:rPr>
      </w:pPr>
      <w:r w:rsidRPr="00355423">
        <w:rPr>
          <w:rFonts w:ascii="Arial" w:eastAsia="PMingLiU" w:hAnsi="Arial" w:cs="Arial"/>
          <w:color w:val="000000"/>
          <w:sz w:val="24"/>
          <w:szCs w:val="24"/>
        </w:rPr>
        <w:t>«</w:t>
      </w:r>
      <w:r w:rsidRPr="00355423">
        <w:rPr>
          <w:rFonts w:ascii="Arial" w:hAnsi="Arial" w:cs="Arial"/>
          <w:color w:val="000000"/>
          <w:sz w:val="24"/>
          <w:szCs w:val="24"/>
        </w:rPr>
        <w:t>, а также особенности выполнения административных процедур в многофункциональных центрах.»;</w:t>
      </w:r>
    </w:p>
    <w:p w:rsidR="004F23FE" w:rsidRPr="00355423" w:rsidRDefault="00355423" w:rsidP="005226D8">
      <w:pPr>
        <w:widowControl w:val="0"/>
        <w:spacing w:after="0" w:line="240" w:lineRule="auto"/>
        <w:rPr>
          <w:rFonts w:ascii="Arial" w:hAnsi="Arial" w:cs="Arial"/>
          <w:color w:val="000000"/>
          <w:sz w:val="24"/>
          <w:szCs w:val="24"/>
        </w:rPr>
      </w:pPr>
      <w:r>
        <w:rPr>
          <w:rFonts w:ascii="Arial" w:hAnsi="Arial" w:cs="Arial"/>
          <w:color w:val="000000"/>
          <w:sz w:val="24"/>
          <w:szCs w:val="24"/>
        </w:rPr>
        <w:t xml:space="preserve">   </w:t>
      </w:r>
      <w:r w:rsidR="004F23FE" w:rsidRPr="00355423">
        <w:rPr>
          <w:rFonts w:ascii="Arial" w:hAnsi="Arial" w:cs="Arial"/>
          <w:color w:val="000000"/>
          <w:sz w:val="24"/>
          <w:szCs w:val="24"/>
        </w:rPr>
        <w:t xml:space="preserve">- </w:t>
      </w:r>
      <w:r w:rsidR="005226D8" w:rsidRPr="00355423">
        <w:rPr>
          <w:rFonts w:ascii="Arial" w:hAnsi="Arial" w:cs="Arial"/>
          <w:color w:val="000000"/>
          <w:sz w:val="24"/>
          <w:szCs w:val="24"/>
        </w:rPr>
        <w:t>в пунктах 85,86,87 исключить слова: «предусмотренных пунктом 39  административного регламента»;</w:t>
      </w:r>
    </w:p>
    <w:p w:rsidR="00355423" w:rsidRPr="00355423" w:rsidRDefault="00355423" w:rsidP="00355423">
      <w:pPr>
        <w:autoSpaceDE w:val="0"/>
        <w:autoSpaceDN w:val="0"/>
        <w:adjustRightInd w:val="0"/>
        <w:spacing w:after="0" w:line="240" w:lineRule="auto"/>
        <w:jc w:val="both"/>
        <w:rPr>
          <w:rFonts w:ascii="Arial" w:hAnsi="Arial" w:cs="Arial"/>
          <w:iCs/>
          <w:color w:val="000000"/>
          <w:sz w:val="24"/>
          <w:szCs w:val="24"/>
        </w:rPr>
      </w:pPr>
      <w:r>
        <w:rPr>
          <w:rFonts w:ascii="Arial" w:hAnsi="Arial" w:cs="Arial"/>
          <w:color w:val="000000"/>
          <w:sz w:val="24"/>
          <w:szCs w:val="24"/>
        </w:rPr>
        <w:t xml:space="preserve">   </w:t>
      </w:r>
      <w:r w:rsidRPr="00355423">
        <w:rPr>
          <w:rFonts w:ascii="Arial" w:hAnsi="Arial" w:cs="Arial"/>
          <w:color w:val="000000"/>
          <w:sz w:val="24"/>
          <w:szCs w:val="24"/>
        </w:rPr>
        <w:t>- в абзаце 1 пункта 93 удалить слова: «</w:t>
      </w:r>
      <w:r w:rsidRPr="00355423">
        <w:rPr>
          <w:rFonts w:ascii="Arial" w:hAnsi="Arial" w:cs="Arial"/>
          <w:iCs/>
          <w:color w:val="000000"/>
          <w:sz w:val="24"/>
          <w:szCs w:val="24"/>
        </w:rPr>
        <w:t>в соответствии с пунктом 40  настоящего административного регламент.;»</w:t>
      </w:r>
    </w:p>
    <w:p w:rsidR="00355423" w:rsidRPr="00355423" w:rsidRDefault="00355423" w:rsidP="00355423">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 xml:space="preserve">   </w:t>
      </w:r>
      <w:r w:rsidRPr="00355423">
        <w:rPr>
          <w:rFonts w:ascii="Arial" w:hAnsi="Arial" w:cs="Arial"/>
          <w:iCs/>
          <w:color w:val="000000"/>
          <w:sz w:val="24"/>
          <w:szCs w:val="24"/>
        </w:rPr>
        <w:t>- в пункте 123,   удалить слова: «</w:t>
      </w:r>
      <w:r w:rsidRPr="00355423">
        <w:rPr>
          <w:rFonts w:ascii="Arial" w:hAnsi="Arial" w:cs="Arial"/>
          <w:color w:val="000000"/>
          <w:sz w:val="24"/>
          <w:szCs w:val="24"/>
        </w:rPr>
        <w:t>указанные в пункте 115  административного регламента,»</w:t>
      </w:r>
    </w:p>
    <w:p w:rsidR="004F23FE" w:rsidRDefault="00355423" w:rsidP="00355423">
      <w:pPr>
        <w:widowControl w:val="0"/>
        <w:autoSpaceDE w:val="0"/>
        <w:autoSpaceDN w:val="0"/>
        <w:adjustRightInd w:val="0"/>
        <w:spacing w:after="0" w:line="240" w:lineRule="auto"/>
        <w:outlineLvl w:val="2"/>
        <w:rPr>
          <w:rFonts w:ascii="Arial" w:hAnsi="Arial" w:cs="Arial"/>
          <w:color w:val="000000"/>
          <w:sz w:val="24"/>
          <w:szCs w:val="24"/>
        </w:rPr>
      </w:pPr>
      <w:r>
        <w:rPr>
          <w:rFonts w:ascii="Arial" w:hAnsi="Arial" w:cs="Arial"/>
          <w:color w:val="000000"/>
          <w:sz w:val="24"/>
          <w:szCs w:val="24"/>
        </w:rPr>
        <w:t xml:space="preserve">   </w:t>
      </w:r>
      <w:r w:rsidRPr="00355423">
        <w:rPr>
          <w:rFonts w:ascii="Arial" w:hAnsi="Arial" w:cs="Arial"/>
          <w:color w:val="000000"/>
          <w:sz w:val="24"/>
          <w:szCs w:val="24"/>
        </w:rPr>
        <w:t>- в пункте 134 удалить слова: «указанного в пункте 128  административного регламента,».</w:t>
      </w:r>
    </w:p>
    <w:p w:rsidR="007C55A9" w:rsidRDefault="007C55A9" w:rsidP="00654B30">
      <w:pPr>
        <w:autoSpaceDE w:val="0"/>
        <w:autoSpaceDN w:val="0"/>
        <w:adjustRightInd w:val="0"/>
        <w:spacing w:line="240" w:lineRule="auto"/>
        <w:jc w:val="both"/>
        <w:rPr>
          <w:rFonts w:ascii="Arial" w:eastAsia="PMingLiU" w:hAnsi="Arial" w:cs="Arial"/>
          <w:sz w:val="24"/>
          <w:szCs w:val="24"/>
        </w:rPr>
      </w:pPr>
    </w:p>
    <w:p w:rsidR="00654B30" w:rsidRPr="0046211A" w:rsidRDefault="00654B30" w:rsidP="00654B30">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2.</w:t>
      </w:r>
      <w:r w:rsidRPr="0046211A">
        <w:rPr>
          <w:rFonts w:ascii="Arial" w:hAnsi="Arial" w:cs="Arial"/>
          <w:sz w:val="24"/>
          <w:szCs w:val="24"/>
        </w:rPr>
        <w:t xml:space="preserve">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54B30" w:rsidRDefault="00654B30" w:rsidP="00654B30">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54B30" w:rsidRPr="0046211A" w:rsidRDefault="00654B30" w:rsidP="00654B30">
      <w:pPr>
        <w:spacing w:line="240" w:lineRule="auto"/>
        <w:jc w:val="both"/>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654B30" w:rsidRDefault="00654B30" w:rsidP="00654B30">
      <w:pPr>
        <w:autoSpaceDE w:val="0"/>
        <w:autoSpaceDN w:val="0"/>
        <w:adjustRightInd w:val="0"/>
        <w:spacing w:line="240" w:lineRule="auto"/>
        <w:jc w:val="both"/>
        <w:rPr>
          <w:rFonts w:ascii="Arial" w:hAnsi="Arial" w:cs="Arial"/>
          <w:sz w:val="24"/>
          <w:szCs w:val="24"/>
        </w:rPr>
      </w:pPr>
    </w:p>
    <w:p w:rsidR="00654B30" w:rsidRDefault="00654B30" w:rsidP="00654B30">
      <w:pPr>
        <w:autoSpaceDE w:val="0"/>
        <w:autoSpaceDN w:val="0"/>
        <w:adjustRightInd w:val="0"/>
        <w:spacing w:line="240" w:lineRule="auto"/>
        <w:jc w:val="both"/>
        <w:rPr>
          <w:rFonts w:ascii="Arial" w:hAnsi="Arial" w:cs="Arial"/>
          <w:sz w:val="24"/>
          <w:szCs w:val="24"/>
        </w:rPr>
      </w:pPr>
    </w:p>
    <w:p w:rsidR="00D157C6" w:rsidRDefault="00654B30" w:rsidP="00654B30">
      <w:pPr>
        <w:autoSpaceDE w:val="0"/>
        <w:autoSpaceDN w:val="0"/>
        <w:adjustRightInd w:val="0"/>
        <w:spacing w:line="240" w:lineRule="auto"/>
        <w:jc w:val="both"/>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D157C6" w:rsidRDefault="00D157C6"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Default="007C55A9" w:rsidP="00D157C6">
      <w:pPr>
        <w:spacing w:line="240" w:lineRule="auto"/>
        <w:ind w:firstLine="709"/>
        <w:rPr>
          <w:rFonts w:ascii="Arial" w:hAnsi="Arial" w:cs="Arial"/>
          <w:sz w:val="24"/>
          <w:szCs w:val="24"/>
        </w:rPr>
      </w:pPr>
    </w:p>
    <w:p w:rsidR="007C55A9" w:rsidRPr="00D157C6" w:rsidRDefault="007C55A9" w:rsidP="00D157C6">
      <w:pPr>
        <w:spacing w:line="240" w:lineRule="auto"/>
        <w:ind w:firstLine="709"/>
        <w:rPr>
          <w:rFonts w:ascii="Arial" w:hAnsi="Arial" w:cs="Arial"/>
          <w:sz w:val="24"/>
          <w:szCs w:val="24"/>
        </w:rPr>
      </w:pPr>
    </w:p>
    <w:p w:rsidR="0086328E" w:rsidRDefault="00D443D0" w:rsidP="00D157C6">
      <w:pPr>
        <w:widowControl w:val="0"/>
        <w:autoSpaceDE w:val="0"/>
        <w:autoSpaceDN w:val="0"/>
        <w:adjustRightInd w:val="0"/>
        <w:spacing w:after="0" w:line="240" w:lineRule="auto"/>
        <w:ind w:firstLine="709"/>
        <w:jc w:val="center"/>
        <w:rPr>
          <w:rFonts w:ascii="Arial" w:eastAsia="PMingLiU" w:hAnsi="Arial" w:cs="Arial"/>
          <w:bCs/>
          <w:sz w:val="24"/>
          <w:szCs w:val="24"/>
        </w:rPr>
      </w:pPr>
      <w:r>
        <w:rPr>
          <w:rFonts w:ascii="Arial" w:eastAsia="PMingLiU" w:hAnsi="Arial" w:cs="Arial"/>
          <w:bCs/>
          <w:sz w:val="24"/>
          <w:szCs w:val="24"/>
        </w:rPr>
        <w:lastRenderedPageBreak/>
        <w:t>АКТУАЛЬНАЯ РЕДАКЦИЯ</w:t>
      </w:r>
    </w:p>
    <w:p w:rsidR="00D443D0" w:rsidRPr="00D157C6" w:rsidRDefault="00D443D0" w:rsidP="00D157C6">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АДМИНИСТРАТИВНЫЙ РЕГЛАМЕНТ</w:t>
      </w:r>
    </w:p>
    <w:p w:rsidR="0055744F"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предоставления </w:t>
      </w:r>
      <w:r w:rsidR="006478E2" w:rsidRPr="00D67719">
        <w:rPr>
          <w:rFonts w:ascii="Arial" w:eastAsia="PMingLiU" w:hAnsi="Arial" w:cs="Arial"/>
          <w:b/>
          <w:bCs/>
          <w:sz w:val="24"/>
          <w:szCs w:val="24"/>
        </w:rPr>
        <w:t xml:space="preserve">муниципальной </w:t>
      </w:r>
      <w:r w:rsidR="00420C05" w:rsidRPr="00D67719">
        <w:rPr>
          <w:rFonts w:ascii="Arial" w:eastAsia="PMingLiU" w:hAnsi="Arial" w:cs="Arial"/>
          <w:b/>
          <w:bCs/>
          <w:sz w:val="24"/>
          <w:szCs w:val="24"/>
        </w:rPr>
        <w:t>услуги</w:t>
      </w:r>
      <w:r w:rsidRPr="00D67719">
        <w:rPr>
          <w:rFonts w:ascii="Arial" w:eastAsia="PMingLiU" w:hAnsi="Arial" w:cs="Arial"/>
          <w:b/>
          <w:bCs/>
          <w:sz w:val="24"/>
          <w:szCs w:val="24"/>
        </w:rPr>
        <w:t xml:space="preserve"> </w:t>
      </w:r>
      <w:r w:rsidR="0055744F" w:rsidRPr="00D67719">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D67719" w:rsidRDefault="0086328E" w:rsidP="00D157C6">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D67719" w:rsidRDefault="00C26566" w:rsidP="00D157C6">
      <w:pPr>
        <w:widowControl w:val="0"/>
        <w:spacing w:after="0" w:line="240" w:lineRule="auto"/>
        <w:ind w:firstLine="709"/>
        <w:jc w:val="center"/>
        <w:outlineLvl w:val="0"/>
        <w:rPr>
          <w:rFonts w:ascii="Arial" w:hAnsi="Arial" w:cs="Arial"/>
          <w:b/>
          <w:bCs/>
          <w:kern w:val="32"/>
          <w:sz w:val="24"/>
          <w:szCs w:val="24"/>
        </w:rPr>
      </w:pPr>
      <w:r w:rsidRPr="00D67719">
        <w:rPr>
          <w:rFonts w:ascii="Arial" w:hAnsi="Arial" w:cs="Arial"/>
          <w:b/>
          <w:bCs/>
          <w:kern w:val="32"/>
          <w:sz w:val="24"/>
          <w:szCs w:val="24"/>
        </w:rPr>
        <w:t>1</w:t>
      </w:r>
      <w:r w:rsidR="0086328E" w:rsidRPr="00D67719">
        <w:rPr>
          <w:rFonts w:ascii="Arial" w:hAnsi="Arial" w:cs="Arial"/>
          <w:b/>
          <w:bCs/>
          <w:kern w:val="32"/>
          <w:sz w:val="24"/>
          <w:szCs w:val="24"/>
        </w:rPr>
        <w:t>. Общие положения</w:t>
      </w:r>
    </w:p>
    <w:p w:rsidR="0086328E" w:rsidRPr="00D67719" w:rsidRDefault="0086328E" w:rsidP="00D157C6">
      <w:pPr>
        <w:widowControl w:val="0"/>
        <w:spacing w:after="0" w:line="240" w:lineRule="auto"/>
        <w:ind w:firstLine="709"/>
        <w:jc w:val="center"/>
        <w:outlineLvl w:val="0"/>
        <w:rPr>
          <w:rFonts w:ascii="Arial" w:hAnsi="Arial" w:cs="Arial"/>
          <w:b/>
          <w:bCs/>
          <w:kern w:val="32"/>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D67719">
        <w:rPr>
          <w:rFonts w:ascii="Arial" w:eastAsia="PMingLiU" w:hAnsi="Arial" w:cs="Arial"/>
          <w:b/>
          <w:bCs/>
          <w:sz w:val="24"/>
          <w:szCs w:val="24"/>
        </w:rPr>
        <w:t xml:space="preserve">муниципальной </w:t>
      </w:r>
      <w:r w:rsidRPr="00D67719">
        <w:rPr>
          <w:rFonts w:ascii="Arial" w:eastAsia="PMingLiU" w:hAnsi="Arial" w:cs="Arial"/>
          <w:b/>
          <w:bCs/>
          <w:sz w:val="24"/>
          <w:szCs w:val="24"/>
        </w:rPr>
        <w:t>услуги</w:t>
      </w:r>
    </w:p>
    <w:p w:rsidR="0034021F" w:rsidRPr="00D157C6" w:rsidRDefault="0034021F" w:rsidP="00D157C6">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D157C6" w:rsidRDefault="00CA3CE9"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Административный регламент предоставления муниципальной услуги по </w:t>
      </w:r>
      <w:r w:rsidR="00CA035B" w:rsidRPr="00D157C6">
        <w:rPr>
          <w:rFonts w:ascii="Arial" w:hAnsi="Arial" w:cs="Arial"/>
          <w:sz w:val="24"/>
          <w:szCs w:val="24"/>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D157C6">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BB5C4A" w:rsidRPr="00D157C6">
        <w:rPr>
          <w:rFonts w:ascii="Arial" w:hAnsi="Arial" w:cs="Arial"/>
          <w:sz w:val="24"/>
          <w:szCs w:val="24"/>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D157C6">
        <w:rPr>
          <w:rFonts w:ascii="Arial" w:hAnsi="Arial" w:cs="Arial"/>
          <w:i/>
          <w:sz w:val="24"/>
          <w:szCs w:val="24"/>
        </w:rPr>
        <w:t xml:space="preserve"> </w:t>
      </w:r>
      <w:r w:rsidRPr="00D157C6">
        <w:rPr>
          <w:rFonts w:ascii="Arial" w:hAnsi="Arial" w:cs="Arial"/>
          <w:sz w:val="24"/>
          <w:szCs w:val="24"/>
        </w:rPr>
        <w:t>(далее - муниципальная услуга) на территории</w:t>
      </w:r>
      <w:r w:rsidR="00B2228F" w:rsidRPr="00D157C6">
        <w:rPr>
          <w:rFonts w:ascii="Arial" w:hAnsi="Arial" w:cs="Arial"/>
          <w:sz w:val="24"/>
          <w:szCs w:val="24"/>
        </w:rPr>
        <w:t xml:space="preserve"> МО « </w:t>
      </w:r>
      <w:r w:rsidR="00E040D9" w:rsidRPr="00D157C6">
        <w:rPr>
          <w:rFonts w:ascii="Arial" w:hAnsi="Arial" w:cs="Arial"/>
          <w:sz w:val="24"/>
          <w:szCs w:val="24"/>
        </w:rPr>
        <w:t>Вавиловское</w:t>
      </w:r>
      <w:r w:rsidR="00B2228F" w:rsidRPr="00D157C6">
        <w:rPr>
          <w:rFonts w:ascii="Arial" w:hAnsi="Arial" w:cs="Arial"/>
          <w:sz w:val="24"/>
          <w:szCs w:val="24"/>
        </w:rPr>
        <w:t xml:space="preserve"> сельское поселение»</w:t>
      </w:r>
      <w:r w:rsidRPr="00D157C6">
        <w:rPr>
          <w:rFonts w:ascii="Arial" w:hAnsi="Arial" w:cs="Arial"/>
          <w:i/>
          <w:sz w:val="24"/>
          <w:szCs w:val="24"/>
        </w:rPr>
        <w:t xml:space="preserve"> </w:t>
      </w:r>
      <w:r w:rsidRPr="00D157C6">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B2228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w:t>
      </w:r>
      <w:r w:rsidR="00203A91" w:rsidRPr="00D157C6">
        <w:rPr>
          <w:rFonts w:ascii="Arial" w:hAnsi="Arial" w:cs="Arial"/>
          <w:sz w:val="24"/>
          <w:szCs w:val="24"/>
        </w:rPr>
        <w:t>ых</w:t>
      </w:r>
      <w:r w:rsidR="008739A8" w:rsidRPr="00D157C6">
        <w:rPr>
          <w:rFonts w:ascii="Arial" w:hAnsi="Arial" w:cs="Arial"/>
          <w:sz w:val="24"/>
          <w:szCs w:val="24"/>
        </w:rPr>
        <w:t xml:space="preserve"> ли</w:t>
      </w:r>
      <w:r w:rsidR="00B2228F" w:rsidRPr="00D157C6">
        <w:rPr>
          <w:rFonts w:ascii="Arial" w:hAnsi="Arial" w:cs="Arial"/>
          <w:sz w:val="24"/>
          <w:szCs w:val="24"/>
        </w:rPr>
        <w:t>ц,</w:t>
      </w:r>
      <w:r w:rsidRPr="00D157C6">
        <w:rPr>
          <w:rFonts w:ascii="Arial" w:hAnsi="Arial" w:cs="Arial"/>
          <w:sz w:val="24"/>
          <w:szCs w:val="24"/>
        </w:rPr>
        <w:t xml:space="preserve"> либо муниципальн</w:t>
      </w:r>
      <w:r w:rsidR="00944F46" w:rsidRPr="00D157C6">
        <w:rPr>
          <w:rFonts w:ascii="Arial" w:hAnsi="Arial" w:cs="Arial"/>
          <w:sz w:val="24"/>
          <w:szCs w:val="24"/>
        </w:rPr>
        <w:t>ых</w:t>
      </w:r>
      <w:r w:rsidRPr="00D157C6">
        <w:rPr>
          <w:rFonts w:ascii="Arial" w:hAnsi="Arial" w:cs="Arial"/>
          <w:sz w:val="24"/>
          <w:szCs w:val="24"/>
        </w:rPr>
        <w:t xml:space="preserve"> служащ</w:t>
      </w:r>
      <w:r w:rsidR="00944F46" w:rsidRPr="00D157C6">
        <w:rPr>
          <w:rFonts w:ascii="Arial" w:hAnsi="Arial" w:cs="Arial"/>
          <w:sz w:val="24"/>
          <w:szCs w:val="24"/>
        </w:rPr>
        <w:t>их</w:t>
      </w:r>
      <w:r w:rsidRPr="00D157C6">
        <w:rPr>
          <w:rFonts w:ascii="Arial" w:hAnsi="Arial" w:cs="Arial"/>
          <w:sz w:val="24"/>
          <w:szCs w:val="24"/>
        </w:rPr>
        <w:t>.</w:t>
      </w:r>
    </w:p>
    <w:p w:rsidR="0027389F" w:rsidRPr="00D157C6" w:rsidRDefault="0027389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67719" w:rsidRDefault="007D0B22" w:rsidP="00D157C6">
      <w:pPr>
        <w:widowControl w:val="0"/>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Круг заявителей</w:t>
      </w:r>
    </w:p>
    <w:p w:rsidR="0034021F" w:rsidRPr="00D157C6" w:rsidRDefault="0034021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157C6" w:rsidRDefault="00D44E7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Заявителями являются </w:t>
      </w:r>
      <w:r w:rsidR="00B3761C" w:rsidRPr="00D157C6">
        <w:rPr>
          <w:rFonts w:ascii="Arial" w:hAnsi="Arial" w:cs="Arial"/>
          <w:sz w:val="24"/>
          <w:szCs w:val="24"/>
        </w:rPr>
        <w:t>физические</w:t>
      </w:r>
      <w:r w:rsidR="00877A05" w:rsidRPr="00D157C6">
        <w:rPr>
          <w:rFonts w:ascii="Arial" w:hAnsi="Arial" w:cs="Arial"/>
          <w:sz w:val="24"/>
          <w:szCs w:val="24"/>
        </w:rPr>
        <w:t xml:space="preserve"> лица, в том числе индивидуальные предприниматели, </w:t>
      </w:r>
      <w:r w:rsidR="00B3761C" w:rsidRPr="00D157C6">
        <w:rPr>
          <w:rFonts w:ascii="Arial" w:hAnsi="Arial" w:cs="Arial"/>
          <w:sz w:val="24"/>
          <w:szCs w:val="24"/>
        </w:rPr>
        <w:t>юридические лица</w:t>
      </w:r>
      <w:r w:rsidRPr="00D157C6">
        <w:rPr>
          <w:rFonts w:ascii="Arial" w:hAnsi="Arial" w:cs="Arial"/>
          <w:sz w:val="24"/>
          <w:szCs w:val="24"/>
        </w:rPr>
        <w:t>, либо их уполномоченные представители</w:t>
      </w:r>
      <w:r w:rsidR="0078690C" w:rsidRPr="00D157C6">
        <w:rPr>
          <w:rFonts w:ascii="Arial" w:hAnsi="Arial" w:cs="Arial"/>
          <w:sz w:val="24"/>
          <w:szCs w:val="24"/>
        </w:rPr>
        <w:t xml:space="preserve"> (далее – заявители).</w:t>
      </w:r>
      <w:r w:rsidR="00BC56EB" w:rsidRPr="00D157C6">
        <w:rPr>
          <w:rFonts w:ascii="Arial" w:hAnsi="Arial" w:cs="Arial"/>
          <w:i/>
          <w:sz w:val="24"/>
          <w:szCs w:val="24"/>
        </w:rPr>
        <w:t xml:space="preserve"> </w:t>
      </w:r>
    </w:p>
    <w:p w:rsidR="00053169" w:rsidRPr="00D157C6" w:rsidRDefault="00053169" w:rsidP="00D157C6">
      <w:pPr>
        <w:widowControl w:val="0"/>
        <w:spacing w:after="0" w:line="240" w:lineRule="auto"/>
        <w:ind w:firstLine="709"/>
        <w:jc w:val="both"/>
        <w:rPr>
          <w:rFonts w:ascii="Arial" w:hAnsi="Arial" w:cs="Arial"/>
          <w:sz w:val="24"/>
          <w:szCs w:val="24"/>
        </w:rPr>
      </w:pPr>
    </w:p>
    <w:p w:rsidR="0086328E" w:rsidRPr="00D67719" w:rsidRDefault="0086328E" w:rsidP="00D157C6">
      <w:pPr>
        <w:spacing w:after="0" w:line="240" w:lineRule="auto"/>
        <w:ind w:firstLine="709"/>
        <w:jc w:val="center"/>
        <w:rPr>
          <w:rFonts w:ascii="Arial" w:hAnsi="Arial" w:cs="Arial"/>
          <w:b/>
          <w:sz w:val="24"/>
          <w:szCs w:val="24"/>
        </w:rPr>
      </w:pPr>
      <w:r w:rsidRPr="00D67719">
        <w:rPr>
          <w:rFonts w:ascii="Arial" w:hAnsi="Arial" w:cs="Arial"/>
          <w:b/>
          <w:sz w:val="24"/>
          <w:szCs w:val="24"/>
        </w:rPr>
        <w:t>Требования к порядку информирования</w:t>
      </w:r>
      <w:r w:rsidRPr="00D67719">
        <w:rPr>
          <w:rFonts w:ascii="Arial" w:hAnsi="Arial" w:cs="Arial"/>
          <w:b/>
          <w:sz w:val="24"/>
          <w:szCs w:val="24"/>
        </w:rPr>
        <w:br/>
        <w:t>о предоставлени</w:t>
      </w:r>
      <w:r w:rsidR="00863042" w:rsidRPr="00D67719">
        <w:rPr>
          <w:rFonts w:ascii="Arial" w:hAnsi="Arial" w:cs="Arial"/>
          <w:b/>
          <w:sz w:val="24"/>
          <w:szCs w:val="24"/>
        </w:rPr>
        <w:t>и</w:t>
      </w:r>
      <w:r w:rsidRPr="00D67719">
        <w:rPr>
          <w:rFonts w:ascii="Arial" w:hAnsi="Arial" w:cs="Arial"/>
          <w:b/>
          <w:sz w:val="24"/>
          <w:szCs w:val="24"/>
        </w:rPr>
        <w:t xml:space="preserve"> </w:t>
      </w:r>
      <w:r w:rsidR="007B243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spacing w:after="0" w:line="240" w:lineRule="auto"/>
        <w:ind w:firstLine="709"/>
        <w:jc w:val="center"/>
        <w:rPr>
          <w:rFonts w:ascii="Arial" w:hAnsi="Arial" w:cs="Arial"/>
          <w:b/>
          <w:sz w:val="24"/>
          <w:szCs w:val="24"/>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i/>
          <w:sz w:val="24"/>
          <w:szCs w:val="24"/>
        </w:rPr>
        <w:t xml:space="preserve"> </w:t>
      </w:r>
      <w:r w:rsidRPr="00D157C6">
        <w:rPr>
          <w:rFonts w:ascii="Arial" w:hAnsi="Arial" w:cs="Arial"/>
          <w:sz w:val="24"/>
          <w:szCs w:val="24"/>
        </w:rPr>
        <w:t>органов и организаций, участвующих в предоставлении муниципальной услуги</w:t>
      </w:r>
      <w:r w:rsidRPr="00D157C6">
        <w:rPr>
          <w:rFonts w:ascii="Arial" w:hAnsi="Arial" w:cs="Arial"/>
          <w:i/>
          <w:sz w:val="24"/>
          <w:szCs w:val="24"/>
        </w:rPr>
        <w:t xml:space="preserve">, </w:t>
      </w:r>
      <w:r w:rsidRPr="00D157C6">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месте нахождения, графиках работы Администрации </w:t>
      </w:r>
      <w:r w:rsidR="00E040D9" w:rsidRPr="00D157C6">
        <w:rPr>
          <w:rFonts w:ascii="Arial" w:hAnsi="Arial" w:cs="Arial"/>
          <w:sz w:val="24"/>
          <w:szCs w:val="24"/>
        </w:rPr>
        <w:lastRenderedPageBreak/>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официальном сайте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размещается следующая информация: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Pr="00D157C6">
        <w:rPr>
          <w:rFonts w:ascii="Arial" w:hAnsi="Arial" w:cs="Arial"/>
          <w:sz w:val="24"/>
          <w:szCs w:val="24"/>
          <w:lang w:val="en-US"/>
        </w:rPr>
        <w:t> </w:t>
      </w:r>
      <w:r w:rsidRPr="00D157C6">
        <w:rPr>
          <w:rFonts w:ascii="Arial" w:hAnsi="Arial" w:cs="Arial"/>
          <w:sz w:val="24"/>
          <w:szCs w:val="24"/>
        </w:rPr>
        <w:t>наименование и почтовые адреса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номера телефонов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 xml:space="preserve">Вавиловского </w:t>
      </w:r>
      <w:r w:rsidR="00B2228F" w:rsidRPr="00D157C6">
        <w:rPr>
          <w:rFonts w:ascii="Arial" w:hAnsi="Arial" w:cs="Arial"/>
          <w:sz w:val="24"/>
          <w:szCs w:val="24"/>
        </w:rPr>
        <w:t>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график работы</w:t>
      </w:r>
      <w:r w:rsidR="00B2228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 xml:space="preserve">требования к письменному запросу </w:t>
      </w:r>
      <w:r w:rsidR="006E1BDB" w:rsidRPr="00D157C6">
        <w:rPr>
          <w:rFonts w:ascii="Arial" w:hAnsi="Arial" w:cs="Arial"/>
          <w:sz w:val="24"/>
          <w:szCs w:val="24"/>
        </w:rPr>
        <w:t xml:space="preserve">граждан </w:t>
      </w:r>
      <w:r w:rsidRPr="00D157C6">
        <w:rPr>
          <w:rFonts w:ascii="Arial" w:hAnsi="Arial" w:cs="Arial"/>
          <w:sz w:val="24"/>
          <w:szCs w:val="24"/>
        </w:rPr>
        <w:t>о предоставлении информации о порядке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 перечень документов, необходимых для получения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текст административного регламента с приложениями;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8) краткое описание порядка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9) образцы оформления документов, необходимых для получения муниципал</w:t>
      </w:r>
      <w:r w:rsidR="00877A05" w:rsidRPr="00D157C6">
        <w:rPr>
          <w:rFonts w:ascii="Arial" w:hAnsi="Arial" w:cs="Arial"/>
          <w:sz w:val="24"/>
          <w:szCs w:val="24"/>
        </w:rPr>
        <w:t>ьной услуги, и требования к ним.</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D157C6">
        <w:rPr>
          <w:rFonts w:ascii="Arial" w:hAnsi="Arial" w:cs="Arial"/>
          <w:sz w:val="24"/>
          <w:szCs w:val="24"/>
        </w:rPr>
        <w:t xml:space="preserve">гражданин </w:t>
      </w:r>
      <w:r w:rsidRPr="00D157C6">
        <w:rPr>
          <w:rFonts w:ascii="Arial" w:hAnsi="Arial" w:cs="Arial"/>
          <w:sz w:val="24"/>
          <w:szCs w:val="24"/>
        </w:rPr>
        <w:t>может получить:</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1) </w:t>
      </w:r>
      <w:r w:rsidR="00761E2D" w:rsidRPr="00D157C6">
        <w:rPr>
          <w:rFonts w:ascii="Arial" w:hAnsi="Arial" w:cs="Arial"/>
          <w:sz w:val="24"/>
          <w:szCs w:val="24"/>
        </w:rPr>
        <w:t xml:space="preserve">лично при обращении к должностному лицу </w:t>
      </w:r>
      <w:r w:rsidR="00671B9B" w:rsidRPr="00D157C6">
        <w:rPr>
          <w:rFonts w:ascii="Arial" w:hAnsi="Arial" w:cs="Arial"/>
          <w:sz w:val="24"/>
          <w:szCs w:val="24"/>
        </w:rPr>
        <w:t>(специалисту)</w:t>
      </w:r>
      <w:r w:rsidR="009E441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9E441F"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ответственного за предоставление муниципальной услуги;</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2) </w:t>
      </w:r>
      <w:r w:rsidR="00761E2D" w:rsidRPr="00D157C6">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3) </w:t>
      </w:r>
      <w:r w:rsidR="00761E2D" w:rsidRPr="00D157C6">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9E441F" w:rsidRPr="00D157C6" w:rsidRDefault="00C97966"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4) </w:t>
      </w:r>
      <w:r w:rsidR="00761E2D" w:rsidRPr="00D157C6">
        <w:rPr>
          <w:rFonts w:ascii="Arial" w:hAnsi="Arial" w:cs="Arial"/>
          <w:sz w:val="24"/>
          <w:szCs w:val="24"/>
        </w:rPr>
        <w:t>в сети Интернет на  официальном сайте муниципального образования</w:t>
      </w:r>
      <w:r w:rsidR="009E441F" w:rsidRPr="00D157C6">
        <w:rPr>
          <w:rFonts w:ascii="Arial" w:hAnsi="Arial" w:cs="Arial"/>
          <w:sz w:val="24"/>
          <w:szCs w:val="24"/>
        </w:rPr>
        <w:t xml:space="preserve"> «</w:t>
      </w:r>
      <w:r w:rsidR="00E040D9" w:rsidRPr="00D157C6">
        <w:rPr>
          <w:rFonts w:ascii="Arial" w:hAnsi="Arial" w:cs="Arial"/>
          <w:sz w:val="24"/>
          <w:szCs w:val="24"/>
        </w:rPr>
        <w:t>Вавиловское</w:t>
      </w:r>
      <w:r w:rsidR="009E441F" w:rsidRPr="00D157C6">
        <w:rPr>
          <w:rFonts w:ascii="Arial" w:hAnsi="Arial" w:cs="Arial"/>
          <w:sz w:val="24"/>
          <w:szCs w:val="24"/>
        </w:rPr>
        <w:t xml:space="preserve"> сельское поселение»</w:t>
      </w:r>
      <w:r w:rsidR="00E040D9" w:rsidRPr="00D157C6">
        <w:rPr>
          <w:rFonts w:ascii="Arial" w:hAnsi="Arial" w:cs="Arial"/>
          <w:sz w:val="24"/>
          <w:szCs w:val="24"/>
        </w:rPr>
        <w:t xml:space="preserve"> </w:t>
      </w:r>
      <w:r w:rsidR="00E040D9" w:rsidRPr="00D157C6">
        <w:rPr>
          <w:rFonts w:ascii="Arial" w:hAnsi="Arial" w:cs="Arial"/>
          <w:sz w:val="24"/>
          <w:szCs w:val="24"/>
          <w:lang w:val="en-US"/>
        </w:rPr>
        <w:t>spvavilovo</w:t>
      </w:r>
      <w:r w:rsidR="00E040D9" w:rsidRPr="00D157C6">
        <w:rPr>
          <w:rFonts w:ascii="Arial" w:hAnsi="Arial" w:cs="Arial"/>
          <w:sz w:val="24"/>
          <w:szCs w:val="24"/>
        </w:rPr>
        <w:t>.</w:t>
      </w:r>
      <w:r w:rsidR="00E040D9" w:rsidRPr="00D157C6">
        <w:rPr>
          <w:rFonts w:ascii="Arial" w:hAnsi="Arial" w:cs="Arial"/>
          <w:sz w:val="24"/>
          <w:szCs w:val="24"/>
          <w:lang w:val="en-US"/>
        </w:rPr>
        <w:t>tomsk</w:t>
      </w:r>
      <w:r w:rsidR="00E040D9" w:rsidRPr="00D157C6">
        <w:rPr>
          <w:rFonts w:ascii="Arial" w:hAnsi="Arial" w:cs="Arial"/>
          <w:sz w:val="24"/>
          <w:szCs w:val="24"/>
        </w:rPr>
        <w:t>.</w:t>
      </w:r>
      <w:r w:rsidR="00E040D9" w:rsidRPr="00D157C6">
        <w:rPr>
          <w:rFonts w:ascii="Arial" w:hAnsi="Arial" w:cs="Arial"/>
          <w:sz w:val="24"/>
          <w:szCs w:val="24"/>
          <w:lang w:val="en-US"/>
        </w:rPr>
        <w:t>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5)</w:t>
      </w:r>
      <w:r w:rsidR="00051ECF" w:rsidRPr="00D157C6">
        <w:rPr>
          <w:rFonts w:ascii="Arial" w:hAnsi="Arial" w:cs="Arial"/>
          <w:sz w:val="24"/>
          <w:szCs w:val="24"/>
        </w:rPr>
        <w:t> </w:t>
      </w:r>
      <w:r w:rsidR="00761E2D" w:rsidRPr="00D157C6">
        <w:rPr>
          <w:rFonts w:ascii="Arial" w:hAnsi="Arial" w:cs="Arial"/>
          <w:sz w:val="24"/>
          <w:szCs w:val="24"/>
        </w:rPr>
        <w:t>на информационных стендах в Администрации</w:t>
      </w:r>
      <w:r w:rsidR="009E441F" w:rsidRPr="00D157C6">
        <w:rPr>
          <w:rFonts w:ascii="Arial" w:hAnsi="Arial" w:cs="Arial"/>
          <w:sz w:val="24"/>
          <w:szCs w:val="24"/>
        </w:rPr>
        <w:t xml:space="preserve"> </w:t>
      </w:r>
      <w:r w:rsidR="00A56D3C" w:rsidRPr="00D157C6">
        <w:rPr>
          <w:rFonts w:ascii="Arial" w:hAnsi="Arial" w:cs="Arial"/>
          <w:sz w:val="24"/>
          <w:szCs w:val="24"/>
        </w:rPr>
        <w:t>Вавиловского</w:t>
      </w:r>
      <w:r w:rsidR="009E441F" w:rsidRPr="00D157C6">
        <w:rPr>
          <w:rFonts w:ascii="Arial" w:hAnsi="Arial" w:cs="Arial"/>
          <w:sz w:val="24"/>
          <w:szCs w:val="24"/>
        </w:rPr>
        <w:t xml:space="preserve"> сельского поселения</w:t>
      </w:r>
      <w:r w:rsidR="00CB60B3" w:rsidRPr="00D157C6">
        <w:rPr>
          <w:rFonts w:ascii="Arial" w:hAnsi="Arial" w:cs="Arial"/>
          <w:sz w:val="24"/>
          <w:szCs w:val="24"/>
        </w:rPr>
        <w:t xml:space="preserve"> </w:t>
      </w:r>
      <w:r w:rsidR="00761E2D" w:rsidRPr="00D157C6">
        <w:rPr>
          <w:rFonts w:ascii="Arial" w:hAnsi="Arial" w:cs="Arial"/>
          <w:sz w:val="24"/>
          <w:szCs w:val="24"/>
        </w:rPr>
        <w:t>по адресу, указанному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6)</w:t>
      </w:r>
      <w:r w:rsidR="00051ECF" w:rsidRPr="00D157C6">
        <w:rPr>
          <w:rFonts w:ascii="Arial" w:hAnsi="Arial" w:cs="Arial"/>
          <w:sz w:val="24"/>
          <w:szCs w:val="24"/>
        </w:rPr>
        <w:t> </w:t>
      </w:r>
      <w:r w:rsidR="00761E2D" w:rsidRPr="00D157C6">
        <w:rPr>
          <w:rFonts w:ascii="Arial" w:hAnsi="Arial" w:cs="Arial"/>
          <w:sz w:val="24"/>
          <w:szCs w:val="24"/>
        </w:rPr>
        <w:t>посредством Единого портала государственных и муниципальных услуг (функций): http://www.gosuslugi.ru/;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7)</w:t>
      </w:r>
      <w:r w:rsidR="00051ECF" w:rsidRPr="00D157C6">
        <w:rPr>
          <w:rFonts w:ascii="Arial" w:hAnsi="Arial" w:cs="Arial"/>
          <w:sz w:val="24"/>
          <w:szCs w:val="24"/>
        </w:rPr>
        <w:t> </w:t>
      </w:r>
      <w:r w:rsidR="00761E2D" w:rsidRPr="00D157C6">
        <w:rPr>
          <w:rFonts w:ascii="Arial" w:hAnsi="Arial" w:cs="Arial"/>
          <w:sz w:val="24"/>
          <w:szCs w:val="24"/>
        </w:rPr>
        <w:t>посредством Портала государственных и муниципальных услуг Томской области: http://pgs.tomsk.gov.ru/;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8)</w:t>
      </w:r>
      <w:r w:rsidR="00051ECF" w:rsidRPr="00D157C6">
        <w:rPr>
          <w:rFonts w:ascii="Arial" w:hAnsi="Arial" w:cs="Arial"/>
          <w:sz w:val="24"/>
          <w:szCs w:val="24"/>
        </w:rPr>
        <w:t> </w:t>
      </w:r>
      <w:r w:rsidR="00761E2D" w:rsidRPr="00D157C6">
        <w:rPr>
          <w:rFonts w:ascii="Arial" w:hAnsi="Arial" w:cs="Arial"/>
          <w:sz w:val="24"/>
          <w:szCs w:val="24"/>
        </w:rPr>
        <w:t>при обращении в МФЦ.</w:t>
      </w:r>
    </w:p>
    <w:p w:rsidR="00761E2D" w:rsidRPr="00D157C6" w:rsidRDefault="00CB60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Информационные стенды оборудуются при входе в помещение</w:t>
      </w:r>
      <w:r w:rsidR="00B32E3A"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761E2D" w:rsidRPr="00D157C6">
        <w:rPr>
          <w:rFonts w:ascii="Arial" w:hAnsi="Arial" w:cs="Arial"/>
          <w:sz w:val="24"/>
          <w:szCs w:val="24"/>
        </w:rPr>
        <w:t>На информационных стендах размещается следующая обязательная информация:</w:t>
      </w:r>
      <w:r w:rsidR="008739A8"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lastRenderedPageBreak/>
        <w:t>1)</w:t>
      </w:r>
      <w:r w:rsidRPr="00D157C6">
        <w:rPr>
          <w:rFonts w:ascii="Arial" w:hAnsi="Arial" w:cs="Arial"/>
          <w:sz w:val="24"/>
          <w:szCs w:val="24"/>
          <w:lang w:val="en-US"/>
        </w:rPr>
        <w:t> </w:t>
      </w:r>
      <w:r w:rsidRPr="00D157C6">
        <w:rPr>
          <w:rFonts w:ascii="Arial" w:hAnsi="Arial" w:cs="Arial"/>
          <w:sz w:val="24"/>
          <w:szCs w:val="24"/>
        </w:rPr>
        <w:t>почтовый адрес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адрес официального сайта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в сети Интернет;</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 xml:space="preserve"> справочный номер телефона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график работы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перечень документов, необходимых для</w:t>
      </w:r>
      <w:r w:rsidR="0079380D" w:rsidRPr="00D157C6">
        <w:rPr>
          <w:rFonts w:ascii="Arial" w:hAnsi="Arial" w:cs="Arial"/>
          <w:sz w:val="24"/>
          <w:szCs w:val="24"/>
        </w:rPr>
        <w:t xml:space="preserve"> получения муниципальной услуги;</w:t>
      </w:r>
    </w:p>
    <w:p w:rsidR="0079380D" w:rsidRPr="00D157C6" w:rsidRDefault="0079380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образец оформления заявления.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представленному в Приложении 1 к административному регламенту.</w:t>
      </w:r>
    </w:p>
    <w:p w:rsidR="00761E2D" w:rsidRPr="00D157C6" w:rsidRDefault="00761E2D" w:rsidP="00D157C6">
      <w:pPr>
        <w:pStyle w:val="a"/>
        <w:spacing w:line="240" w:lineRule="auto"/>
        <w:ind w:left="0"/>
        <w:rPr>
          <w:rFonts w:ascii="Arial" w:hAnsi="Arial" w:cs="Arial"/>
          <w:sz w:val="24"/>
          <w:szCs w:val="24"/>
        </w:rPr>
      </w:pPr>
      <w:r w:rsidRPr="00D157C6">
        <w:rPr>
          <w:rFonts w:ascii="Arial" w:hAnsi="Arial" w:cs="Arial"/>
          <w:sz w:val="24"/>
          <w:szCs w:val="24"/>
        </w:rPr>
        <w:t xml:space="preserve">Ответ на телефонный звонок должен содержать информацию о </w:t>
      </w:r>
      <w:r w:rsidR="003F65A6" w:rsidRPr="00D157C6">
        <w:rPr>
          <w:rFonts w:ascii="Arial" w:hAnsi="Arial" w:cs="Arial"/>
          <w:sz w:val="24"/>
          <w:szCs w:val="24"/>
        </w:rPr>
        <w:t>наименовании структурного подразделения Администрации</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003F65A6" w:rsidRPr="00D157C6">
        <w:rPr>
          <w:rFonts w:ascii="Arial" w:hAnsi="Arial" w:cs="Arial"/>
          <w:sz w:val="24"/>
          <w:szCs w:val="24"/>
        </w:rPr>
        <w:t xml:space="preserve">, в которое обратился </w:t>
      </w:r>
      <w:r w:rsidR="006E1BDB" w:rsidRPr="00D157C6">
        <w:rPr>
          <w:rFonts w:ascii="Arial" w:hAnsi="Arial" w:cs="Arial"/>
          <w:sz w:val="24"/>
          <w:szCs w:val="24"/>
        </w:rPr>
        <w:t>гражданин</w:t>
      </w:r>
      <w:r w:rsidR="003F65A6" w:rsidRPr="00D157C6">
        <w:rPr>
          <w:rFonts w:ascii="Arial" w:hAnsi="Arial" w:cs="Arial"/>
          <w:sz w:val="24"/>
          <w:szCs w:val="24"/>
        </w:rPr>
        <w:t xml:space="preserve">, </w:t>
      </w:r>
      <w:r w:rsidRPr="00D157C6">
        <w:rPr>
          <w:rFonts w:ascii="Arial" w:hAnsi="Arial" w:cs="Arial"/>
          <w:sz w:val="24"/>
          <w:szCs w:val="24"/>
        </w:rPr>
        <w:t>фамилии, имени, отчестве (при наличии) и должности</w:t>
      </w:r>
      <w:r w:rsidR="003F65A6" w:rsidRPr="00D157C6">
        <w:rPr>
          <w:rFonts w:ascii="Arial" w:hAnsi="Arial" w:cs="Arial"/>
          <w:sz w:val="24"/>
          <w:szCs w:val="24"/>
        </w:rPr>
        <w:t xml:space="preserve"> специалиста, </w:t>
      </w:r>
      <w:r w:rsidRPr="00D157C6">
        <w:rPr>
          <w:rFonts w:ascii="Arial" w:hAnsi="Arial" w:cs="Arial"/>
          <w:sz w:val="24"/>
          <w:szCs w:val="24"/>
        </w:rPr>
        <w:t xml:space="preserve"> принявшего телефонный звонок.</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ответах на телефонные звонки и устные обращения  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обязаны предоставлять информацию по следующим вопросам:</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1) о месте предоставления муниципальной услуги и способах проезда к нему;</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 xml:space="preserve">2) графике приема </w:t>
      </w:r>
      <w:r w:rsidR="006E1BDB" w:rsidRPr="00D157C6">
        <w:rPr>
          <w:rFonts w:ascii="Arial" w:hAnsi="Arial" w:cs="Arial"/>
          <w:sz w:val="24"/>
          <w:szCs w:val="24"/>
        </w:rPr>
        <w:t>граждан по вопросам предоставления муниципальной услуги</w:t>
      </w:r>
      <w:r w:rsidRPr="00D157C6">
        <w:rPr>
          <w:rFonts w:ascii="Arial" w:hAnsi="Arial" w:cs="Arial"/>
          <w:sz w:val="24"/>
          <w:szCs w:val="24"/>
        </w:rPr>
        <w:t>;</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входящих номерах, под которыми зарегистрированы в системе делопроизводства администрации</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поступившие документы.</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w:t>
      </w:r>
      <w:r w:rsidR="00761E2D" w:rsidRPr="00D157C6">
        <w:rPr>
          <w:rFonts w:ascii="Arial" w:hAnsi="Arial" w:cs="Arial"/>
          <w:sz w:val="24"/>
          <w:szCs w:val="24"/>
        </w:rPr>
        <w:t>) о перечне документов, необходимых для получения муниципальной услуги;</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w:t>
      </w:r>
      <w:r w:rsidR="00761E2D" w:rsidRPr="00D157C6">
        <w:rPr>
          <w:rFonts w:ascii="Arial" w:hAnsi="Arial" w:cs="Arial"/>
          <w:sz w:val="24"/>
          <w:szCs w:val="24"/>
        </w:rPr>
        <w:t>) о сроках рассмотрения документов;</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w:t>
      </w:r>
      <w:r w:rsidR="00761E2D" w:rsidRPr="00D157C6">
        <w:rPr>
          <w:rFonts w:ascii="Arial" w:hAnsi="Arial" w:cs="Arial"/>
          <w:sz w:val="24"/>
          <w:szCs w:val="24"/>
        </w:rPr>
        <w:t>) о сроках предоставления муниципальной услуги;</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8</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месте размещения на официальном сайте</w:t>
      </w:r>
      <w:r w:rsidR="00BC63A7" w:rsidRPr="00D157C6">
        <w:rPr>
          <w:rFonts w:ascii="Arial" w:hAnsi="Arial" w:cs="Arial"/>
          <w:sz w:val="24"/>
          <w:szCs w:val="24"/>
        </w:rPr>
        <w:t xml:space="preserve"> МО « </w:t>
      </w:r>
      <w:r w:rsidR="00A56D3C" w:rsidRPr="00D157C6">
        <w:rPr>
          <w:rFonts w:ascii="Arial" w:hAnsi="Arial" w:cs="Arial"/>
          <w:sz w:val="24"/>
          <w:szCs w:val="24"/>
        </w:rPr>
        <w:t>Вавиловское</w:t>
      </w:r>
      <w:r w:rsidR="00BC63A7" w:rsidRPr="00D157C6">
        <w:rPr>
          <w:rFonts w:ascii="Arial" w:hAnsi="Arial" w:cs="Arial"/>
          <w:sz w:val="24"/>
          <w:szCs w:val="24"/>
        </w:rPr>
        <w:t xml:space="preserve"> сельское поселение»</w:t>
      </w:r>
      <w:r w:rsidR="00761E2D" w:rsidRPr="00D157C6">
        <w:rPr>
          <w:rFonts w:ascii="Arial" w:hAnsi="Arial" w:cs="Arial"/>
          <w:i/>
          <w:sz w:val="24"/>
          <w:szCs w:val="24"/>
        </w:rPr>
        <w:t xml:space="preserve"> </w:t>
      </w:r>
      <w:r w:rsidR="00761E2D" w:rsidRPr="00D157C6">
        <w:rPr>
          <w:rFonts w:ascii="Arial" w:hAnsi="Arial" w:cs="Arial"/>
          <w:sz w:val="24"/>
          <w:szCs w:val="24"/>
        </w:rPr>
        <w:t>в сети Интернет информации по вопросам пред</w:t>
      </w:r>
      <w:r w:rsidR="002B2B3A" w:rsidRPr="00D157C6">
        <w:rPr>
          <w:rFonts w:ascii="Arial" w:hAnsi="Arial" w:cs="Arial"/>
          <w:sz w:val="24"/>
          <w:szCs w:val="24"/>
        </w:rPr>
        <w:t>оставления муниципальной услуги;</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общении с </w:t>
      </w:r>
      <w:r w:rsidR="00877A05" w:rsidRPr="00D157C6">
        <w:rPr>
          <w:rFonts w:ascii="Arial" w:hAnsi="Arial" w:cs="Arial"/>
          <w:sz w:val="24"/>
          <w:szCs w:val="24"/>
        </w:rPr>
        <w:t xml:space="preserve">гражданами </w:t>
      </w:r>
      <w:r w:rsidRPr="00D157C6">
        <w:rPr>
          <w:rFonts w:ascii="Arial" w:hAnsi="Arial" w:cs="Arial"/>
          <w:sz w:val="24"/>
          <w:szCs w:val="24"/>
        </w:rPr>
        <w:t>(по телефону или лично) 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w:t>
      </w:r>
      <w:r w:rsidR="00877A05" w:rsidRPr="00D157C6">
        <w:rPr>
          <w:rFonts w:ascii="Arial" w:hAnsi="Arial" w:cs="Arial"/>
          <w:sz w:val="24"/>
          <w:szCs w:val="24"/>
        </w:rPr>
        <w:t xml:space="preserve">гражданина </w:t>
      </w:r>
      <w:r w:rsidRPr="00D157C6">
        <w:rPr>
          <w:rFonts w:ascii="Arial" w:hAnsi="Arial" w:cs="Arial"/>
          <w:sz w:val="24"/>
          <w:szCs w:val="24"/>
        </w:rPr>
        <w:t xml:space="preserve">лично специалисты </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00BC63A7" w:rsidRPr="00D157C6">
        <w:rPr>
          <w:rFonts w:ascii="Arial" w:hAnsi="Arial" w:cs="Arial"/>
          <w:sz w:val="24"/>
          <w:szCs w:val="24"/>
        </w:rPr>
        <w:t>.</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Время ожидания в очереди при личном обращении не должно превышать 15 минут </w:t>
      </w:r>
      <w:r w:rsidR="00BC63A7" w:rsidRPr="00D157C6">
        <w:rPr>
          <w:rFonts w:ascii="Arial" w:hAnsi="Arial" w:cs="Arial"/>
          <w:i/>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Если для подготовки ответа на устное обращение требуется более 15 минут, специалист</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w:t>
      </w:r>
      <w:r w:rsidRPr="00D157C6">
        <w:rPr>
          <w:rFonts w:ascii="Arial" w:hAnsi="Arial" w:cs="Arial"/>
          <w:sz w:val="24"/>
          <w:szCs w:val="24"/>
        </w:rPr>
        <w:lastRenderedPageBreak/>
        <w:t>осуществляющ</w:t>
      </w:r>
      <w:r w:rsidR="00863042" w:rsidRPr="00D157C6">
        <w:rPr>
          <w:rFonts w:ascii="Arial" w:hAnsi="Arial" w:cs="Arial"/>
          <w:sz w:val="24"/>
          <w:szCs w:val="24"/>
        </w:rPr>
        <w:t>ий</w:t>
      </w:r>
      <w:r w:rsidRPr="00D157C6">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D157C6">
        <w:rPr>
          <w:rFonts w:ascii="Arial" w:hAnsi="Arial" w:cs="Arial"/>
          <w:sz w:val="24"/>
          <w:szCs w:val="24"/>
        </w:rPr>
        <w:t xml:space="preserve"> </w:t>
      </w:r>
      <w:r w:rsidRPr="00D157C6">
        <w:rPr>
          <w:rFonts w:ascii="Arial" w:hAnsi="Arial" w:cs="Arial"/>
          <w:sz w:val="24"/>
          <w:szCs w:val="24"/>
        </w:rPr>
        <w:t>заявителю письменный ответ посредством почтового отправления либо в электронной форме.</w:t>
      </w:r>
      <w:r w:rsidR="00877A05" w:rsidRPr="00D157C6">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 xml:space="preserve">Письменное информирование </w:t>
      </w:r>
      <w:r w:rsidR="00877A05" w:rsidRPr="00D157C6">
        <w:rPr>
          <w:rFonts w:ascii="Arial" w:hAnsi="Arial" w:cs="Arial"/>
          <w:sz w:val="24"/>
          <w:szCs w:val="24"/>
        </w:rPr>
        <w:t xml:space="preserve">гражданина </w:t>
      </w:r>
      <w:r w:rsidRPr="00D157C6">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BC63A7" w:rsidRPr="00D157C6">
        <w:rPr>
          <w:rFonts w:ascii="Arial" w:hAnsi="Arial" w:cs="Arial"/>
          <w:sz w:val="24"/>
          <w:szCs w:val="24"/>
        </w:rPr>
        <w:t xml:space="preserve">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D157C6">
        <w:rPr>
          <w:rFonts w:ascii="Arial" w:hAnsi="Arial" w:cs="Arial"/>
          <w:sz w:val="24"/>
          <w:szCs w:val="24"/>
        </w:rPr>
        <w:t xml:space="preserve">гражданина </w:t>
      </w:r>
      <w:r w:rsidRPr="00D157C6">
        <w:rPr>
          <w:rFonts w:ascii="Arial" w:hAnsi="Arial" w:cs="Arial"/>
          <w:sz w:val="24"/>
          <w:szCs w:val="24"/>
        </w:rPr>
        <w:t xml:space="preserve">в течение 15 календарных дней со дня регистрации обращения. </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D157C6" w:rsidRDefault="000E5DEF" w:rsidP="00D157C6">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86328E" w:rsidRPr="00D67719" w:rsidRDefault="00C26566"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2</w:t>
      </w:r>
      <w:r w:rsidR="0086328E" w:rsidRPr="00D67719">
        <w:rPr>
          <w:rFonts w:ascii="Arial" w:hAnsi="Arial" w:cs="Arial"/>
          <w:b/>
          <w:sz w:val="24"/>
          <w:szCs w:val="24"/>
        </w:rPr>
        <w:t xml:space="preserve">. Стандарт предоставления </w:t>
      </w:r>
      <w:r w:rsidR="000B6D2A"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86328E" w:rsidRPr="00D67719" w:rsidRDefault="0086328E" w:rsidP="00D157C6">
      <w:pPr>
        <w:widowControl w:val="0"/>
        <w:autoSpaceDE w:val="0"/>
        <w:autoSpaceDN w:val="0"/>
        <w:adjustRightInd w:val="0"/>
        <w:spacing w:after="0" w:line="240" w:lineRule="auto"/>
        <w:ind w:firstLine="709"/>
        <w:jc w:val="both"/>
        <w:rPr>
          <w:rFonts w:ascii="Arial" w:hAnsi="Arial" w:cs="Arial"/>
          <w:b/>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w:t>
      </w:r>
      <w:r w:rsidR="00F616A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autoSpaceDE w:val="0"/>
        <w:autoSpaceDN w:val="0"/>
        <w:adjustRightInd w:val="0"/>
        <w:spacing w:after="0" w:line="240" w:lineRule="auto"/>
        <w:ind w:firstLine="709"/>
        <w:jc w:val="center"/>
        <w:rPr>
          <w:rFonts w:ascii="Arial" w:hAnsi="Arial" w:cs="Arial"/>
          <w:b/>
          <w:sz w:val="24"/>
          <w:szCs w:val="24"/>
        </w:rPr>
      </w:pPr>
    </w:p>
    <w:p w:rsidR="00A82994" w:rsidRPr="00D67719" w:rsidRDefault="00A82994" w:rsidP="00A82994">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предоставления муниципальной услуги </w:t>
      </w:r>
      <w:r w:rsidRPr="00D67719">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A82994" w:rsidRPr="00D67719" w:rsidRDefault="00A82994" w:rsidP="00A82994">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A82994" w:rsidRDefault="00A82994"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color w:val="0000FF"/>
          <w:sz w:val="24"/>
          <w:szCs w:val="24"/>
        </w:rPr>
      </w:pPr>
      <w:r>
        <w:rPr>
          <w:rFonts w:ascii="Arial" w:eastAsia="PMingLiU" w:hAnsi="Arial" w:cs="Arial"/>
          <w:color w:val="0000FF"/>
          <w:sz w:val="24"/>
          <w:szCs w:val="24"/>
        </w:rPr>
        <w:t>П</w:t>
      </w:r>
      <w:r w:rsidR="00BC7E4E" w:rsidRPr="00A82994">
        <w:rPr>
          <w:rFonts w:ascii="Arial" w:eastAsia="PMingLiU" w:hAnsi="Arial" w:cs="Arial"/>
          <w:color w:val="0000FF"/>
          <w:sz w:val="24"/>
          <w:szCs w:val="24"/>
        </w:rPr>
        <w:t>редоставлени</w:t>
      </w:r>
      <w:r>
        <w:rPr>
          <w:rFonts w:ascii="Arial" w:eastAsia="PMingLiU" w:hAnsi="Arial" w:cs="Arial"/>
          <w:color w:val="0000FF"/>
          <w:sz w:val="24"/>
          <w:szCs w:val="24"/>
        </w:rPr>
        <w:t>е</w:t>
      </w:r>
      <w:r w:rsidR="00BC7E4E" w:rsidRPr="00A82994">
        <w:rPr>
          <w:rFonts w:ascii="Arial" w:eastAsia="PMingLiU" w:hAnsi="Arial" w:cs="Arial"/>
          <w:color w:val="0000FF"/>
          <w:sz w:val="24"/>
          <w:szCs w:val="24"/>
        </w:rPr>
        <w:t xml:space="preserve">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A82994" w:rsidRDefault="000B6D2A" w:rsidP="00D157C6">
      <w:pPr>
        <w:widowControl w:val="0"/>
        <w:autoSpaceDE w:val="0"/>
        <w:autoSpaceDN w:val="0"/>
        <w:adjustRightInd w:val="0"/>
        <w:spacing w:after="0" w:line="240" w:lineRule="auto"/>
        <w:ind w:firstLine="709"/>
        <w:jc w:val="both"/>
        <w:rPr>
          <w:rFonts w:ascii="Arial" w:hAnsi="Arial" w:cs="Arial"/>
          <w:color w:val="0000FF"/>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органа, предоставляющего </w:t>
      </w:r>
      <w:r w:rsidR="000B6D2A" w:rsidRPr="00D67719">
        <w:rPr>
          <w:rFonts w:ascii="Arial" w:hAnsi="Arial" w:cs="Arial"/>
          <w:b/>
          <w:sz w:val="24"/>
          <w:szCs w:val="24"/>
        </w:rPr>
        <w:t>муниципальную</w:t>
      </w:r>
      <w:r w:rsidRPr="00D67719">
        <w:rPr>
          <w:rFonts w:ascii="Arial" w:hAnsi="Arial" w:cs="Arial"/>
          <w:b/>
          <w:sz w:val="24"/>
          <w:szCs w:val="24"/>
        </w:rPr>
        <w:t xml:space="preserve"> услугу</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муниципальной услуги осуществляется Администрацией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p>
    <w:p w:rsidR="007A7436" w:rsidRPr="00D157C6" w:rsidRDefault="007A7436"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Непосредственно предоставление муниципальной услуги осуществляют </w:t>
      </w:r>
      <w:r w:rsidR="00671B9B" w:rsidRPr="00D157C6">
        <w:rPr>
          <w:rFonts w:ascii="Arial" w:hAnsi="Arial" w:cs="Arial"/>
          <w:sz w:val="24"/>
          <w:szCs w:val="24"/>
        </w:rPr>
        <w:t>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Администрация</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C63A7" w:rsidRPr="00D157C6">
        <w:rPr>
          <w:rFonts w:ascii="Arial" w:hAnsi="Arial" w:cs="Arial"/>
          <w:sz w:val="24"/>
          <w:szCs w:val="24"/>
        </w:rPr>
        <w:t xml:space="preserve"> постановлением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 76 от 26.09.2012 года.</w:t>
      </w: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D67719" w:rsidRDefault="00D67719" w:rsidP="00D157C6">
      <w:pPr>
        <w:autoSpaceDE w:val="0"/>
        <w:autoSpaceDN w:val="0"/>
        <w:adjustRightInd w:val="0"/>
        <w:spacing w:after="0" w:line="240" w:lineRule="auto"/>
        <w:ind w:firstLine="709"/>
        <w:jc w:val="center"/>
        <w:rPr>
          <w:rFonts w:ascii="Arial" w:hAnsi="Arial" w:cs="Arial"/>
          <w:sz w:val="24"/>
          <w:szCs w:val="24"/>
        </w:rPr>
      </w:pPr>
    </w:p>
    <w:p w:rsidR="0086328E" w:rsidRPr="00D67719" w:rsidRDefault="00E33569"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Описание р</w:t>
      </w:r>
      <w:r w:rsidR="0086328E" w:rsidRPr="00D67719">
        <w:rPr>
          <w:rFonts w:ascii="Arial" w:hAnsi="Arial" w:cs="Arial"/>
          <w:b/>
          <w:sz w:val="24"/>
          <w:szCs w:val="24"/>
        </w:rPr>
        <w:t>езультат</w:t>
      </w:r>
      <w:r w:rsidRPr="00D67719">
        <w:rPr>
          <w:rFonts w:ascii="Arial" w:hAnsi="Arial" w:cs="Arial"/>
          <w:b/>
          <w:sz w:val="24"/>
          <w:szCs w:val="24"/>
        </w:rPr>
        <w:t>а</w:t>
      </w:r>
      <w:r w:rsidR="0086328E" w:rsidRPr="00D67719">
        <w:rPr>
          <w:rFonts w:ascii="Arial" w:hAnsi="Arial" w:cs="Arial"/>
          <w:b/>
          <w:sz w:val="24"/>
          <w:szCs w:val="24"/>
        </w:rPr>
        <w:t xml:space="preserve"> предоставления </w:t>
      </w:r>
      <w:r w:rsidR="00881ACC"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Результатом предоставления </w:t>
      </w:r>
      <w:r w:rsidR="00881ACC" w:rsidRPr="00D157C6">
        <w:rPr>
          <w:rFonts w:ascii="Arial" w:hAnsi="Arial" w:cs="Arial"/>
          <w:sz w:val="24"/>
          <w:szCs w:val="24"/>
        </w:rPr>
        <w:t xml:space="preserve">муниципальной </w:t>
      </w:r>
      <w:r w:rsidRPr="00D157C6">
        <w:rPr>
          <w:rFonts w:ascii="Arial" w:hAnsi="Arial" w:cs="Arial"/>
          <w:sz w:val="24"/>
          <w:szCs w:val="24"/>
        </w:rPr>
        <w:t>услуги являются:</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D157C6">
        <w:rPr>
          <w:rFonts w:ascii="Arial" w:hAnsi="Arial" w:cs="Arial"/>
          <w:sz w:val="24"/>
          <w:szCs w:val="24"/>
        </w:rPr>
        <w:t xml:space="preserve"> (далее – информация)</w:t>
      </w:r>
      <w:r w:rsidRPr="00D157C6">
        <w:rPr>
          <w:rFonts w:ascii="Arial" w:hAnsi="Arial" w:cs="Arial"/>
          <w:sz w:val="24"/>
          <w:szCs w:val="24"/>
        </w:rPr>
        <w:t>;</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D157C6" w:rsidRDefault="0086328E" w:rsidP="00D157C6">
      <w:pPr>
        <w:autoSpaceDE w:val="0"/>
        <w:autoSpaceDN w:val="0"/>
        <w:adjustRightInd w:val="0"/>
        <w:spacing w:after="0" w:line="240" w:lineRule="auto"/>
        <w:ind w:firstLine="709"/>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Срок предоставления </w:t>
      </w:r>
      <w:r w:rsidR="00881ACC"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Срок предоставления </w:t>
      </w:r>
      <w:r w:rsidR="00881ACC" w:rsidRPr="00D157C6">
        <w:rPr>
          <w:rFonts w:ascii="Arial" w:hAnsi="Arial" w:cs="Arial"/>
          <w:sz w:val="24"/>
          <w:szCs w:val="24"/>
        </w:rPr>
        <w:t>муниципальной</w:t>
      </w:r>
      <w:r w:rsidRPr="00D157C6">
        <w:rPr>
          <w:rFonts w:ascii="Arial" w:hAnsi="Arial" w:cs="Arial"/>
          <w:sz w:val="24"/>
          <w:szCs w:val="24"/>
        </w:rPr>
        <w:t xml:space="preserve"> услуги не может превышать </w:t>
      </w:r>
      <w:r w:rsidR="00EC1B0B" w:rsidRPr="00D157C6">
        <w:rPr>
          <w:rFonts w:ascii="Arial" w:hAnsi="Arial" w:cs="Arial"/>
          <w:sz w:val="24"/>
          <w:szCs w:val="24"/>
        </w:rPr>
        <w:t>10 рабочих дней</w:t>
      </w:r>
      <w:r w:rsidR="0016422E" w:rsidRPr="00D157C6">
        <w:rPr>
          <w:rFonts w:ascii="Arial" w:hAnsi="Arial" w:cs="Arial"/>
          <w:sz w:val="24"/>
          <w:szCs w:val="24"/>
        </w:rPr>
        <w:t xml:space="preserve"> </w:t>
      </w:r>
      <w:r w:rsidRPr="00D157C6">
        <w:rPr>
          <w:rFonts w:ascii="Arial" w:hAnsi="Arial" w:cs="Arial"/>
          <w:sz w:val="24"/>
          <w:szCs w:val="24"/>
        </w:rPr>
        <w:t xml:space="preserve">со дня обращения заявителя с учетом необходимости обращения в организации, участвующие в предоставлении </w:t>
      </w:r>
      <w:r w:rsidR="00881ACC" w:rsidRPr="00D157C6">
        <w:rPr>
          <w:rFonts w:ascii="Arial" w:hAnsi="Arial" w:cs="Arial"/>
          <w:sz w:val="24"/>
          <w:szCs w:val="24"/>
        </w:rPr>
        <w:t>муниципальной</w:t>
      </w:r>
      <w:r w:rsidRPr="00D157C6">
        <w:rPr>
          <w:rFonts w:ascii="Arial" w:hAnsi="Arial" w:cs="Arial"/>
          <w:sz w:val="24"/>
          <w:szCs w:val="24"/>
        </w:rPr>
        <w:t xml:space="preserve"> услуги.</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Выдача (направление) </w:t>
      </w:r>
      <w:r w:rsidRPr="00D157C6">
        <w:rPr>
          <w:rFonts w:ascii="Arial" w:hAnsi="Arial" w:cs="Arial"/>
          <w:iCs/>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BF07C5" w:rsidRPr="00D157C6">
        <w:rPr>
          <w:rFonts w:ascii="Arial" w:hAnsi="Arial" w:cs="Arial"/>
          <w:iCs/>
          <w:sz w:val="24"/>
          <w:szCs w:val="24"/>
        </w:rPr>
        <w:t>,</w:t>
      </w:r>
      <w:r w:rsidRPr="00D157C6">
        <w:rPr>
          <w:rFonts w:ascii="Arial" w:hAnsi="Arial" w:cs="Arial"/>
          <w:sz w:val="24"/>
          <w:szCs w:val="24"/>
        </w:rPr>
        <w:t xml:space="preserve"> осуществляется в срок, не превышающий 3 рабочих дней.</w:t>
      </w:r>
    </w:p>
    <w:p w:rsidR="0086328E" w:rsidRPr="00D157C6" w:rsidRDefault="0086328E" w:rsidP="00D157C6">
      <w:pPr>
        <w:widowControl w:val="0"/>
        <w:spacing w:after="0" w:line="240" w:lineRule="auto"/>
        <w:ind w:firstLine="709"/>
        <w:jc w:val="center"/>
        <w:rPr>
          <w:rFonts w:ascii="Arial" w:hAnsi="Arial" w:cs="Arial"/>
          <w:sz w:val="24"/>
          <w:szCs w:val="24"/>
        </w:rPr>
      </w:pPr>
    </w:p>
    <w:p w:rsidR="005C1F11" w:rsidRPr="00D67719" w:rsidRDefault="00AC14AB"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D67719" w:rsidRDefault="005C1F11"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D157C6">
        <w:rPr>
          <w:rFonts w:ascii="Arial" w:hAnsi="Arial" w:cs="Arial"/>
          <w:color w:val="000000"/>
          <w:sz w:val="24"/>
          <w:szCs w:val="24"/>
        </w:rPr>
        <w:t xml:space="preserve">Предоставление </w:t>
      </w:r>
      <w:r w:rsidR="0087469A" w:rsidRPr="00D157C6">
        <w:rPr>
          <w:rFonts w:ascii="Arial" w:hAnsi="Arial" w:cs="Arial"/>
          <w:color w:val="000000"/>
          <w:sz w:val="24"/>
          <w:szCs w:val="24"/>
        </w:rPr>
        <w:t>муниципальной</w:t>
      </w:r>
      <w:r w:rsidRPr="00D157C6">
        <w:rPr>
          <w:rFonts w:ascii="Arial" w:hAnsi="Arial" w:cs="Arial"/>
          <w:color w:val="000000"/>
          <w:sz w:val="24"/>
          <w:szCs w:val="24"/>
        </w:rPr>
        <w:t xml:space="preserve"> услуги осуществляется в соответствии с:</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Гражданским кодексом Российской Федерации (часть первая) от 30.11.1994 № 51-ФЗ ("Российская газета", 1994, № 238-239);</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Гражданским кодексом Российской Федерации (часть вторая) от 26.01.1996 № 14-ФЗ ("Российская газета", 1996, № 23 - 25, 27);</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w:t>
      </w:r>
      <w:r w:rsidR="002E1998" w:rsidRPr="00D157C6">
        <w:rPr>
          <w:rFonts w:ascii="Arial" w:hAnsi="Arial" w:cs="Arial"/>
          <w:sz w:val="24"/>
          <w:szCs w:val="24"/>
        </w:rPr>
        <w:t>Федеральным законом от 26.07.2006 № 135-ФЗ «О защите конкуренции» («Российская газета», 2006, № 162);</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4</w:t>
      </w:r>
      <w:r w:rsidR="002E1998" w:rsidRPr="00D157C6">
        <w:rPr>
          <w:rFonts w:ascii="Arial" w:hAnsi="Arial" w:cs="Arial"/>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2E1998"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5</w:t>
      </w:r>
      <w:r w:rsidR="002E1998" w:rsidRPr="00D157C6">
        <w:rPr>
          <w:rFonts w:ascii="Arial" w:hAnsi="Arial" w:cs="Arial"/>
          <w:sz w:val="24"/>
          <w:szCs w:val="24"/>
        </w:rPr>
        <w:t>) </w:t>
      </w:r>
      <w:r w:rsidRPr="00D157C6">
        <w:rPr>
          <w:rFonts w:ascii="Arial" w:hAnsi="Arial" w:cs="Arial"/>
          <w:sz w:val="24"/>
          <w:szCs w:val="24"/>
        </w:rPr>
        <w:t>П</w:t>
      </w:r>
      <w:r w:rsidR="002E1998" w:rsidRPr="00D157C6">
        <w:rPr>
          <w:rFonts w:ascii="Arial" w:hAnsi="Arial" w:cs="Arial"/>
          <w:sz w:val="24"/>
          <w:szCs w:val="24"/>
        </w:rPr>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2420E" w:rsidRPr="00D157C6" w:rsidRDefault="0012420E" w:rsidP="00D157C6">
      <w:pPr>
        <w:pStyle w:val="a"/>
        <w:numPr>
          <w:ilvl w:val="0"/>
          <w:numId w:val="0"/>
        </w:numPr>
        <w:spacing w:line="240" w:lineRule="auto"/>
        <w:ind w:firstLine="709"/>
        <w:rPr>
          <w:rFonts w:ascii="Arial" w:hAnsi="Arial" w:cs="Arial"/>
          <w:sz w:val="24"/>
          <w:szCs w:val="24"/>
        </w:rPr>
      </w:pPr>
      <w:r>
        <w:rPr>
          <w:rFonts w:ascii="Arial" w:hAnsi="Arial" w:cs="Arial"/>
          <w:sz w:val="24"/>
          <w:szCs w:val="24"/>
        </w:rPr>
        <w:t>6) Федеральным законом от 27.07.2010 № 210-ФЗ «Об организации предоставления государственных и муниципальных услуг»</w:t>
      </w:r>
    </w:p>
    <w:p w:rsidR="002E1998" w:rsidRPr="00D157C6" w:rsidRDefault="002E1998" w:rsidP="00D157C6">
      <w:pPr>
        <w:pStyle w:val="a"/>
        <w:numPr>
          <w:ilvl w:val="0"/>
          <w:numId w:val="0"/>
        </w:numPr>
        <w:spacing w:line="240" w:lineRule="auto"/>
        <w:ind w:firstLine="709"/>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Исчерпывающий перечень документов, необходимых в соответствии с</w:t>
      </w:r>
      <w:r w:rsidR="003661DE" w:rsidRPr="00D67719">
        <w:rPr>
          <w:rFonts w:ascii="Arial" w:hAnsi="Arial" w:cs="Arial"/>
          <w:b/>
          <w:sz w:val="24"/>
          <w:szCs w:val="24"/>
        </w:rPr>
        <w:t xml:space="preserve"> </w:t>
      </w:r>
      <w:r w:rsidRPr="00D67719">
        <w:rPr>
          <w:rFonts w:ascii="Arial" w:hAnsi="Arial" w:cs="Arial"/>
          <w:b/>
          <w:sz w:val="24"/>
          <w:szCs w:val="24"/>
        </w:rPr>
        <w:t xml:space="preserve">нормативными правовыми актами Российской Федерации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w:t>
      </w:r>
      <w:r w:rsidR="00C65491" w:rsidRPr="00D67719">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lastRenderedPageBreak/>
        <w:t xml:space="preserve">Для </w:t>
      </w:r>
      <w:r w:rsidRPr="00D157C6">
        <w:rPr>
          <w:rFonts w:ascii="Arial" w:hAnsi="Arial" w:cs="Arial"/>
          <w:color w:val="000000"/>
          <w:sz w:val="24"/>
          <w:szCs w:val="24"/>
        </w:rPr>
        <w:t>предоставления</w:t>
      </w:r>
      <w:r w:rsidRPr="00D157C6">
        <w:rPr>
          <w:rFonts w:ascii="Arial" w:hAnsi="Arial" w:cs="Arial"/>
          <w:sz w:val="24"/>
          <w:szCs w:val="24"/>
        </w:rPr>
        <w:t xml:space="preserve"> муниципал</w:t>
      </w:r>
      <w:r w:rsidR="0087469A" w:rsidRPr="00D157C6">
        <w:rPr>
          <w:rFonts w:ascii="Arial" w:hAnsi="Arial" w:cs="Arial"/>
          <w:sz w:val="24"/>
          <w:szCs w:val="24"/>
        </w:rPr>
        <w:t>ьной</w:t>
      </w:r>
      <w:r w:rsidRPr="00D157C6">
        <w:rPr>
          <w:rFonts w:ascii="Arial" w:hAnsi="Arial" w:cs="Arial"/>
          <w:sz w:val="24"/>
          <w:szCs w:val="24"/>
        </w:rPr>
        <w:t xml:space="preserve"> услуги заявитель представляет заявление</w:t>
      </w:r>
      <w:r w:rsidR="00B407EA" w:rsidRPr="00D157C6">
        <w:rPr>
          <w:rFonts w:ascii="Arial" w:hAnsi="Arial" w:cs="Arial"/>
          <w:sz w:val="24"/>
          <w:szCs w:val="24"/>
        </w:rPr>
        <w:t xml:space="preserve"> по форме, представленной в Приложении 2</w:t>
      </w:r>
      <w:r w:rsidRPr="00D157C6">
        <w:rPr>
          <w:rFonts w:ascii="Arial" w:hAnsi="Arial" w:cs="Arial"/>
          <w:sz w:val="24"/>
          <w:szCs w:val="24"/>
        </w:rPr>
        <w:t xml:space="preserve"> </w:t>
      </w:r>
      <w:r w:rsidR="00B407EA" w:rsidRPr="00D157C6">
        <w:rPr>
          <w:rFonts w:ascii="Arial" w:hAnsi="Arial" w:cs="Arial"/>
          <w:sz w:val="24"/>
          <w:szCs w:val="24"/>
        </w:rPr>
        <w:t xml:space="preserve">к административному регламенту. </w:t>
      </w:r>
      <w:r w:rsidRPr="00D157C6">
        <w:rPr>
          <w:rFonts w:ascii="Arial" w:hAnsi="Arial" w:cs="Arial"/>
          <w:sz w:val="24"/>
          <w:szCs w:val="24"/>
        </w:rPr>
        <w:t>К заявлению прикладываются следующие документы:</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документ, удостоверяющий личность заявителя (представителя заявителя);</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D157C6" w:rsidRDefault="00761E2D"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00A56D3C" w:rsidRPr="00D157C6">
        <w:rPr>
          <w:rFonts w:ascii="Arial" w:hAnsi="Arial" w:cs="Arial"/>
          <w:i/>
          <w:sz w:val="24"/>
          <w:szCs w:val="24"/>
          <w:lang w:val="en-US"/>
        </w:rPr>
        <w:t>spvavilovo</w:t>
      </w:r>
      <w:r w:rsidR="00A56D3C" w:rsidRPr="00D157C6">
        <w:rPr>
          <w:rFonts w:ascii="Arial" w:hAnsi="Arial" w:cs="Arial"/>
          <w:i/>
          <w:sz w:val="24"/>
          <w:szCs w:val="24"/>
        </w:rPr>
        <w:t>.</w:t>
      </w:r>
      <w:r w:rsidR="00A56D3C" w:rsidRPr="00D157C6">
        <w:rPr>
          <w:rFonts w:ascii="Arial" w:hAnsi="Arial" w:cs="Arial"/>
          <w:i/>
          <w:sz w:val="24"/>
          <w:szCs w:val="24"/>
          <w:lang w:val="en-US"/>
        </w:rPr>
        <w:t>tomsk</w:t>
      </w:r>
      <w:r w:rsidR="00A56D3C" w:rsidRPr="00D157C6">
        <w:rPr>
          <w:rFonts w:ascii="Arial" w:hAnsi="Arial" w:cs="Arial"/>
          <w:i/>
          <w:sz w:val="24"/>
          <w:szCs w:val="24"/>
        </w:rPr>
        <w:t>.</w:t>
      </w:r>
      <w:r w:rsidR="00A56D3C" w:rsidRPr="00D157C6">
        <w:rPr>
          <w:rFonts w:ascii="Arial" w:hAnsi="Arial" w:cs="Arial"/>
          <w:i/>
          <w:sz w:val="24"/>
          <w:szCs w:val="24"/>
          <w:lang w:val="en-US"/>
        </w:rPr>
        <w:t>ru</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бумажном виде форма заявления может быть получена непосредственно в</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Вавиловсокго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по адресу, указанному в Приложении 1 к административному регламенту.</w:t>
      </w:r>
    </w:p>
    <w:p w:rsidR="00657C85" w:rsidRPr="00D157C6" w:rsidRDefault="006B4E0D" w:rsidP="00D157C6">
      <w:pPr>
        <w:pStyle w:val="a"/>
        <w:spacing w:line="240" w:lineRule="auto"/>
        <w:ind w:left="0"/>
        <w:rPr>
          <w:rFonts w:ascii="Arial" w:hAnsi="Arial" w:cs="Arial"/>
          <w:sz w:val="24"/>
          <w:szCs w:val="24"/>
        </w:rPr>
      </w:pPr>
      <w:r w:rsidRPr="00D157C6">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D157C6">
        <w:rPr>
          <w:rFonts w:ascii="Arial" w:hAnsi="Arial" w:cs="Arial"/>
          <w:sz w:val="24"/>
          <w:szCs w:val="24"/>
        </w:rPr>
        <w:t>.</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могут быть представлены в Администрацию</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D157C6">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D157C6">
        <w:rPr>
          <w:rFonts w:ascii="Arial" w:hAnsi="Arial" w:cs="Arial"/>
          <w:sz w:val="24"/>
          <w:szCs w:val="24"/>
        </w:rPr>
        <w:t>нотариально</w:t>
      </w:r>
      <w:r w:rsidR="00AE70DA" w:rsidRPr="00D157C6">
        <w:rPr>
          <w:rFonts w:ascii="Arial" w:hAnsi="Arial" w:cs="Arial"/>
          <w:sz w:val="24"/>
          <w:szCs w:val="24"/>
        </w:rPr>
        <w:t xml:space="preserve">. </w:t>
      </w: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D157C6" w:rsidRDefault="0055735E" w:rsidP="00D157C6">
      <w:pPr>
        <w:widowControl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EC1A38" w:rsidRPr="00D157C6" w:rsidRDefault="00EC1A38" w:rsidP="00D157C6">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организации, отсутствуют.</w:t>
      </w:r>
    </w:p>
    <w:p w:rsidR="003D364A" w:rsidRPr="00D157C6" w:rsidRDefault="00D5199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Администрация</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i/>
          <w:sz w:val="24"/>
          <w:szCs w:val="24"/>
        </w:rPr>
        <w:t xml:space="preserve"> </w:t>
      </w:r>
      <w:r w:rsidR="0086328E" w:rsidRPr="00D157C6">
        <w:rPr>
          <w:rFonts w:ascii="Arial" w:hAnsi="Arial" w:cs="Arial"/>
          <w:sz w:val="24"/>
          <w:szCs w:val="24"/>
        </w:rPr>
        <w:t xml:space="preserve"> не вправе требовать от заявителя</w:t>
      </w:r>
      <w:r w:rsidR="008B334B" w:rsidRPr="00D157C6">
        <w:rPr>
          <w:rFonts w:ascii="Arial" w:hAnsi="Arial" w:cs="Arial"/>
          <w:sz w:val="24"/>
          <w:szCs w:val="24"/>
        </w:rPr>
        <w:t>:</w:t>
      </w:r>
    </w:p>
    <w:p w:rsidR="003D364A"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D157C6">
        <w:rPr>
          <w:rFonts w:ascii="Arial" w:hAnsi="Arial" w:cs="Arial"/>
          <w:sz w:val="24"/>
          <w:szCs w:val="24"/>
        </w:rPr>
        <w:t xml:space="preserve">муниципальной </w:t>
      </w:r>
      <w:r w:rsidRPr="00D157C6">
        <w:rPr>
          <w:rFonts w:ascii="Arial" w:hAnsi="Arial" w:cs="Arial"/>
          <w:sz w:val="24"/>
          <w:szCs w:val="24"/>
        </w:rPr>
        <w:t>услуги</w:t>
      </w:r>
      <w:r w:rsidR="003D364A" w:rsidRPr="00D157C6">
        <w:rPr>
          <w:rFonts w:ascii="Arial" w:hAnsi="Arial" w:cs="Arial"/>
          <w:sz w:val="24"/>
          <w:szCs w:val="24"/>
        </w:rPr>
        <w:t>;</w:t>
      </w:r>
    </w:p>
    <w:p w:rsidR="0086328E" w:rsidRPr="00D157C6" w:rsidRDefault="003D364A"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представления документов и информации, в том числе подтверждающих </w:t>
      </w:r>
      <w:r w:rsidRPr="00D157C6">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Заявитель вправе представить указанные документы и информацию в</w:t>
      </w:r>
      <w:r w:rsidR="00BC63A7" w:rsidRPr="00D157C6">
        <w:rPr>
          <w:rFonts w:ascii="Arial" w:hAnsi="Arial" w:cs="Arial"/>
          <w:sz w:val="24"/>
          <w:szCs w:val="24"/>
        </w:rPr>
        <w:t xml:space="preserve">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по собственной инициативе.</w:t>
      </w:r>
    </w:p>
    <w:p w:rsidR="0086328E" w:rsidRPr="00D157C6" w:rsidRDefault="0086328E"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D67719">
        <w:rPr>
          <w:rFonts w:ascii="Arial" w:hAnsi="Arial" w:cs="Arial"/>
          <w:b/>
          <w:sz w:val="24"/>
          <w:szCs w:val="24"/>
        </w:rPr>
        <w:t xml:space="preserve"> муниципальной </w:t>
      </w:r>
      <w:r w:rsidRPr="00D67719">
        <w:rPr>
          <w:rFonts w:ascii="Arial" w:hAnsi="Arial" w:cs="Arial"/>
          <w:b/>
          <w:sz w:val="24"/>
          <w:szCs w:val="24"/>
        </w:rPr>
        <w:t>услуги</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5C1F11" w:rsidRPr="00D157C6" w:rsidRDefault="006F0093" w:rsidP="00D157C6">
      <w:pPr>
        <w:pStyle w:val="a"/>
        <w:spacing w:line="240" w:lineRule="auto"/>
        <w:ind w:left="0"/>
        <w:rPr>
          <w:rFonts w:ascii="Arial" w:hAnsi="Arial" w:cs="Arial"/>
          <w:sz w:val="24"/>
          <w:szCs w:val="24"/>
        </w:rPr>
      </w:pPr>
      <w:r w:rsidRPr="00D157C6">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D157C6" w:rsidRDefault="00C339B2"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1) текст заявления не поддается прочтению;</w:t>
      </w:r>
    </w:p>
    <w:p w:rsidR="00C339B2" w:rsidRPr="00D157C6" w:rsidRDefault="00F463D0"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2</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 xml:space="preserve">заявителем не представлены документы, необходимые для предоставления муниципальной </w:t>
      </w:r>
      <w:r w:rsidR="00B710F0" w:rsidRPr="00D157C6">
        <w:rPr>
          <w:rFonts w:ascii="Arial" w:hAnsi="Arial" w:cs="Arial"/>
          <w:bCs/>
          <w:sz w:val="24"/>
          <w:szCs w:val="24"/>
        </w:rPr>
        <w:t xml:space="preserve">услуги, указанные в пункте </w:t>
      </w:r>
      <w:r w:rsidR="000E3555" w:rsidRPr="00430D0A">
        <w:rPr>
          <w:rFonts w:ascii="Arial" w:hAnsi="Arial" w:cs="Arial"/>
          <w:bCs/>
          <w:color w:val="FF0000"/>
          <w:sz w:val="24"/>
          <w:szCs w:val="24"/>
        </w:rPr>
        <w:t>29</w:t>
      </w:r>
      <w:r w:rsidR="00430D0A">
        <w:rPr>
          <w:rFonts w:ascii="Arial" w:hAnsi="Arial" w:cs="Arial"/>
          <w:bCs/>
          <w:color w:val="FF0000"/>
          <w:sz w:val="24"/>
          <w:szCs w:val="24"/>
        </w:rPr>
        <w:t xml:space="preserve"> </w:t>
      </w:r>
      <w:r w:rsidR="00430D0A">
        <w:rPr>
          <w:rFonts w:ascii="Arial" w:hAnsi="Arial" w:cs="Arial"/>
          <w:bCs/>
          <w:color w:val="0000FF"/>
          <w:sz w:val="24"/>
          <w:szCs w:val="24"/>
        </w:rPr>
        <w:t>31</w:t>
      </w:r>
      <w:r w:rsidR="00B710F0" w:rsidRPr="00430D0A">
        <w:rPr>
          <w:rFonts w:ascii="Arial" w:hAnsi="Arial" w:cs="Arial"/>
          <w:bCs/>
          <w:color w:val="0000FF"/>
          <w:sz w:val="24"/>
          <w:szCs w:val="24"/>
        </w:rPr>
        <w:t xml:space="preserve"> </w:t>
      </w:r>
      <w:r w:rsidR="00C339B2" w:rsidRPr="00D157C6">
        <w:rPr>
          <w:rFonts w:ascii="Arial" w:hAnsi="Arial" w:cs="Arial"/>
          <w:bCs/>
          <w:sz w:val="24"/>
          <w:szCs w:val="24"/>
        </w:rPr>
        <w:t>настоящего административного регламента;</w:t>
      </w:r>
    </w:p>
    <w:p w:rsidR="00C339B2"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3</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заявление подано лицом, не относящимся к категории заяв</w:t>
      </w:r>
      <w:r w:rsidR="00B710F0" w:rsidRPr="00D157C6">
        <w:rPr>
          <w:rFonts w:ascii="Arial" w:hAnsi="Arial" w:cs="Arial"/>
          <w:bCs/>
          <w:sz w:val="24"/>
          <w:szCs w:val="24"/>
        </w:rPr>
        <w:t xml:space="preserve">ителей, указанных в пункте 2 </w:t>
      </w:r>
      <w:r w:rsidR="00C339B2" w:rsidRPr="00D157C6">
        <w:rPr>
          <w:rFonts w:ascii="Arial" w:hAnsi="Arial" w:cs="Arial"/>
          <w:bCs/>
          <w:sz w:val="24"/>
          <w:szCs w:val="24"/>
        </w:rPr>
        <w:t>административного регламента;</w:t>
      </w:r>
    </w:p>
    <w:p w:rsidR="004A346C"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4</w:t>
      </w:r>
      <w:r w:rsidR="004A346C" w:rsidRPr="00D157C6">
        <w:rPr>
          <w:rFonts w:ascii="Arial" w:hAnsi="Arial" w:cs="Arial"/>
          <w:bCs/>
          <w:sz w:val="24"/>
          <w:szCs w:val="24"/>
        </w:rPr>
        <w:t>) заявителем не представлены оригиналы документов</w:t>
      </w:r>
      <w:r w:rsidR="004077BD" w:rsidRPr="00D157C6">
        <w:rPr>
          <w:rFonts w:ascii="Arial" w:hAnsi="Arial" w:cs="Arial"/>
          <w:bCs/>
          <w:sz w:val="24"/>
          <w:szCs w:val="24"/>
        </w:rPr>
        <w:t xml:space="preserve">, необходимых для предоставления муниципальной услуги, </w:t>
      </w:r>
      <w:r w:rsidR="004A346C" w:rsidRPr="00D157C6">
        <w:rPr>
          <w:rFonts w:ascii="Arial" w:hAnsi="Arial" w:cs="Arial"/>
          <w:bCs/>
          <w:sz w:val="24"/>
          <w:szCs w:val="24"/>
        </w:rPr>
        <w:t xml:space="preserve">для осуществления </w:t>
      </w:r>
      <w:r w:rsidR="004A346C" w:rsidRPr="00D157C6">
        <w:rPr>
          <w:rFonts w:ascii="Arial" w:hAnsi="Arial" w:cs="Arial"/>
          <w:sz w:val="24"/>
          <w:szCs w:val="24"/>
        </w:rPr>
        <w:t>проверки соответствия копий этих документов их оригиналам</w:t>
      </w:r>
      <w:r w:rsidR="00B710F0" w:rsidRPr="00D157C6">
        <w:rPr>
          <w:rFonts w:ascii="Arial" w:hAnsi="Arial" w:cs="Arial"/>
          <w:sz w:val="24"/>
          <w:szCs w:val="24"/>
        </w:rPr>
        <w:t>.</w:t>
      </w:r>
    </w:p>
    <w:p w:rsidR="006F542A" w:rsidRPr="00D157C6" w:rsidRDefault="006F542A" w:rsidP="00D157C6">
      <w:pPr>
        <w:autoSpaceDE w:val="0"/>
        <w:autoSpaceDN w:val="0"/>
        <w:adjustRightInd w:val="0"/>
        <w:spacing w:after="0" w:line="240" w:lineRule="auto"/>
        <w:ind w:firstLine="709"/>
        <w:jc w:val="both"/>
        <w:rPr>
          <w:rFonts w:ascii="Arial" w:hAnsi="Arial" w:cs="Arial"/>
          <w:i/>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Основания для отказа в предоставлении </w:t>
      </w:r>
      <w:r w:rsidR="006F2EEF" w:rsidRPr="00D157C6">
        <w:rPr>
          <w:rFonts w:ascii="Arial" w:hAnsi="Arial" w:cs="Arial"/>
          <w:sz w:val="24"/>
          <w:szCs w:val="24"/>
        </w:rPr>
        <w:t>муниципальной</w:t>
      </w:r>
      <w:r w:rsidRPr="00D157C6">
        <w:rPr>
          <w:rFonts w:ascii="Arial" w:hAnsi="Arial" w:cs="Arial"/>
          <w:sz w:val="24"/>
          <w:szCs w:val="24"/>
        </w:rPr>
        <w:t xml:space="preserve"> услуги:</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содержание заявления не позволяет установить запрашиваемую информацию;</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запрашиваемая информация относится к информации ограниченного доступа.</w:t>
      </w:r>
    </w:p>
    <w:p w:rsidR="00DE5E4F" w:rsidRPr="00D157C6" w:rsidRDefault="00DE5E4F"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Основания для приостановления пред</w:t>
      </w:r>
      <w:r w:rsidR="00C93BDF" w:rsidRPr="00D157C6">
        <w:rPr>
          <w:rFonts w:ascii="Arial" w:hAnsi="Arial" w:cs="Arial"/>
          <w:sz w:val="24"/>
          <w:szCs w:val="24"/>
        </w:rPr>
        <w:t>оставления муниципальной услуги отсутствуют.</w:t>
      </w:r>
    </w:p>
    <w:p w:rsidR="0055735E" w:rsidRPr="00D157C6" w:rsidRDefault="0055735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Перечень услуг, </w:t>
      </w:r>
      <w:r w:rsidR="00E975DC" w:rsidRPr="00D67719">
        <w:rPr>
          <w:rFonts w:ascii="Arial" w:hAnsi="Arial" w:cs="Arial"/>
          <w:b/>
          <w:sz w:val="24"/>
          <w:szCs w:val="24"/>
        </w:rPr>
        <w:t xml:space="preserve">которые являются </w:t>
      </w:r>
      <w:r w:rsidRPr="00D67719">
        <w:rPr>
          <w:rFonts w:ascii="Arial" w:hAnsi="Arial" w:cs="Arial"/>
          <w:b/>
          <w:sz w:val="24"/>
          <w:szCs w:val="24"/>
        </w:rPr>
        <w:t>необходимы</w:t>
      </w:r>
      <w:r w:rsidR="00E975DC" w:rsidRPr="00D67719">
        <w:rPr>
          <w:rFonts w:ascii="Arial" w:hAnsi="Arial" w:cs="Arial"/>
          <w:b/>
          <w:sz w:val="24"/>
          <w:szCs w:val="24"/>
        </w:rPr>
        <w:t>ми</w:t>
      </w:r>
      <w:r w:rsidRPr="00D67719">
        <w:rPr>
          <w:rFonts w:ascii="Arial" w:hAnsi="Arial" w:cs="Arial"/>
          <w:b/>
          <w:sz w:val="24"/>
          <w:szCs w:val="24"/>
        </w:rPr>
        <w:t xml:space="preserve"> и обязательны</w:t>
      </w:r>
      <w:r w:rsidR="00E975DC" w:rsidRPr="00D67719">
        <w:rPr>
          <w:rFonts w:ascii="Arial" w:hAnsi="Arial" w:cs="Arial"/>
          <w:b/>
          <w:sz w:val="24"/>
          <w:szCs w:val="24"/>
        </w:rPr>
        <w:t>ми</w:t>
      </w:r>
      <w:r w:rsidRPr="00D67719">
        <w:rPr>
          <w:rFonts w:ascii="Arial" w:hAnsi="Arial" w:cs="Arial"/>
          <w:b/>
          <w:sz w:val="24"/>
          <w:szCs w:val="24"/>
        </w:rPr>
        <w:t xml:space="preserve"> для предоставления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 в том числе сведения о документ</w:t>
      </w:r>
      <w:r w:rsidR="00E975DC" w:rsidRPr="00D67719">
        <w:rPr>
          <w:rFonts w:ascii="Arial" w:hAnsi="Arial" w:cs="Arial"/>
          <w:b/>
          <w:sz w:val="24"/>
          <w:szCs w:val="24"/>
        </w:rPr>
        <w:t>е (документ</w:t>
      </w:r>
      <w:r w:rsidRPr="00D67719">
        <w:rPr>
          <w:rFonts w:ascii="Arial" w:hAnsi="Arial" w:cs="Arial"/>
          <w:b/>
          <w:sz w:val="24"/>
          <w:szCs w:val="24"/>
        </w:rPr>
        <w:t>ах</w:t>
      </w:r>
      <w:r w:rsidR="00E975DC" w:rsidRPr="00D67719">
        <w:rPr>
          <w:rFonts w:ascii="Arial" w:hAnsi="Arial" w:cs="Arial"/>
          <w:b/>
          <w:sz w:val="24"/>
          <w:szCs w:val="24"/>
        </w:rPr>
        <w:t>),</w:t>
      </w:r>
      <w:r w:rsidRPr="00D67719">
        <w:rPr>
          <w:rFonts w:ascii="Arial" w:hAnsi="Arial" w:cs="Arial"/>
          <w:b/>
          <w:sz w:val="24"/>
          <w:szCs w:val="24"/>
        </w:rPr>
        <w:t xml:space="preserve"> выдаваем</w:t>
      </w:r>
      <w:r w:rsidR="00E975DC" w:rsidRPr="00D67719">
        <w:rPr>
          <w:rFonts w:ascii="Arial" w:hAnsi="Arial" w:cs="Arial"/>
          <w:b/>
          <w:sz w:val="24"/>
          <w:szCs w:val="24"/>
        </w:rPr>
        <w:t>ом (выдаваем</w:t>
      </w:r>
      <w:r w:rsidRPr="00D67719">
        <w:rPr>
          <w:rFonts w:ascii="Arial" w:hAnsi="Arial" w:cs="Arial"/>
          <w:b/>
          <w:sz w:val="24"/>
          <w:szCs w:val="24"/>
        </w:rPr>
        <w:t>ых</w:t>
      </w:r>
      <w:r w:rsidR="00E975DC" w:rsidRPr="00D67719">
        <w:rPr>
          <w:rFonts w:ascii="Arial" w:hAnsi="Arial" w:cs="Arial"/>
          <w:b/>
          <w:sz w:val="24"/>
          <w:szCs w:val="24"/>
        </w:rPr>
        <w:t>)</w:t>
      </w:r>
      <w:r w:rsidRPr="00D67719">
        <w:rPr>
          <w:rFonts w:ascii="Arial" w:hAnsi="Arial" w:cs="Arial"/>
          <w:b/>
          <w:sz w:val="24"/>
          <w:szCs w:val="24"/>
        </w:rPr>
        <w:t xml:space="preserve"> организациями, участвующими в </w:t>
      </w:r>
      <w:r w:rsidR="006F2EEF" w:rsidRPr="00D67719">
        <w:rPr>
          <w:rFonts w:ascii="Arial" w:hAnsi="Arial" w:cs="Arial"/>
          <w:b/>
          <w:sz w:val="24"/>
          <w:szCs w:val="24"/>
        </w:rPr>
        <w:t>предоставлении 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0C15AC" w:rsidP="00D157C6">
      <w:pPr>
        <w:pStyle w:val="a"/>
        <w:spacing w:line="240" w:lineRule="auto"/>
        <w:ind w:left="0"/>
        <w:rPr>
          <w:rFonts w:ascii="Arial" w:hAnsi="Arial" w:cs="Arial"/>
          <w:sz w:val="24"/>
          <w:szCs w:val="24"/>
        </w:rPr>
      </w:pPr>
      <w:r w:rsidRPr="00D157C6">
        <w:rPr>
          <w:rFonts w:ascii="Arial" w:hAnsi="Arial" w:cs="Arial"/>
          <w:sz w:val="24"/>
          <w:szCs w:val="24"/>
        </w:rPr>
        <w:t>У</w:t>
      </w:r>
      <w:r w:rsidR="0086328E" w:rsidRPr="00D157C6">
        <w:rPr>
          <w:rFonts w:ascii="Arial" w:hAnsi="Arial" w:cs="Arial"/>
          <w:sz w:val="24"/>
          <w:szCs w:val="24"/>
        </w:rPr>
        <w:t xml:space="preserve">слуги, которые являются необходимыми и обязательными для предоставления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 в том числе сведения </w:t>
      </w:r>
      <w:r w:rsidR="00E975DC" w:rsidRPr="00D157C6">
        <w:rPr>
          <w:rFonts w:ascii="Arial" w:hAnsi="Arial" w:cs="Arial"/>
          <w:sz w:val="24"/>
          <w:szCs w:val="24"/>
        </w:rPr>
        <w:t xml:space="preserve">о документе </w:t>
      </w:r>
      <w:r w:rsidR="00E975DC" w:rsidRPr="00D157C6">
        <w:rPr>
          <w:rFonts w:ascii="Arial" w:hAnsi="Arial" w:cs="Arial"/>
          <w:sz w:val="24"/>
          <w:szCs w:val="24"/>
        </w:rPr>
        <w:lastRenderedPageBreak/>
        <w:t>(документах), выдаваемом (выдаваемых)</w:t>
      </w:r>
      <w:r w:rsidR="0086328E" w:rsidRPr="00D157C6">
        <w:rPr>
          <w:rFonts w:ascii="Arial" w:hAnsi="Arial" w:cs="Arial"/>
          <w:sz w:val="24"/>
          <w:szCs w:val="24"/>
        </w:rPr>
        <w:t xml:space="preserve"> организациями, участвующими в предоставлении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w:t>
      </w:r>
      <w:r w:rsidR="006F542A" w:rsidRPr="00D157C6">
        <w:rPr>
          <w:rFonts w:ascii="Arial" w:hAnsi="Arial" w:cs="Arial"/>
          <w:sz w:val="24"/>
          <w:szCs w:val="24"/>
        </w:rPr>
        <w:t xml:space="preserve">, </w:t>
      </w:r>
      <w:r w:rsidRPr="00D157C6">
        <w:rPr>
          <w:rFonts w:ascii="Arial" w:hAnsi="Arial" w:cs="Arial"/>
          <w:sz w:val="24"/>
          <w:szCs w:val="24"/>
        </w:rPr>
        <w:t>отсутствуют.</w:t>
      </w:r>
    </w:p>
    <w:p w:rsidR="007B7D16" w:rsidRPr="00D157C6" w:rsidRDefault="007B7D16"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67719" w:rsidRDefault="00D67719"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6F009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Порядок, размер и основания взимания </w:t>
      </w:r>
      <w:r w:rsidR="002309A7" w:rsidRPr="00D67719">
        <w:rPr>
          <w:rFonts w:ascii="Arial" w:hAnsi="Arial" w:cs="Arial"/>
          <w:b/>
          <w:sz w:val="24"/>
          <w:szCs w:val="24"/>
        </w:rPr>
        <w:t xml:space="preserve">государственной пошлины или иной </w:t>
      </w:r>
      <w:r w:rsidRPr="00D67719">
        <w:rPr>
          <w:rFonts w:ascii="Arial" w:hAnsi="Arial" w:cs="Arial"/>
          <w:b/>
          <w:sz w:val="24"/>
          <w:szCs w:val="24"/>
        </w:rPr>
        <w:t>платы</w:t>
      </w:r>
      <w:r w:rsidR="002309A7" w:rsidRPr="00D67719">
        <w:rPr>
          <w:rFonts w:ascii="Arial" w:hAnsi="Arial" w:cs="Arial"/>
          <w:b/>
          <w:sz w:val="24"/>
          <w:szCs w:val="24"/>
        </w:rPr>
        <w:t>, взимаемой</w:t>
      </w:r>
      <w:r w:rsidRPr="00D67719">
        <w:rPr>
          <w:rFonts w:ascii="Arial" w:hAnsi="Arial" w:cs="Arial"/>
          <w:b/>
          <w:sz w:val="24"/>
          <w:szCs w:val="24"/>
        </w:rPr>
        <w:t xml:space="preserve"> за предоставление муниципальной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6F2EEF" w:rsidRPr="00D157C6">
        <w:rPr>
          <w:rFonts w:ascii="Arial" w:hAnsi="Arial" w:cs="Arial"/>
          <w:sz w:val="24"/>
          <w:szCs w:val="24"/>
        </w:rPr>
        <w:t>муниципальной</w:t>
      </w:r>
      <w:r w:rsidRPr="00D157C6">
        <w:rPr>
          <w:rFonts w:ascii="Arial" w:hAnsi="Arial" w:cs="Arial"/>
          <w:sz w:val="24"/>
          <w:szCs w:val="24"/>
        </w:rPr>
        <w:t xml:space="preserve"> услуги осуществляется бесплатно</w:t>
      </w:r>
      <w:r w:rsidR="002A5530" w:rsidRPr="00D157C6">
        <w:rPr>
          <w:rFonts w:ascii="Arial" w:hAnsi="Arial" w:cs="Arial"/>
          <w:sz w:val="24"/>
          <w:szCs w:val="24"/>
        </w:rPr>
        <w:t>.</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Максимальный срок ожидания в очереди при подаче запроса о предоставлении </w:t>
      </w:r>
      <w:r w:rsidR="00F10137" w:rsidRPr="00D67719">
        <w:rPr>
          <w:rFonts w:ascii="Arial" w:hAnsi="Arial" w:cs="Arial"/>
          <w:b/>
          <w:sz w:val="24"/>
          <w:szCs w:val="24"/>
        </w:rPr>
        <w:t>муниципальной</w:t>
      </w:r>
      <w:r w:rsidRPr="00D67719">
        <w:rPr>
          <w:rFonts w:ascii="Arial" w:hAnsi="Arial" w:cs="Arial"/>
          <w:b/>
          <w:sz w:val="24"/>
          <w:szCs w:val="24"/>
        </w:rPr>
        <w:t xml:space="preserve"> услуги и при получении результата предоставления таких услуг </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D157C6">
        <w:rPr>
          <w:rFonts w:ascii="Arial" w:hAnsi="Arial" w:cs="Arial"/>
          <w:sz w:val="24"/>
          <w:szCs w:val="24"/>
        </w:rPr>
        <w:t>муниципальной</w:t>
      </w:r>
      <w:r w:rsidRPr="00D157C6">
        <w:rPr>
          <w:rFonts w:ascii="Arial" w:hAnsi="Arial" w:cs="Arial"/>
          <w:sz w:val="24"/>
          <w:szCs w:val="24"/>
        </w:rPr>
        <w:t xml:space="preserve"> услуги составляет 15</w:t>
      </w:r>
      <w:r w:rsidR="002309A7" w:rsidRPr="00D157C6">
        <w:rPr>
          <w:rFonts w:ascii="Arial" w:hAnsi="Arial" w:cs="Arial"/>
          <w:sz w:val="24"/>
          <w:szCs w:val="24"/>
        </w:rPr>
        <w:t xml:space="preserve"> </w:t>
      </w:r>
      <w:r w:rsidRPr="00D157C6">
        <w:rPr>
          <w:rFonts w:ascii="Arial" w:hAnsi="Arial" w:cs="Arial"/>
          <w:sz w:val="24"/>
          <w:szCs w:val="24"/>
        </w:rPr>
        <w:t>минут.</w:t>
      </w:r>
    </w:p>
    <w:p w:rsidR="0086328E" w:rsidRPr="00D157C6" w:rsidRDefault="002309A7"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Максимальный с</w:t>
      </w:r>
      <w:r w:rsidR="0086328E" w:rsidRPr="00D157C6">
        <w:rPr>
          <w:rFonts w:ascii="Arial" w:hAnsi="Arial" w:cs="Arial"/>
          <w:sz w:val="24"/>
          <w:szCs w:val="24"/>
        </w:rPr>
        <w:t xml:space="preserve">рок ожидания в очереди при получении результата предоставления </w:t>
      </w:r>
      <w:r w:rsidR="00F10137" w:rsidRPr="00D157C6">
        <w:rPr>
          <w:rFonts w:ascii="Arial" w:hAnsi="Arial" w:cs="Arial"/>
          <w:sz w:val="24"/>
          <w:szCs w:val="24"/>
        </w:rPr>
        <w:t xml:space="preserve">муниципальной </w:t>
      </w:r>
      <w:r w:rsidR="0086328E" w:rsidRPr="00D157C6">
        <w:rPr>
          <w:rFonts w:ascii="Arial" w:hAnsi="Arial" w:cs="Arial"/>
          <w:sz w:val="24"/>
          <w:szCs w:val="24"/>
        </w:rPr>
        <w:t>услуги не должен превышать 15 минут.</w:t>
      </w:r>
    </w:p>
    <w:p w:rsidR="00983BBD" w:rsidRPr="00D157C6" w:rsidRDefault="00983BBD" w:rsidP="00D157C6">
      <w:pPr>
        <w:autoSpaceDE w:val="0"/>
        <w:autoSpaceDN w:val="0"/>
        <w:adjustRightInd w:val="0"/>
        <w:spacing w:after="0" w:line="240" w:lineRule="auto"/>
        <w:ind w:firstLine="709"/>
        <w:jc w:val="center"/>
        <w:rPr>
          <w:rFonts w:ascii="Arial" w:hAnsi="Arial" w:cs="Arial"/>
          <w:bCs/>
          <w:sz w:val="24"/>
          <w:szCs w:val="24"/>
          <w:lang w:eastAsia="en-US"/>
        </w:rPr>
      </w:pPr>
    </w:p>
    <w:p w:rsidR="005C1F11" w:rsidRPr="00D67719" w:rsidRDefault="002309A7" w:rsidP="00D157C6">
      <w:pPr>
        <w:autoSpaceDE w:val="0"/>
        <w:autoSpaceDN w:val="0"/>
        <w:adjustRightInd w:val="0"/>
        <w:spacing w:after="0" w:line="240" w:lineRule="auto"/>
        <w:ind w:firstLine="709"/>
        <w:jc w:val="center"/>
        <w:rPr>
          <w:rFonts w:ascii="Arial" w:hAnsi="Arial" w:cs="Arial"/>
          <w:b/>
          <w:bCs/>
          <w:sz w:val="24"/>
          <w:szCs w:val="24"/>
          <w:lang w:eastAsia="en-US"/>
        </w:rPr>
      </w:pPr>
      <w:r w:rsidRPr="00D67719">
        <w:rPr>
          <w:rFonts w:ascii="Arial" w:hAnsi="Arial" w:cs="Arial"/>
          <w:b/>
          <w:bCs/>
          <w:sz w:val="24"/>
          <w:szCs w:val="24"/>
          <w:lang w:eastAsia="en-US"/>
        </w:rPr>
        <w:t xml:space="preserve">Срок и порядок регистрации запроса заявителя о предоставлении </w:t>
      </w:r>
      <w:r w:rsidR="001C7718" w:rsidRPr="00D67719">
        <w:rPr>
          <w:rFonts w:ascii="Arial" w:hAnsi="Arial" w:cs="Arial"/>
          <w:b/>
          <w:bCs/>
          <w:sz w:val="24"/>
          <w:szCs w:val="24"/>
          <w:lang w:eastAsia="en-US"/>
        </w:rPr>
        <w:t>муниципальной</w:t>
      </w:r>
      <w:r w:rsidRPr="00D67719">
        <w:rPr>
          <w:rFonts w:ascii="Arial" w:hAnsi="Arial" w:cs="Arial"/>
          <w:b/>
          <w:bCs/>
          <w:sz w:val="24"/>
          <w:szCs w:val="24"/>
          <w:lang w:eastAsia="en-US"/>
        </w:rPr>
        <w:t xml:space="preserve"> услуги, в том числе в электронной форме</w:t>
      </w:r>
    </w:p>
    <w:p w:rsidR="0034021F" w:rsidRPr="00D67719" w:rsidRDefault="0034021F" w:rsidP="00D157C6">
      <w:pPr>
        <w:autoSpaceDE w:val="0"/>
        <w:autoSpaceDN w:val="0"/>
        <w:adjustRightInd w:val="0"/>
        <w:spacing w:after="0" w:line="240" w:lineRule="auto"/>
        <w:ind w:firstLine="709"/>
        <w:jc w:val="center"/>
        <w:rPr>
          <w:rFonts w:ascii="Arial" w:hAnsi="Arial" w:cs="Arial"/>
          <w:b/>
          <w:bCs/>
          <w:sz w:val="24"/>
          <w:szCs w:val="24"/>
          <w:lang w:eastAsia="en-US"/>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Заявление на бумажном носителе регистрируется в день представления в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заявления и документов, необходимых для предоставления муниципальной услуги.</w:t>
      </w:r>
    </w:p>
    <w:p w:rsidR="0082093D" w:rsidRPr="00D157C6" w:rsidRDefault="0082093D" w:rsidP="00D157C6">
      <w:pPr>
        <w:widowControl w:val="0"/>
        <w:numPr>
          <w:ilvl w:val="0"/>
          <w:numId w:val="1"/>
        </w:numPr>
        <w:tabs>
          <w:tab w:val="clear" w:pos="1572"/>
        </w:tabs>
        <w:spacing w:after="0" w:line="240" w:lineRule="auto"/>
        <w:ind w:left="0" w:firstLine="709"/>
        <w:jc w:val="both"/>
        <w:rPr>
          <w:rFonts w:ascii="Arial" w:hAnsi="Arial" w:cs="Arial"/>
          <w:i/>
          <w:sz w:val="24"/>
          <w:szCs w:val="24"/>
        </w:rPr>
      </w:pPr>
      <w:r w:rsidRPr="00D157C6">
        <w:rPr>
          <w:rFonts w:ascii="Arial" w:hAnsi="Arial" w:cs="Arial"/>
          <w:sz w:val="24"/>
          <w:szCs w:val="24"/>
        </w:rPr>
        <w:t xml:space="preserve">Регистрация </w:t>
      </w:r>
      <w:r w:rsidR="00A86718" w:rsidRPr="00D157C6">
        <w:rPr>
          <w:rFonts w:ascii="Arial" w:hAnsi="Arial" w:cs="Arial"/>
          <w:sz w:val="24"/>
          <w:szCs w:val="24"/>
        </w:rPr>
        <w:t>заявления, направленного</w:t>
      </w:r>
      <w:r w:rsidRPr="00D157C6">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D7495" w:rsidRPr="00D157C6">
        <w:rPr>
          <w:rFonts w:ascii="Arial" w:hAnsi="Arial" w:cs="Arial"/>
          <w:sz w:val="24"/>
          <w:szCs w:val="24"/>
        </w:rPr>
        <w:t>его</w:t>
      </w:r>
      <w:r w:rsidRPr="00D157C6">
        <w:rPr>
          <w:rFonts w:ascii="Arial" w:hAnsi="Arial" w:cs="Arial"/>
          <w:sz w:val="24"/>
          <w:szCs w:val="24"/>
        </w:rPr>
        <w:t xml:space="preserve"> поступления в Администрацию</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D67719" w:rsidRDefault="00D462B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D67719">
        <w:rPr>
          <w:rFonts w:ascii="Arial" w:hAnsi="Arial" w:cs="Arial"/>
          <w:b/>
          <w:sz w:val="24"/>
          <w:szCs w:val="24"/>
        </w:rPr>
        <w:t xml:space="preserve">перечнем документов, необходимых для предоставления муниципальной услуги, и </w:t>
      </w:r>
      <w:r w:rsidRPr="00D67719">
        <w:rPr>
          <w:rFonts w:ascii="Arial" w:hAnsi="Arial" w:cs="Arial"/>
          <w:b/>
          <w:sz w:val="24"/>
          <w:szCs w:val="24"/>
        </w:rPr>
        <w:t>образцами их заполнения</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F10137" w:rsidRPr="00D157C6">
        <w:rPr>
          <w:rFonts w:ascii="Arial" w:hAnsi="Arial" w:cs="Arial"/>
          <w:sz w:val="24"/>
          <w:szCs w:val="24"/>
        </w:rPr>
        <w:t>муниципальных</w:t>
      </w:r>
      <w:r w:rsidRPr="00D157C6">
        <w:rPr>
          <w:rFonts w:ascii="Arial" w:hAnsi="Arial" w:cs="Arial"/>
          <w:sz w:val="24"/>
          <w:szCs w:val="24"/>
        </w:rPr>
        <w:t xml:space="preserve"> услуг осуществляется в специально выделенных для этих целей помещениях.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случае</w:t>
      </w:r>
      <w:r w:rsidR="00ED7495" w:rsidRPr="00D157C6">
        <w:rPr>
          <w:rFonts w:ascii="Arial" w:hAnsi="Arial" w:cs="Arial"/>
          <w:sz w:val="24"/>
          <w:szCs w:val="24"/>
        </w:rPr>
        <w:t>,</w:t>
      </w:r>
      <w:r w:rsidRPr="00D157C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D157C6">
        <w:rPr>
          <w:rFonts w:ascii="Arial" w:hAnsi="Arial" w:cs="Arial"/>
          <w:sz w:val="24"/>
          <w:szCs w:val="24"/>
        </w:rPr>
        <w:t xml:space="preserve">, бесплатная для </w:t>
      </w:r>
      <w:r w:rsidRPr="00D157C6">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D157C6">
        <w:rPr>
          <w:rFonts w:ascii="Arial" w:hAnsi="Arial" w:cs="Arial"/>
          <w:sz w:val="24"/>
          <w:szCs w:val="24"/>
        </w:rPr>
        <w:t xml:space="preserve">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lastRenderedPageBreak/>
        <w:t>наименование органа;</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и юридический адрес;</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режим работы;</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номера телефонов для справок</w:t>
      </w:r>
      <w:r w:rsidR="006F542A"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адрес официального сайта.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D157C6" w:rsidRDefault="00CA77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D157C6">
        <w:rPr>
          <w:rFonts w:ascii="Arial" w:hAnsi="Arial" w:cs="Arial"/>
          <w:sz w:val="24"/>
          <w:szCs w:val="24"/>
        </w:rPr>
        <w:t>спечивающем потребности граждан, но менее одного.</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D157C6">
        <w:rPr>
          <w:rFonts w:ascii="Arial" w:hAnsi="Arial" w:cs="Arial"/>
          <w:sz w:val="24"/>
          <w:szCs w:val="24"/>
        </w:rPr>
        <w:t xml:space="preserve">муниципальных </w:t>
      </w:r>
      <w:r w:rsidRPr="00D157C6">
        <w:rPr>
          <w:rFonts w:ascii="Arial" w:hAnsi="Arial" w:cs="Arial"/>
          <w:sz w:val="24"/>
          <w:szCs w:val="24"/>
        </w:rPr>
        <w:t>услуг.</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ожидания устанавливаются стулья (кресельные секции, кресла) для заявителей.</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фамилии, имени, отчестве и должности </w:t>
      </w:r>
      <w:r w:rsidR="00590470" w:rsidRPr="00D157C6">
        <w:rPr>
          <w:rFonts w:ascii="Arial" w:hAnsi="Arial" w:cs="Arial"/>
          <w:sz w:val="24"/>
          <w:szCs w:val="24"/>
        </w:rPr>
        <w:t>специалиста</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осуществляющего </w:t>
      </w:r>
      <w:r w:rsidR="00590470" w:rsidRPr="00D157C6">
        <w:rPr>
          <w:rFonts w:ascii="Arial" w:hAnsi="Arial" w:cs="Arial"/>
          <w:sz w:val="24"/>
          <w:szCs w:val="24"/>
        </w:rPr>
        <w:t xml:space="preserve">предоставление муниципальной </w:t>
      </w:r>
      <w:r w:rsidRPr="00D157C6">
        <w:rPr>
          <w:rFonts w:ascii="Arial" w:hAnsi="Arial" w:cs="Arial"/>
          <w:sz w:val="24"/>
          <w:szCs w:val="24"/>
        </w:rPr>
        <w:t>услуги</w:t>
      </w:r>
      <w:r w:rsidRPr="00D157C6">
        <w:rPr>
          <w:rFonts w:ascii="Arial" w:hAnsi="Arial" w:cs="Arial"/>
          <w:i/>
          <w:sz w:val="24"/>
          <w:szCs w:val="24"/>
        </w:rPr>
        <w:t>,</w:t>
      </w:r>
      <w:r w:rsidRPr="00D157C6">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D157C6" w:rsidRDefault="0086328E"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 xml:space="preserve">Показатели доступности и качества </w:t>
      </w:r>
      <w:r w:rsidR="00785CD2" w:rsidRPr="00D157C6">
        <w:rPr>
          <w:rFonts w:ascii="Arial" w:hAnsi="Arial" w:cs="Arial"/>
          <w:sz w:val="24"/>
          <w:szCs w:val="24"/>
        </w:rPr>
        <w:t>муниципальных</w:t>
      </w:r>
      <w:r w:rsidRPr="00D157C6">
        <w:rPr>
          <w:rFonts w:ascii="Arial" w:hAnsi="Arial" w:cs="Arial"/>
          <w:sz w:val="24"/>
          <w:szCs w:val="24"/>
        </w:rPr>
        <w:t xml:space="preserve"> услуг (возможность получения информации о ходе предоставления </w:t>
      </w:r>
      <w:r w:rsidR="00785CD2" w:rsidRPr="00D157C6">
        <w:rPr>
          <w:rFonts w:ascii="Arial" w:hAnsi="Arial" w:cs="Arial"/>
          <w:sz w:val="24"/>
          <w:szCs w:val="24"/>
        </w:rPr>
        <w:t>муниципальной</w:t>
      </w:r>
      <w:r w:rsidRPr="00D157C6">
        <w:rPr>
          <w:rFonts w:ascii="Arial" w:hAnsi="Arial" w:cs="Arial"/>
          <w:sz w:val="24"/>
          <w:szCs w:val="24"/>
        </w:rPr>
        <w:t xml:space="preserve"> услуги, возможность получения услуги в электронной форме или в </w:t>
      </w:r>
      <w:r w:rsidR="0034021F" w:rsidRPr="00D157C6">
        <w:rPr>
          <w:rFonts w:ascii="Arial" w:hAnsi="Arial" w:cs="Arial"/>
          <w:sz w:val="24"/>
          <w:szCs w:val="24"/>
        </w:rPr>
        <w:t>МФЦ.</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Показателями доступности и качества </w:t>
      </w:r>
      <w:r w:rsidR="00785CD2" w:rsidRPr="00D157C6">
        <w:rPr>
          <w:rFonts w:ascii="Arial" w:hAnsi="Arial" w:cs="Arial"/>
          <w:sz w:val="24"/>
          <w:szCs w:val="24"/>
        </w:rPr>
        <w:t>муниципальной</w:t>
      </w:r>
      <w:r w:rsidRPr="00D157C6">
        <w:rPr>
          <w:rFonts w:ascii="Arial" w:hAnsi="Arial" w:cs="Arial"/>
          <w:sz w:val="24"/>
          <w:szCs w:val="24"/>
        </w:rPr>
        <w:t xml:space="preserve"> услуги являются:</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достоверность предоставляемой гражданам информации;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полнота информирования граждан;</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наглядность форм предоставляемой информации об административных процедурах;</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w:t>
      </w:r>
      <w:r w:rsidR="00CA77B3" w:rsidRPr="00D157C6">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D157C6">
        <w:rPr>
          <w:rFonts w:ascii="Arial" w:hAnsi="Arial" w:cs="Arial"/>
          <w:sz w:val="24"/>
          <w:szCs w:val="24"/>
        </w:rPr>
        <w:t>;</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соблюдение требований к размеру платы за предоставление муниципальной услуги;</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соблюдений требований стандарта предоставления муниципальной услуги</w:t>
      </w:r>
    </w:p>
    <w:p w:rsidR="0082093D" w:rsidRPr="00D157C6" w:rsidRDefault="0082093D"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отсутствие </w:t>
      </w:r>
      <w:r w:rsidR="0011674A" w:rsidRPr="00D157C6">
        <w:rPr>
          <w:rFonts w:ascii="Arial" w:hAnsi="Arial" w:cs="Arial"/>
          <w:sz w:val="24"/>
          <w:szCs w:val="24"/>
        </w:rPr>
        <w:t xml:space="preserve">обоснованных </w:t>
      </w:r>
      <w:r w:rsidRPr="00D157C6">
        <w:rPr>
          <w:rFonts w:ascii="Arial" w:hAnsi="Arial" w:cs="Arial"/>
          <w:sz w:val="24"/>
          <w:szCs w:val="24"/>
        </w:rPr>
        <w:t xml:space="preserve">жалоб на решения, действия (бездействие) </w:t>
      </w:r>
      <w:r w:rsidR="00C236A2" w:rsidRPr="00D157C6">
        <w:rPr>
          <w:rFonts w:ascii="Arial" w:hAnsi="Arial" w:cs="Arial"/>
          <w:sz w:val="24"/>
          <w:szCs w:val="24"/>
        </w:rPr>
        <w:lastRenderedPageBreak/>
        <w:t xml:space="preserve">Администрации </w:t>
      </w:r>
      <w:r w:rsidR="00A56D3C"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должностных лиц </w:t>
      </w:r>
      <w:r w:rsidR="00944F46" w:rsidRPr="00D157C6">
        <w:rPr>
          <w:rFonts w:ascii="Arial" w:hAnsi="Arial" w:cs="Arial"/>
          <w:sz w:val="24"/>
          <w:szCs w:val="24"/>
        </w:rPr>
        <w:t>, либо муниципальных служащих при</w:t>
      </w:r>
      <w:r w:rsidRPr="00D157C6">
        <w:rPr>
          <w:rFonts w:ascii="Arial" w:hAnsi="Arial" w:cs="Arial"/>
          <w:sz w:val="24"/>
          <w:szCs w:val="24"/>
        </w:rPr>
        <w:t xml:space="preserve"> предоставлени</w:t>
      </w:r>
      <w:r w:rsidR="004A6EF1" w:rsidRPr="00D157C6">
        <w:rPr>
          <w:rFonts w:ascii="Arial" w:hAnsi="Arial" w:cs="Arial"/>
          <w:sz w:val="24"/>
          <w:szCs w:val="24"/>
        </w:rPr>
        <w:t>и</w:t>
      </w:r>
      <w:r w:rsidRPr="00D157C6">
        <w:rPr>
          <w:rFonts w:ascii="Arial" w:hAnsi="Arial" w:cs="Arial"/>
          <w:sz w:val="24"/>
          <w:szCs w:val="24"/>
        </w:rPr>
        <w:t xml:space="preserve"> муниципальной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полнота и актуальность информации о порядке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получении </w:t>
      </w:r>
      <w:r w:rsidR="001273E4" w:rsidRPr="00D157C6">
        <w:rPr>
          <w:rFonts w:ascii="Arial" w:hAnsi="Arial" w:cs="Arial"/>
          <w:sz w:val="24"/>
          <w:szCs w:val="24"/>
        </w:rPr>
        <w:t>муниципальной</w:t>
      </w:r>
      <w:r w:rsidRPr="00D157C6">
        <w:rPr>
          <w:rFonts w:ascii="Arial" w:hAnsi="Arial" w:cs="Arial"/>
          <w:sz w:val="24"/>
          <w:szCs w:val="24"/>
        </w:rPr>
        <w:t xml:space="preserve"> услуги заявитель осуществляет не более </w:t>
      </w:r>
      <w:r w:rsidR="00DA6F72" w:rsidRPr="00D157C6">
        <w:rPr>
          <w:rFonts w:ascii="Arial" w:hAnsi="Arial" w:cs="Arial"/>
          <w:sz w:val="24"/>
          <w:szCs w:val="24"/>
        </w:rPr>
        <w:t xml:space="preserve"> 2х</w:t>
      </w:r>
      <w:r w:rsidRPr="00D157C6">
        <w:rPr>
          <w:rFonts w:ascii="Arial" w:hAnsi="Arial" w:cs="Arial"/>
          <w:sz w:val="24"/>
          <w:szCs w:val="24"/>
        </w:rPr>
        <w:t xml:space="preserve"> взаим</w:t>
      </w:r>
      <w:r w:rsidR="00D52529" w:rsidRPr="00D157C6">
        <w:rPr>
          <w:rFonts w:ascii="Arial" w:hAnsi="Arial" w:cs="Arial"/>
          <w:sz w:val="24"/>
          <w:szCs w:val="24"/>
        </w:rPr>
        <w:t>одействий с должностными лицами, в том числе:</w:t>
      </w:r>
    </w:p>
    <w:p w:rsidR="00D52529" w:rsidRPr="00D157C6" w:rsidRDefault="00D52529"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при подаче запроса на получение услуги и получении результата услуги </w:t>
      </w:r>
      <w:r w:rsidR="000133CA" w:rsidRPr="00D157C6">
        <w:rPr>
          <w:rFonts w:ascii="Arial" w:hAnsi="Arial" w:cs="Arial"/>
          <w:sz w:val="24"/>
          <w:szCs w:val="24"/>
        </w:rPr>
        <w:t xml:space="preserve">заявителем </w:t>
      </w:r>
      <w:r w:rsidRPr="00D157C6">
        <w:rPr>
          <w:rFonts w:ascii="Arial" w:hAnsi="Arial" w:cs="Arial"/>
          <w:sz w:val="24"/>
          <w:szCs w:val="24"/>
        </w:rPr>
        <w:t xml:space="preserve">лично, в том числе через МФЦ – не более </w:t>
      </w:r>
      <w:r w:rsidR="00DA6F72" w:rsidRPr="00D157C6">
        <w:rPr>
          <w:rFonts w:ascii="Arial" w:hAnsi="Arial" w:cs="Arial"/>
          <w:sz w:val="24"/>
          <w:szCs w:val="24"/>
        </w:rPr>
        <w:t>2х</w:t>
      </w:r>
      <w:r w:rsidR="00761E2D" w:rsidRPr="00D157C6">
        <w:rPr>
          <w:rFonts w:ascii="Arial" w:hAnsi="Arial" w:cs="Arial"/>
          <w:sz w:val="24"/>
          <w:szCs w:val="24"/>
        </w:rPr>
        <w:t xml:space="preserve"> </w:t>
      </w:r>
      <w:r w:rsidRPr="00D157C6">
        <w:rPr>
          <w:rFonts w:ascii="Arial" w:hAnsi="Arial" w:cs="Arial"/>
          <w:sz w:val="24"/>
          <w:szCs w:val="24"/>
        </w:rPr>
        <w:t>раз;</w:t>
      </w:r>
    </w:p>
    <w:p w:rsidR="00D52529" w:rsidRPr="00D157C6" w:rsidRDefault="00761E2D"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D157C6">
        <w:rPr>
          <w:rFonts w:ascii="Arial" w:hAnsi="Arial" w:cs="Arial"/>
          <w:sz w:val="24"/>
          <w:szCs w:val="24"/>
        </w:rPr>
        <w:t xml:space="preserve"> почтовым отправлением – </w:t>
      </w:r>
      <w:r w:rsidR="000133CA" w:rsidRPr="00D157C6">
        <w:rPr>
          <w:rFonts w:ascii="Arial" w:hAnsi="Arial" w:cs="Arial"/>
          <w:sz w:val="24"/>
          <w:szCs w:val="24"/>
        </w:rPr>
        <w:t>непосредственное взаимодействие не требуется.</w:t>
      </w:r>
    </w:p>
    <w:p w:rsidR="00B7281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Продолжительность каждого взаимодействия не должна превышать </w:t>
      </w:r>
      <w:r w:rsidR="000133CA" w:rsidRPr="00D157C6">
        <w:rPr>
          <w:rFonts w:ascii="Arial" w:hAnsi="Arial" w:cs="Arial"/>
          <w:i/>
          <w:sz w:val="24"/>
          <w:szCs w:val="24"/>
        </w:rPr>
        <w:t>15</w:t>
      </w:r>
      <w:r w:rsidRPr="00D157C6">
        <w:rPr>
          <w:rFonts w:ascii="Arial" w:hAnsi="Arial" w:cs="Arial"/>
          <w:sz w:val="24"/>
          <w:szCs w:val="24"/>
        </w:rPr>
        <w:t xml:space="preserve"> минут.</w:t>
      </w:r>
      <w:r w:rsidR="000133CA" w:rsidRPr="00D157C6">
        <w:rPr>
          <w:rFonts w:ascii="Arial" w:hAnsi="Arial" w:cs="Arial"/>
          <w:sz w:val="24"/>
          <w:szCs w:val="24"/>
        </w:rPr>
        <w:t xml:space="preserve"> </w:t>
      </w:r>
    </w:p>
    <w:p w:rsidR="005C1203" w:rsidRPr="00D157C6" w:rsidRDefault="005C1203"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D67719" w:rsidRDefault="005C120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254AFE" w:rsidRPr="00D157C6" w:rsidRDefault="00254AF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D157C6" w:rsidRDefault="00AD5D4F"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D157C6" w:rsidRDefault="00667671"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0086328E" w:rsidRPr="00D157C6">
        <w:rPr>
          <w:rFonts w:ascii="Arial" w:hAnsi="Arial" w:cs="Arial"/>
          <w:sz w:val="24"/>
          <w:szCs w:val="24"/>
        </w:rPr>
        <w:t xml:space="preserve">) ознакомления с формами заявлений и иных документов, необходимых для получения </w:t>
      </w:r>
      <w:r w:rsidR="00D37298" w:rsidRPr="00D157C6">
        <w:rPr>
          <w:rFonts w:ascii="Arial" w:hAnsi="Arial" w:cs="Arial"/>
          <w:sz w:val="24"/>
          <w:szCs w:val="24"/>
        </w:rPr>
        <w:t>муниципальной</w:t>
      </w:r>
      <w:r w:rsidR="0086328E" w:rsidRPr="00D157C6">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2</w:t>
      </w:r>
      <w:r w:rsidR="0086328E" w:rsidRPr="00D157C6">
        <w:rPr>
          <w:rFonts w:ascii="Arial" w:hAnsi="Arial" w:cs="Arial"/>
          <w:sz w:val="24"/>
          <w:szCs w:val="24"/>
        </w:rPr>
        <w:t xml:space="preserve">) представление заявления о предоставлении </w:t>
      </w:r>
      <w:r w:rsidR="00315910" w:rsidRPr="00D157C6">
        <w:rPr>
          <w:rFonts w:ascii="Arial" w:hAnsi="Arial" w:cs="Arial"/>
          <w:sz w:val="24"/>
          <w:szCs w:val="24"/>
        </w:rPr>
        <w:t xml:space="preserve">муниципальной </w:t>
      </w:r>
      <w:r w:rsidR="0086328E" w:rsidRPr="00D157C6">
        <w:rPr>
          <w:rFonts w:ascii="Arial" w:hAnsi="Arial" w:cs="Arial"/>
          <w:sz w:val="24"/>
          <w:szCs w:val="24"/>
        </w:rPr>
        <w:t>услуги в электронно</w:t>
      </w:r>
      <w:r w:rsidR="00D17D4C" w:rsidRPr="00D157C6">
        <w:rPr>
          <w:rFonts w:ascii="Arial" w:hAnsi="Arial" w:cs="Arial"/>
          <w:sz w:val="24"/>
          <w:szCs w:val="24"/>
        </w:rPr>
        <w:t>й</w:t>
      </w:r>
      <w:r w:rsidR="0086328E" w:rsidRPr="00D157C6">
        <w:rPr>
          <w:rFonts w:ascii="Arial" w:hAnsi="Arial" w:cs="Arial"/>
          <w:sz w:val="24"/>
          <w:szCs w:val="24"/>
        </w:rPr>
        <w:t xml:space="preserve"> </w:t>
      </w:r>
      <w:r w:rsidR="00D17D4C" w:rsidRPr="00D157C6">
        <w:rPr>
          <w:rFonts w:ascii="Arial" w:hAnsi="Arial" w:cs="Arial"/>
          <w:sz w:val="24"/>
          <w:szCs w:val="24"/>
        </w:rPr>
        <w:t>форме</w:t>
      </w:r>
      <w:r w:rsidR="0086328E" w:rsidRPr="00D157C6">
        <w:rPr>
          <w:rFonts w:ascii="Arial" w:hAnsi="Arial" w:cs="Arial"/>
          <w:sz w:val="24"/>
          <w:szCs w:val="24"/>
        </w:rPr>
        <w:t xml:space="preserve">; </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3</w:t>
      </w:r>
      <w:r w:rsidR="0086328E" w:rsidRPr="00D157C6">
        <w:rPr>
          <w:rFonts w:ascii="Arial" w:hAnsi="Arial" w:cs="Arial"/>
          <w:sz w:val="24"/>
          <w:szCs w:val="24"/>
        </w:rPr>
        <w:t xml:space="preserve">) осуществления мониторинга хода предоставления </w:t>
      </w:r>
      <w:r w:rsidR="00315910" w:rsidRPr="00D157C6">
        <w:rPr>
          <w:rFonts w:ascii="Arial" w:hAnsi="Arial" w:cs="Arial"/>
          <w:sz w:val="24"/>
          <w:szCs w:val="24"/>
        </w:rPr>
        <w:t>муниципальной</w:t>
      </w:r>
      <w:r w:rsidR="0086328E" w:rsidRPr="00D157C6">
        <w:rPr>
          <w:rFonts w:ascii="Arial" w:hAnsi="Arial" w:cs="Arial"/>
          <w:sz w:val="24"/>
          <w:szCs w:val="24"/>
        </w:rPr>
        <w:t xml:space="preserve"> услуги.</w:t>
      </w:r>
    </w:p>
    <w:p w:rsidR="00EE18D4"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4</w:t>
      </w:r>
      <w:r w:rsidR="0086328E" w:rsidRPr="00D157C6">
        <w:rPr>
          <w:rFonts w:ascii="Arial" w:hAnsi="Arial" w:cs="Arial"/>
          <w:sz w:val="24"/>
          <w:szCs w:val="24"/>
        </w:rPr>
        <w:t>) получ</w:t>
      </w:r>
      <w:r w:rsidR="00315910" w:rsidRPr="00D157C6">
        <w:rPr>
          <w:rFonts w:ascii="Arial" w:hAnsi="Arial" w:cs="Arial"/>
          <w:sz w:val="24"/>
          <w:szCs w:val="24"/>
        </w:rPr>
        <w:t>ение результата муниципальной</w:t>
      </w:r>
      <w:r w:rsidR="0086328E" w:rsidRPr="00D157C6">
        <w:rPr>
          <w:rFonts w:ascii="Arial" w:hAnsi="Arial" w:cs="Arial"/>
          <w:sz w:val="24"/>
          <w:szCs w:val="24"/>
        </w:rPr>
        <w:t xml:space="preserve"> услуги.</w:t>
      </w:r>
    </w:p>
    <w:p w:rsidR="003A620E" w:rsidRPr="00D157C6" w:rsidRDefault="003A620E" w:rsidP="00D157C6">
      <w:pPr>
        <w:pStyle w:val="ConsPlusNormal"/>
        <w:ind w:firstLine="709"/>
        <w:jc w:val="both"/>
        <w:rPr>
          <w:sz w:val="24"/>
          <w:szCs w:val="24"/>
        </w:rPr>
      </w:pPr>
      <w:r w:rsidRPr="00D157C6">
        <w:rPr>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w:t>
      </w:r>
      <w:r w:rsidRPr="00D157C6">
        <w:rPr>
          <w:sz w:val="24"/>
          <w:szCs w:val="24"/>
        </w:rPr>
        <w:lastRenderedPageBreak/>
        <w:t>(функций),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D157C6" w:rsidRDefault="00EE18D4" w:rsidP="00D157C6">
      <w:pPr>
        <w:pStyle w:val="ConsPlusNormal"/>
        <w:ind w:firstLine="709"/>
        <w:jc w:val="both"/>
        <w:rPr>
          <w:sz w:val="24"/>
          <w:szCs w:val="24"/>
        </w:rPr>
      </w:pPr>
      <w:r w:rsidRPr="00D157C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D157C6" w:rsidRDefault="009E6010" w:rsidP="00D157C6">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D157C6" w:rsidRDefault="009E6010" w:rsidP="00D157C6">
      <w:pPr>
        <w:pStyle w:val="a"/>
        <w:spacing w:line="240" w:lineRule="auto"/>
        <w:ind w:left="0"/>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D157C6">
        <w:rPr>
          <w:rFonts w:ascii="Arial" w:hAnsi="Arial" w:cs="Arial"/>
          <w:sz w:val="24"/>
          <w:szCs w:val="24"/>
        </w:rPr>
        <w:t>Администрацией</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w:t>
      </w:r>
      <w:r w:rsidRPr="00D157C6">
        <w:rPr>
          <w:rFonts w:ascii="Arial" w:hAnsi="Arial" w:cs="Arial"/>
          <w:sz w:val="24"/>
          <w:szCs w:val="24"/>
        </w:rPr>
        <w:t xml:space="preserve"> и МФЦ, заключенным в установленном порядке.</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может осуществляться следующими способами по выбору заявителя:</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при личном обращении заявителя в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по телефону;</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через официальный сайт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C236A2" w:rsidRPr="00D157C6">
        <w:rPr>
          <w:rFonts w:ascii="Arial" w:hAnsi="Arial" w:cs="Arial"/>
          <w:sz w:val="24"/>
          <w:szCs w:val="24"/>
        </w:rPr>
        <w:t>.</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предварительной записи заявитель сообщает следующие данные:</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для физического лица: фамилию, имя, отчество (последнее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для юридического лица: наименование юридического лица; </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контактный номер телефона;</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адрес электронной почты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желаемые дату и время представления документов.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может распечатать аналог талона-подтверждения.</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D157C6" w:rsidRDefault="003A620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Заявителям, записавшимся на прием через официальный сайт </w:t>
      </w:r>
      <w:r w:rsidRPr="00D157C6">
        <w:rPr>
          <w:rFonts w:ascii="Arial" w:hAnsi="Arial" w:cs="Arial"/>
          <w:sz w:val="24"/>
          <w:szCs w:val="24"/>
        </w:rPr>
        <w:t xml:space="preserve">Администрации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lastRenderedPageBreak/>
        <w:t xml:space="preserve">Заявитель в любое время вправе отказаться от предварительной записи.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График приема (приемное время) заявителей по предварительной записи устанавливается </w:t>
      </w:r>
      <w:r w:rsidR="00BE464C" w:rsidRPr="00D157C6">
        <w:rPr>
          <w:rFonts w:ascii="Arial" w:hAnsi="Arial" w:cs="Arial"/>
          <w:sz w:val="24"/>
          <w:szCs w:val="24"/>
        </w:rPr>
        <w:t xml:space="preserve"> Главой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в зависимости от интенсивности обращений.</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A82994" w:rsidRDefault="00C26566" w:rsidP="00D157C6">
      <w:pPr>
        <w:widowControl w:val="0"/>
        <w:spacing w:after="0" w:line="240" w:lineRule="auto"/>
        <w:ind w:firstLine="709"/>
        <w:jc w:val="center"/>
        <w:rPr>
          <w:rFonts w:ascii="Arial" w:hAnsi="Arial" w:cs="Arial"/>
          <w:b/>
          <w:color w:val="0000FF"/>
          <w:sz w:val="24"/>
          <w:szCs w:val="24"/>
        </w:rPr>
      </w:pPr>
      <w:r w:rsidRPr="00D67719">
        <w:rPr>
          <w:rFonts w:ascii="Arial" w:hAnsi="Arial" w:cs="Arial"/>
          <w:b/>
          <w:sz w:val="24"/>
          <w:szCs w:val="24"/>
        </w:rPr>
        <w:t>3</w:t>
      </w:r>
      <w:r w:rsidR="0086328E" w:rsidRPr="00D67719">
        <w:rPr>
          <w:rFonts w:ascii="Arial" w:hAnsi="Arial" w:cs="Arial"/>
          <w:b/>
          <w:sz w:val="24"/>
          <w:szCs w:val="24"/>
        </w:rPr>
        <w:t>.</w:t>
      </w:r>
      <w:r w:rsidR="0086328E" w:rsidRPr="00D67719">
        <w:rPr>
          <w:rFonts w:ascii="Arial" w:hAnsi="Arial" w:cs="Arial"/>
          <w:b/>
          <w:sz w:val="24"/>
          <w:szCs w:val="24"/>
          <w:lang w:val="en-US"/>
        </w:rPr>
        <w:t> </w:t>
      </w:r>
      <w:r w:rsidR="005C1203" w:rsidRPr="00D67719">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A82994">
        <w:rPr>
          <w:rFonts w:ascii="Arial" w:hAnsi="Arial" w:cs="Arial"/>
          <w:b/>
          <w:sz w:val="24"/>
          <w:szCs w:val="24"/>
        </w:rPr>
        <w:t xml:space="preserve">, </w:t>
      </w:r>
      <w:r w:rsidR="00A82994">
        <w:rPr>
          <w:rFonts w:ascii="Arial" w:hAnsi="Arial" w:cs="Arial"/>
          <w:b/>
          <w:color w:val="0000FF"/>
          <w:sz w:val="24"/>
          <w:szCs w:val="24"/>
        </w:rPr>
        <w:t>а также особенности выполнения административных процедур в многофункциональных центрах.</w:t>
      </w: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Предоставление </w:t>
      </w:r>
      <w:r w:rsidR="005059A7" w:rsidRPr="00D157C6">
        <w:rPr>
          <w:rFonts w:ascii="Arial" w:hAnsi="Arial" w:cs="Arial"/>
          <w:sz w:val="24"/>
          <w:szCs w:val="24"/>
        </w:rPr>
        <w:t>муниципальной</w:t>
      </w:r>
      <w:r w:rsidRPr="00D157C6">
        <w:rPr>
          <w:rFonts w:ascii="Arial" w:hAnsi="Arial" w:cs="Arial"/>
          <w:sz w:val="24"/>
          <w:szCs w:val="24"/>
        </w:rPr>
        <w:t xml:space="preserve"> услуги включает в себя следующие административные процедуры:</w:t>
      </w:r>
    </w:p>
    <w:p w:rsidR="0044466A" w:rsidRPr="00D157C6" w:rsidRDefault="0086328E"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1)</w:t>
      </w:r>
      <w:r w:rsidR="0044466A" w:rsidRPr="00D157C6">
        <w:rPr>
          <w:rFonts w:ascii="Arial" w:hAnsi="Arial" w:cs="Arial"/>
          <w:sz w:val="24"/>
          <w:szCs w:val="24"/>
          <w:lang w:val="en-US"/>
        </w:rPr>
        <w:t> </w:t>
      </w:r>
      <w:r w:rsidR="0044466A" w:rsidRPr="00D157C6">
        <w:rPr>
          <w:rFonts w:ascii="Arial" w:hAnsi="Arial" w:cs="Arial"/>
          <w:sz w:val="24"/>
          <w:szCs w:val="24"/>
        </w:rPr>
        <w:t>прием заявления и документов, необходимых для предоставления муниципальной услуги;</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рассмотрение заявления и документов</w:t>
      </w:r>
      <w:r w:rsidR="00ED7495" w:rsidRPr="00D157C6">
        <w:rPr>
          <w:rFonts w:ascii="Arial" w:hAnsi="Arial" w:cs="Arial"/>
          <w:sz w:val="24"/>
          <w:szCs w:val="24"/>
        </w:rPr>
        <w:t>,</w:t>
      </w:r>
      <w:r w:rsidRPr="00D157C6">
        <w:rPr>
          <w:rFonts w:ascii="Arial" w:hAnsi="Arial" w:cs="Arial"/>
          <w:sz w:val="24"/>
          <w:szCs w:val="24"/>
        </w:rPr>
        <w:t xml:space="preserve"> </w:t>
      </w:r>
      <w:r w:rsidR="00ED7495" w:rsidRPr="00D157C6">
        <w:rPr>
          <w:rFonts w:ascii="Arial" w:hAnsi="Arial" w:cs="Arial"/>
          <w:sz w:val="24"/>
          <w:szCs w:val="24"/>
        </w:rPr>
        <w:t>принятие решения о предоставлении или об отказе в предоставлении муниципальной услуги</w:t>
      </w:r>
      <w:r w:rsidRPr="00D157C6">
        <w:rPr>
          <w:rFonts w:ascii="Arial" w:hAnsi="Arial" w:cs="Arial"/>
          <w:sz w:val="24"/>
          <w:szCs w:val="24"/>
        </w:rPr>
        <w:t>;</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 xml:space="preserve">3) </w:t>
      </w:r>
      <w:r w:rsidRPr="00D157C6">
        <w:rPr>
          <w:rFonts w:ascii="Arial" w:hAnsi="Arial" w:cs="Arial"/>
          <w:sz w:val="24"/>
          <w:szCs w:val="24"/>
          <w:lang w:val="en-US"/>
        </w:rPr>
        <w:t> </w:t>
      </w:r>
      <w:r w:rsidRPr="00D157C6">
        <w:rPr>
          <w:rFonts w:ascii="Arial" w:hAnsi="Arial" w:cs="Arial"/>
          <w:sz w:val="24"/>
          <w:szCs w:val="24"/>
        </w:rPr>
        <w:t>выдача результат</w:t>
      </w:r>
      <w:r w:rsidR="006B3758" w:rsidRPr="00D157C6">
        <w:rPr>
          <w:rFonts w:ascii="Arial" w:hAnsi="Arial" w:cs="Arial"/>
          <w:sz w:val="24"/>
          <w:szCs w:val="24"/>
        </w:rPr>
        <w:t xml:space="preserve">а предоставления </w:t>
      </w:r>
      <w:r w:rsidRPr="00D157C6">
        <w:rPr>
          <w:rFonts w:ascii="Arial" w:hAnsi="Arial" w:cs="Arial"/>
          <w:sz w:val="24"/>
          <w:szCs w:val="24"/>
        </w:rPr>
        <w:t>муниципальной услуги.</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Блок-схема предоставления </w:t>
      </w:r>
      <w:r w:rsidR="005059A7"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D157C6" w:rsidRDefault="00F84EB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Прием заявления и документов, необходимых для предоставления му</w:t>
      </w:r>
      <w:r w:rsidR="005059A7" w:rsidRPr="00D67719">
        <w:rPr>
          <w:rFonts w:ascii="Arial" w:hAnsi="Arial" w:cs="Arial"/>
          <w:b/>
          <w:sz w:val="24"/>
          <w:szCs w:val="24"/>
        </w:rPr>
        <w:t>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 xml:space="preserve">Основанием для начала данной процедуры является поступление в </w:t>
      </w:r>
      <w:r w:rsidR="00C26566" w:rsidRPr="00D157C6">
        <w:rPr>
          <w:rFonts w:ascii="Arial" w:hAnsi="Arial" w:cs="Arial"/>
          <w:sz w:val="24"/>
          <w:szCs w:val="24"/>
        </w:rPr>
        <w:t>Администрацию</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 xml:space="preserve"> при личном обращении, </w:t>
      </w:r>
      <w:r w:rsidR="007B4FAF" w:rsidRPr="00D157C6">
        <w:rPr>
          <w:rFonts w:ascii="Arial" w:hAnsi="Arial" w:cs="Arial"/>
          <w:sz w:val="24"/>
          <w:szCs w:val="24"/>
        </w:rPr>
        <w:t>почтовым отправлением</w:t>
      </w:r>
      <w:r w:rsidRPr="00D157C6">
        <w:rPr>
          <w:rFonts w:ascii="Arial" w:hAnsi="Arial" w:cs="Arial"/>
          <w:sz w:val="24"/>
          <w:szCs w:val="24"/>
        </w:rPr>
        <w:t xml:space="preserve">, в электронной форме, а также поданных через </w:t>
      </w:r>
      <w:r w:rsidR="0034021F" w:rsidRPr="00D157C6">
        <w:rPr>
          <w:rFonts w:ascii="Arial" w:hAnsi="Arial" w:cs="Arial"/>
          <w:sz w:val="24"/>
          <w:szCs w:val="24"/>
        </w:rPr>
        <w:t>МФЦ</w:t>
      </w:r>
      <w:r w:rsidR="007D70CE" w:rsidRPr="00D157C6">
        <w:rPr>
          <w:rFonts w:ascii="Arial" w:hAnsi="Arial" w:cs="Arial"/>
          <w:sz w:val="24"/>
          <w:szCs w:val="24"/>
        </w:rPr>
        <w:t>,</w:t>
      </w:r>
      <w:r w:rsidRPr="00D157C6">
        <w:rPr>
          <w:rFonts w:ascii="Arial" w:hAnsi="Arial" w:cs="Arial"/>
          <w:sz w:val="24"/>
          <w:szCs w:val="24"/>
        </w:rPr>
        <w:t xml:space="preserve"> заявления о предоставлении </w:t>
      </w:r>
      <w:r w:rsidR="00D30012" w:rsidRPr="00D157C6">
        <w:rPr>
          <w:rFonts w:ascii="Arial" w:hAnsi="Arial" w:cs="Arial"/>
          <w:sz w:val="24"/>
          <w:szCs w:val="24"/>
        </w:rPr>
        <w:t>муниципальной</w:t>
      </w:r>
      <w:r w:rsidRPr="00D157C6">
        <w:rPr>
          <w:rFonts w:ascii="Arial" w:hAnsi="Arial" w:cs="Arial"/>
          <w:sz w:val="24"/>
          <w:szCs w:val="24"/>
        </w:rPr>
        <w:t xml:space="preserve"> услуги и прилагаемых к нему документов.</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 xml:space="preserve"> ответственным за прием заявления.</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w:t>
      </w:r>
      <w:r w:rsidR="005F6CC4" w:rsidRPr="00D157C6">
        <w:rPr>
          <w:rFonts w:ascii="Arial" w:hAnsi="Arial" w:cs="Arial"/>
          <w:sz w:val="24"/>
          <w:szCs w:val="24"/>
        </w:rPr>
        <w:t xml:space="preserve"> а также осуществляет сверку копий представленных документов с их оригиналами.</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установлении оснований для отказа в приеме документов, 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430D0A">
        <w:rPr>
          <w:rFonts w:ascii="Arial" w:hAnsi="Arial" w:cs="Arial"/>
          <w:sz w:val="24"/>
          <w:szCs w:val="24"/>
        </w:rPr>
        <w:t xml:space="preserve"> сельского поселения</w:t>
      </w:r>
      <w:r w:rsidR="00BE464C" w:rsidRPr="00D157C6">
        <w:rPr>
          <w:rFonts w:ascii="Arial" w:hAnsi="Arial" w:cs="Arial"/>
          <w:sz w:val="24"/>
          <w:szCs w:val="24"/>
        </w:rPr>
        <w:t>,</w:t>
      </w:r>
      <w:r w:rsidRPr="00D157C6">
        <w:rPr>
          <w:rFonts w:ascii="Arial" w:hAnsi="Arial" w:cs="Arial"/>
          <w:sz w:val="24"/>
          <w:szCs w:val="24"/>
        </w:rPr>
        <w:t xml:space="preserve"> ответственный за прием заявления, возвращает заявителю представленные документы с указанием причин возврата.</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В случае отсутствия оснований для отказа в приеме документов,  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ответственный за </w:t>
      </w:r>
      <w:r w:rsidRPr="00D157C6">
        <w:rPr>
          <w:rFonts w:ascii="Arial" w:hAnsi="Arial" w:cs="Arial"/>
          <w:sz w:val="24"/>
          <w:szCs w:val="24"/>
        </w:rPr>
        <w:lastRenderedPageBreak/>
        <w:t>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D157C6" w:rsidRDefault="00D90C92"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личном приеме - в день приема вручается заявителю;</w:t>
      </w:r>
    </w:p>
    <w:p w:rsidR="00ED7495" w:rsidRPr="00D157C6" w:rsidRDefault="00ED7495"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направлении заявления почтовым отправлением - в день регистрации заявления направляется заявителю </w:t>
      </w:r>
      <w:r w:rsidRPr="00D157C6">
        <w:rPr>
          <w:rFonts w:ascii="Arial" w:hAnsi="Arial" w:cs="Arial"/>
          <w:strike/>
          <w:sz w:val="24"/>
          <w:szCs w:val="24"/>
        </w:rPr>
        <w:t>ему</w:t>
      </w:r>
      <w:r w:rsidRPr="00D157C6">
        <w:rPr>
          <w:rFonts w:ascii="Arial" w:hAnsi="Arial" w:cs="Arial"/>
          <w:sz w:val="24"/>
          <w:szCs w:val="24"/>
        </w:rPr>
        <w:t xml:space="preserve"> заказным почтовым отправлением с уведомлением о вручении;</w:t>
      </w:r>
    </w:p>
    <w:p w:rsidR="00D90C92" w:rsidRPr="00D157C6" w:rsidRDefault="00ED7495"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D157C6">
        <w:rPr>
          <w:rFonts w:ascii="Arial" w:hAnsi="Arial" w:cs="Arial"/>
          <w:sz w:val="24"/>
          <w:szCs w:val="24"/>
        </w:rPr>
        <w:t>.</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DA6F72" w:rsidRPr="00D157C6">
        <w:rPr>
          <w:rFonts w:ascii="Arial" w:hAnsi="Arial" w:cs="Arial"/>
          <w:sz w:val="24"/>
          <w:szCs w:val="24"/>
        </w:rPr>
        <w:t>30</w:t>
      </w:r>
      <w:r w:rsidRPr="00D157C6">
        <w:rPr>
          <w:rFonts w:ascii="Arial" w:hAnsi="Arial" w:cs="Arial"/>
          <w:sz w:val="24"/>
          <w:szCs w:val="24"/>
        </w:rPr>
        <w:t xml:space="preserve"> минут.</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для визирования, после визирования, не позднее следующего рабочего дня направляются </w:t>
      </w:r>
      <w:r w:rsidR="00BE464C" w:rsidRPr="00D157C6">
        <w:rPr>
          <w:rFonts w:ascii="Arial" w:hAnsi="Arial" w:cs="Arial"/>
          <w:sz w:val="24"/>
          <w:szCs w:val="24"/>
        </w:rPr>
        <w:t xml:space="preserve"> специалисту администрации, ответственному за рассмотрение заявления и предоставленных документов по существу.</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w:t>
      </w:r>
      <w:r w:rsidR="00BE464C" w:rsidRPr="00D157C6">
        <w:rPr>
          <w:rFonts w:ascii="Arial" w:hAnsi="Arial" w:cs="Arial"/>
          <w:sz w:val="24"/>
          <w:szCs w:val="24"/>
        </w:rPr>
        <w:t xml:space="preserve"> специалисту администрации, ответственному за рассмотрением заявления по существу.</w:t>
      </w:r>
      <w:r w:rsidRPr="00D157C6">
        <w:rPr>
          <w:rFonts w:ascii="Arial" w:hAnsi="Arial" w:cs="Arial"/>
          <w:sz w:val="24"/>
          <w:szCs w:val="24"/>
        </w:rPr>
        <w:t xml:space="preserve"> </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D157C6">
        <w:rPr>
          <w:rFonts w:ascii="Arial" w:hAnsi="Arial" w:cs="Arial"/>
          <w:sz w:val="24"/>
          <w:szCs w:val="24"/>
        </w:rPr>
        <w:t>должен превышать 2 рабочих дней с даты поступления заявления</w:t>
      </w:r>
      <w:r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ED7495" w:rsidRPr="00D67719" w:rsidRDefault="00ED749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ED7495" w:rsidRPr="00D157C6" w:rsidRDefault="00ED7495"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756E69" w:rsidRPr="00D157C6" w:rsidRDefault="00ED749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sz w:val="24"/>
          <w:szCs w:val="24"/>
        </w:rPr>
        <w:t>Основанием для рассмотрения заявления и представленных документов</w:t>
      </w:r>
      <w:r w:rsidRPr="00D157C6">
        <w:rPr>
          <w:rFonts w:ascii="Arial" w:hAnsi="Arial" w:cs="Arial"/>
          <w:i/>
          <w:sz w:val="24"/>
          <w:szCs w:val="24"/>
        </w:rPr>
        <w:t xml:space="preserve"> </w:t>
      </w:r>
      <w:r w:rsidRPr="00D157C6">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ED7495" w:rsidRPr="00D157C6">
        <w:rPr>
          <w:rFonts w:ascii="Arial" w:hAnsi="Arial" w:cs="Arial"/>
          <w:sz w:val="24"/>
          <w:szCs w:val="24"/>
        </w:rPr>
        <w:t>ответственный за рассмотрение заявления и представленных документов,</w:t>
      </w:r>
      <w:r w:rsidR="00ED7495" w:rsidRPr="00D157C6">
        <w:rPr>
          <w:rFonts w:ascii="Arial" w:hAnsi="Arial" w:cs="Arial"/>
          <w:iCs/>
          <w:sz w:val="24"/>
          <w:szCs w:val="24"/>
        </w:rPr>
        <w:t xml:space="preserve"> </w:t>
      </w:r>
      <w:r w:rsidRPr="00D157C6">
        <w:rPr>
          <w:rFonts w:ascii="Arial" w:hAnsi="Arial" w:cs="Arial"/>
          <w:iCs/>
          <w:sz w:val="24"/>
          <w:szCs w:val="24"/>
        </w:rPr>
        <w:t>в течение 1 рабочего дня с момента поступления ему заявления и документов, необходимых для предоставления муниципальной услуги:</w:t>
      </w:r>
    </w:p>
    <w:p w:rsidR="00355423"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устанавливает наличие/отсутствие оснований для предоставления муниципальной услуги</w:t>
      </w:r>
      <w:r w:rsidR="00A030B5">
        <w:rPr>
          <w:rFonts w:ascii="Arial" w:hAnsi="Arial" w:cs="Arial"/>
          <w:iCs/>
          <w:sz w:val="24"/>
          <w:szCs w:val="24"/>
        </w:rPr>
        <w:t>;</w:t>
      </w:r>
      <w:r w:rsidRPr="00D157C6">
        <w:rPr>
          <w:rFonts w:ascii="Arial" w:hAnsi="Arial" w:cs="Arial"/>
          <w:iCs/>
          <w:sz w:val="24"/>
          <w:szCs w:val="24"/>
        </w:rPr>
        <w:t xml:space="preserve"> </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осуществляет поиск требуемой информации в соответствующем реестре;</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bookmarkStart w:id="1" w:name="Par8"/>
      <w:bookmarkEnd w:id="1"/>
      <w:r w:rsidRPr="00D157C6">
        <w:rPr>
          <w:rFonts w:ascii="Arial" w:hAnsi="Arial" w:cs="Arial"/>
          <w:iCs/>
          <w:sz w:val="24"/>
          <w:szCs w:val="24"/>
        </w:rPr>
        <w:t>формирует выписку (справку) из реестра;</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администрации </w:t>
      </w:r>
      <w:r w:rsidR="00BE464C" w:rsidRPr="00D157C6">
        <w:rPr>
          <w:rFonts w:ascii="Arial" w:hAnsi="Arial" w:cs="Arial"/>
          <w:iCs/>
          <w:sz w:val="24"/>
          <w:szCs w:val="24"/>
        </w:rPr>
        <w:t xml:space="preserve"> </w:t>
      </w:r>
      <w:r w:rsidR="00DA6F72" w:rsidRPr="00D157C6">
        <w:rPr>
          <w:rFonts w:ascii="Arial" w:hAnsi="Arial" w:cs="Arial"/>
          <w:iCs/>
          <w:sz w:val="24"/>
          <w:szCs w:val="24"/>
        </w:rPr>
        <w:t>Вавиловского</w:t>
      </w:r>
      <w:r w:rsidR="00BE464C" w:rsidRPr="00D157C6">
        <w:rPr>
          <w:rFonts w:ascii="Arial" w:hAnsi="Arial" w:cs="Arial"/>
          <w:iCs/>
          <w:sz w:val="24"/>
          <w:szCs w:val="24"/>
        </w:rPr>
        <w:t xml:space="preserve"> сельского поселения</w:t>
      </w:r>
      <w:r w:rsidRPr="00D157C6">
        <w:rPr>
          <w:rFonts w:ascii="Arial" w:hAnsi="Arial" w:cs="Arial"/>
          <w:iCs/>
          <w:sz w:val="24"/>
          <w:szCs w:val="24"/>
        </w:rPr>
        <w:t xml:space="preserve">, </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готовит сопроводительное письмо к данной копии;</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случае установления оснований для отказа в предоставлении муниципальной услуги - готовит </w:t>
      </w:r>
      <w:r w:rsidR="00BF07C5" w:rsidRPr="00D157C6">
        <w:rPr>
          <w:rFonts w:ascii="Arial" w:hAnsi="Arial" w:cs="Arial"/>
          <w:iCs/>
          <w:sz w:val="24"/>
          <w:szCs w:val="24"/>
        </w:rPr>
        <w:t xml:space="preserve">уведомление </w:t>
      </w:r>
      <w:r w:rsidRPr="00D157C6">
        <w:rPr>
          <w:rFonts w:ascii="Arial" w:hAnsi="Arial" w:cs="Arial"/>
          <w:iCs/>
          <w:sz w:val="24"/>
          <w:szCs w:val="24"/>
        </w:rPr>
        <w:t>об отка</w:t>
      </w:r>
      <w:r w:rsidR="00BF07C5" w:rsidRPr="00D157C6">
        <w:rPr>
          <w:rFonts w:ascii="Arial" w:hAnsi="Arial" w:cs="Arial"/>
          <w:iCs/>
          <w:sz w:val="24"/>
          <w:szCs w:val="24"/>
        </w:rPr>
        <w:t>зе в предоставлении муниципальной услуги;</w:t>
      </w:r>
    </w:p>
    <w:p w:rsidR="00BF07C5" w:rsidRPr="00D157C6" w:rsidRDefault="00BF07C5"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направляет подготовленные проекты документов, оформляющих принятое решение, на согласование и подписание уполномоченному должностному лицу </w:t>
      </w:r>
      <w:r w:rsidR="00BE464C"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lastRenderedPageBreak/>
        <w:t>Уполно</w:t>
      </w:r>
      <w:r w:rsidR="00BE464C" w:rsidRPr="00D157C6">
        <w:rPr>
          <w:rFonts w:ascii="Arial" w:hAnsi="Arial" w:cs="Arial"/>
          <w:iCs/>
          <w:sz w:val="24"/>
          <w:szCs w:val="24"/>
        </w:rPr>
        <w:t xml:space="preserve">моченное должностное лицо </w:t>
      </w:r>
      <w:r w:rsidRPr="00D157C6">
        <w:rPr>
          <w:rFonts w:ascii="Arial" w:hAnsi="Arial" w:cs="Arial"/>
          <w:iCs/>
          <w:sz w:val="24"/>
          <w:szCs w:val="24"/>
        </w:rPr>
        <w:t xml:space="preserve"> подписывает выписку (справку) из реестра или сопроводительное письмо к копии документа организации,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 в </w:t>
      </w:r>
      <w:r w:rsidR="00BF07C5" w:rsidRPr="00D157C6">
        <w:rPr>
          <w:rFonts w:ascii="Arial" w:hAnsi="Arial" w:cs="Arial"/>
          <w:iCs/>
          <w:sz w:val="24"/>
          <w:szCs w:val="24"/>
        </w:rPr>
        <w:t xml:space="preserve">предоставлении муниципальной услуги в </w:t>
      </w:r>
      <w:r w:rsidRPr="00D157C6">
        <w:rPr>
          <w:rFonts w:ascii="Arial" w:hAnsi="Arial" w:cs="Arial"/>
          <w:iCs/>
          <w:sz w:val="24"/>
          <w:szCs w:val="24"/>
        </w:rPr>
        <w:t>течение 1 рабочего дня.</w:t>
      </w:r>
    </w:p>
    <w:p w:rsidR="00BF07C5"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BF07C5" w:rsidRPr="00D157C6">
        <w:rPr>
          <w:rFonts w:ascii="Arial" w:hAnsi="Arial" w:cs="Arial"/>
          <w:sz w:val="24"/>
          <w:szCs w:val="24"/>
        </w:rPr>
        <w:t>ответственный за рассмотрение заявления и представленных документов,</w:t>
      </w:r>
      <w:r w:rsidRPr="00D157C6">
        <w:rPr>
          <w:rFonts w:ascii="Arial" w:hAnsi="Arial" w:cs="Arial"/>
          <w:iCs/>
          <w:sz w:val="24"/>
          <w:szCs w:val="24"/>
        </w:rPr>
        <w:t xml:space="preserve">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w:t>
      </w:r>
      <w:r w:rsidR="00BF07C5" w:rsidRPr="00D157C6">
        <w:rPr>
          <w:rFonts w:ascii="Arial" w:hAnsi="Arial" w:cs="Arial"/>
          <w:iCs/>
          <w:sz w:val="24"/>
          <w:szCs w:val="24"/>
        </w:rPr>
        <w:t xml:space="preserve"> в предоставлении муниципальной услуги</w:t>
      </w:r>
      <w:r w:rsidRPr="00D157C6">
        <w:rPr>
          <w:rFonts w:ascii="Arial" w:hAnsi="Arial" w:cs="Arial"/>
          <w:iCs/>
          <w:sz w:val="24"/>
          <w:szCs w:val="24"/>
        </w:rPr>
        <w:t xml:space="preserve"> </w:t>
      </w:r>
      <w:r w:rsidR="00BF07C5" w:rsidRPr="00D157C6">
        <w:rPr>
          <w:rFonts w:ascii="Arial" w:hAnsi="Arial" w:cs="Arial"/>
          <w:iCs/>
          <w:sz w:val="24"/>
          <w:szCs w:val="24"/>
        </w:rPr>
        <w:t>специалисту, ответственному за выдачу документов</w:t>
      </w:r>
      <w:r w:rsidRPr="00D157C6">
        <w:rPr>
          <w:rFonts w:ascii="Arial" w:hAnsi="Arial" w:cs="Arial"/>
          <w:iCs/>
          <w:sz w:val="24"/>
          <w:szCs w:val="24"/>
        </w:rPr>
        <w:t xml:space="preserve">. </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00BF07C5" w:rsidRPr="00D157C6">
        <w:rPr>
          <w:rFonts w:ascii="Arial" w:hAnsi="Arial" w:cs="Arial"/>
          <w:sz w:val="24"/>
          <w:szCs w:val="24"/>
        </w:rPr>
        <w:t>не должен превышать</w:t>
      </w:r>
      <w:r w:rsidRPr="00D157C6">
        <w:rPr>
          <w:rFonts w:ascii="Arial" w:hAnsi="Arial" w:cs="Arial"/>
          <w:sz w:val="24"/>
          <w:szCs w:val="24"/>
        </w:rPr>
        <w:t xml:space="preserve"> 5 рабочих дней.</w:t>
      </w:r>
    </w:p>
    <w:p w:rsidR="00756E69" w:rsidRPr="00D157C6" w:rsidRDefault="00756E69" w:rsidP="00D157C6">
      <w:pPr>
        <w:autoSpaceDE w:val="0"/>
        <w:autoSpaceDN w:val="0"/>
        <w:adjustRightInd w:val="0"/>
        <w:spacing w:after="0" w:line="240" w:lineRule="auto"/>
        <w:ind w:firstLine="709"/>
        <w:jc w:val="center"/>
        <w:rPr>
          <w:rFonts w:ascii="Arial" w:hAnsi="Arial" w:cs="Arial"/>
          <w:iCs/>
          <w:sz w:val="24"/>
          <w:szCs w:val="24"/>
        </w:rPr>
      </w:pPr>
    </w:p>
    <w:p w:rsidR="00ED7495" w:rsidRPr="00D67719" w:rsidRDefault="006B3758"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Выдача результата предоставления муниципальной услуги</w:t>
      </w:r>
    </w:p>
    <w:p w:rsidR="00BF07C5" w:rsidRPr="00D157C6" w:rsidRDefault="00BF07C5" w:rsidP="00D157C6">
      <w:pPr>
        <w:autoSpaceDE w:val="0"/>
        <w:autoSpaceDN w:val="0"/>
        <w:adjustRightInd w:val="0"/>
        <w:spacing w:after="0" w:line="240" w:lineRule="auto"/>
        <w:ind w:firstLine="709"/>
        <w:jc w:val="center"/>
        <w:rPr>
          <w:rFonts w:ascii="Arial" w:hAnsi="Arial" w:cs="Arial"/>
          <w:iCs/>
          <w:sz w:val="24"/>
          <w:szCs w:val="24"/>
        </w:rPr>
      </w:pPr>
    </w:p>
    <w:p w:rsidR="00756E69"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О</w:t>
      </w:r>
      <w:r w:rsidR="00756E69" w:rsidRPr="00D157C6">
        <w:rPr>
          <w:rFonts w:ascii="Arial" w:hAnsi="Arial" w:cs="Arial"/>
          <w:iCs/>
          <w:sz w:val="24"/>
          <w:szCs w:val="24"/>
        </w:rPr>
        <w:t xml:space="preserve">снованием для начала </w:t>
      </w:r>
      <w:r w:rsidRPr="00D157C6">
        <w:rPr>
          <w:rFonts w:ascii="Arial" w:hAnsi="Arial" w:cs="Arial"/>
          <w:sz w:val="24"/>
          <w:szCs w:val="24"/>
        </w:rPr>
        <w:t xml:space="preserve">административной процедуры </w:t>
      </w:r>
      <w:r w:rsidR="00756E69" w:rsidRPr="00D157C6">
        <w:rPr>
          <w:rFonts w:ascii="Arial" w:hAnsi="Arial" w:cs="Arial"/>
          <w:iCs/>
          <w:sz w:val="24"/>
          <w:szCs w:val="24"/>
        </w:rPr>
        <w:t xml:space="preserve">является поступление </w:t>
      </w:r>
      <w:r w:rsidRPr="00D157C6">
        <w:rPr>
          <w:rFonts w:ascii="Arial" w:hAnsi="Arial" w:cs="Arial"/>
          <w:iCs/>
          <w:sz w:val="24"/>
          <w:szCs w:val="24"/>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D157C6">
        <w:rPr>
          <w:rFonts w:ascii="Arial" w:hAnsi="Arial" w:cs="Arial"/>
          <w:iCs/>
          <w:sz w:val="24"/>
          <w:szCs w:val="24"/>
        </w:rPr>
        <w:t xml:space="preserve">специалисту, </w:t>
      </w:r>
      <w:r w:rsidR="006B3758" w:rsidRPr="00D157C6">
        <w:rPr>
          <w:rFonts w:ascii="Arial" w:hAnsi="Arial" w:cs="Arial"/>
          <w:iCs/>
          <w:sz w:val="24"/>
          <w:szCs w:val="24"/>
        </w:rPr>
        <w:t>ответственному за выдачу</w:t>
      </w:r>
      <w:r w:rsidRPr="00D157C6">
        <w:rPr>
          <w:rFonts w:ascii="Arial" w:hAnsi="Arial" w:cs="Arial"/>
          <w:iCs/>
          <w:sz w:val="24"/>
          <w:szCs w:val="24"/>
        </w:rPr>
        <w:t xml:space="preserve">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6B3758" w:rsidRPr="00D157C6">
        <w:rPr>
          <w:rFonts w:ascii="Arial" w:hAnsi="Arial" w:cs="Arial"/>
          <w:iCs/>
          <w:sz w:val="24"/>
          <w:szCs w:val="24"/>
        </w:rPr>
        <w:t>ответственный за выдачу документов</w:t>
      </w:r>
      <w:r w:rsidRPr="00D157C6">
        <w:rPr>
          <w:rFonts w:ascii="Arial" w:hAnsi="Arial" w:cs="Arial"/>
          <w:iCs/>
          <w:sz w:val="24"/>
          <w:szCs w:val="24"/>
        </w:rPr>
        <w:t>, в день получения документов сообщает заявителю по телефону о готовности документов к выдаче.</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
          <w:iCs/>
          <w:sz w:val="24"/>
          <w:szCs w:val="24"/>
        </w:rPr>
      </w:pPr>
      <w:r w:rsidRPr="00D157C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 xml:space="preserve">при личном обращении в </w:t>
      </w:r>
      <w:r w:rsidR="00BE464C" w:rsidRPr="00D157C6">
        <w:rPr>
          <w:rFonts w:ascii="Arial" w:hAnsi="Arial" w:cs="Arial"/>
          <w:sz w:val="24"/>
          <w:szCs w:val="24"/>
        </w:rPr>
        <w:t xml:space="preserve"> Администрацию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при личном обращении в многофункциональный центр;</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посредством почтового отправления на адрес заявителя, указанный в заявлении;</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через личный кабинет на Портале государственных и муниципальных услуг Томской области</w:t>
      </w:r>
      <w:r w:rsidR="00DA6F72" w:rsidRPr="00D157C6">
        <w:rPr>
          <w:rFonts w:ascii="Arial" w:hAnsi="Arial" w:cs="Arial"/>
          <w:sz w:val="24"/>
          <w:szCs w:val="24"/>
        </w:rPr>
        <w:t>,</w:t>
      </w:r>
      <w:r w:rsidRPr="00D157C6">
        <w:rPr>
          <w:rFonts w:ascii="Arial" w:hAnsi="Arial" w:cs="Arial"/>
          <w:sz w:val="24"/>
          <w:szCs w:val="24"/>
        </w:rPr>
        <w:t xml:space="preserve"> на Едином портале государственных и муниципальных услуг (функций).</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
          <w:iCs/>
          <w:sz w:val="24"/>
          <w:szCs w:val="24"/>
        </w:rPr>
        <w:t xml:space="preserve"> </w:t>
      </w:r>
      <w:r w:rsidRPr="00D157C6">
        <w:rPr>
          <w:rFonts w:ascii="Arial" w:hAnsi="Arial" w:cs="Arial"/>
          <w:iCs/>
          <w:sz w:val="24"/>
          <w:szCs w:val="24"/>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Pr="00D157C6">
        <w:rPr>
          <w:rFonts w:ascii="Arial" w:hAnsi="Arial" w:cs="Arial"/>
          <w:sz w:val="24"/>
          <w:szCs w:val="24"/>
        </w:rPr>
        <w:t>не должен превышать 3 рабочих дней.</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86328E"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4</w:t>
      </w:r>
      <w:r w:rsidR="0086328E" w:rsidRPr="00D67719">
        <w:rPr>
          <w:rFonts w:ascii="Arial" w:hAnsi="Arial" w:cs="Arial"/>
          <w:b/>
          <w:sz w:val="24"/>
          <w:szCs w:val="24"/>
        </w:rPr>
        <w:t xml:space="preserve">. Порядок и </w:t>
      </w:r>
      <w:r w:rsidR="000E379B" w:rsidRPr="00D67719">
        <w:rPr>
          <w:rFonts w:ascii="Arial" w:hAnsi="Arial" w:cs="Arial"/>
          <w:b/>
          <w:sz w:val="24"/>
          <w:szCs w:val="24"/>
        </w:rPr>
        <w:t>формы контроля</w:t>
      </w:r>
      <w:r w:rsidR="000E379B" w:rsidRPr="00D67719">
        <w:rPr>
          <w:rFonts w:ascii="Arial" w:hAnsi="Arial" w:cs="Arial"/>
          <w:b/>
          <w:sz w:val="24"/>
          <w:szCs w:val="24"/>
        </w:rPr>
        <w:br/>
      </w:r>
      <w:r w:rsidR="0086328E" w:rsidRPr="00D67719">
        <w:rPr>
          <w:rFonts w:ascii="Arial" w:hAnsi="Arial" w:cs="Arial"/>
          <w:b/>
          <w:sz w:val="24"/>
          <w:szCs w:val="24"/>
        </w:rPr>
        <w:t xml:space="preserve">за исполнением административного регламента </w:t>
      </w:r>
    </w:p>
    <w:p w:rsidR="00493524" w:rsidRPr="00D67719" w:rsidRDefault="00493524" w:rsidP="00D157C6">
      <w:pPr>
        <w:spacing w:after="0" w:line="240" w:lineRule="auto"/>
        <w:ind w:firstLine="709"/>
        <w:jc w:val="center"/>
        <w:rPr>
          <w:rFonts w:ascii="Arial" w:hAnsi="Arial" w:cs="Arial"/>
          <w:b/>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BE464C" w:rsidRPr="00D157C6">
        <w:rPr>
          <w:rFonts w:ascii="Arial" w:hAnsi="Arial" w:cs="Arial"/>
          <w:sz w:val="24"/>
          <w:szCs w:val="24"/>
        </w:rPr>
        <w:t xml:space="preserve"> Главой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w:t>
      </w:r>
    </w:p>
    <w:p w:rsidR="00B06EC8"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BE464C" w:rsidRPr="00D157C6">
        <w:rPr>
          <w:rFonts w:ascii="Arial" w:hAnsi="Arial" w:cs="Arial"/>
          <w:sz w:val="24"/>
          <w:szCs w:val="24"/>
        </w:rPr>
        <w:t xml:space="preserve"> регламентом Администрации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00B06EC8" w:rsidRPr="00D157C6">
        <w:rPr>
          <w:rFonts w:ascii="Arial" w:hAnsi="Arial" w:cs="Arial"/>
          <w:sz w:val="24"/>
          <w:szCs w:val="24"/>
        </w:rPr>
        <w:t>.</w:t>
      </w:r>
    </w:p>
    <w:p w:rsidR="00B06EC8" w:rsidRPr="00D157C6" w:rsidRDefault="00B06EC8" w:rsidP="00D157C6">
      <w:pPr>
        <w:spacing w:after="0" w:line="240" w:lineRule="auto"/>
        <w:ind w:firstLine="709"/>
        <w:jc w:val="center"/>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проведения проверок;</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рассмотрения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671B9B" w:rsidRPr="00D157C6">
        <w:rPr>
          <w:rFonts w:ascii="Arial" w:hAnsi="Arial" w:cs="Arial"/>
          <w:sz w:val="24"/>
          <w:szCs w:val="24"/>
        </w:rPr>
        <w:t xml:space="preserve">муниципальных служащих, </w:t>
      </w:r>
      <w:r w:rsidRPr="00D157C6">
        <w:rPr>
          <w:rFonts w:ascii="Arial" w:hAnsi="Arial" w:cs="Arial"/>
          <w:sz w:val="24"/>
          <w:szCs w:val="24"/>
        </w:rPr>
        <w:t>ответственных за предоставление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 </w:t>
      </w:r>
      <w:r w:rsidRPr="00D157C6">
        <w:rPr>
          <w:rFonts w:ascii="Arial" w:hAnsi="Arial" w:cs="Arial"/>
          <w:sz w:val="24"/>
          <w:szCs w:val="24"/>
        </w:rPr>
        <w:t xml:space="preserve">При проверке </w:t>
      </w:r>
      <w:r w:rsidR="00561305" w:rsidRPr="00D157C6">
        <w:rPr>
          <w:rFonts w:ascii="Arial" w:hAnsi="Arial" w:cs="Arial"/>
          <w:sz w:val="24"/>
          <w:szCs w:val="24"/>
        </w:rPr>
        <w:t>рассматриваются</w:t>
      </w:r>
      <w:r w:rsidRPr="00D157C6">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880113" w:rsidRPr="00D157C6">
        <w:rPr>
          <w:rFonts w:ascii="Arial" w:hAnsi="Arial" w:cs="Arial"/>
          <w:i/>
          <w:sz w:val="24"/>
          <w:szCs w:val="24"/>
        </w:rPr>
        <w:t>,</w:t>
      </w:r>
      <w:r w:rsidR="00671B9B" w:rsidRPr="00D157C6">
        <w:rPr>
          <w:rFonts w:ascii="Arial" w:hAnsi="Arial" w:cs="Arial"/>
          <w:i/>
          <w:sz w:val="24"/>
          <w:szCs w:val="24"/>
        </w:rPr>
        <w:t xml:space="preserve"> </w:t>
      </w:r>
      <w:r w:rsidR="00671B9B" w:rsidRPr="00D157C6">
        <w:rPr>
          <w:rFonts w:ascii="Arial" w:hAnsi="Arial" w:cs="Arial"/>
          <w:sz w:val="24"/>
          <w:szCs w:val="24"/>
        </w:rPr>
        <w:t>муниципальных служащих</w:t>
      </w:r>
      <w:r w:rsidR="00671B9B" w:rsidRPr="00D157C6">
        <w:rPr>
          <w:rFonts w:ascii="Arial" w:hAnsi="Arial" w:cs="Arial"/>
          <w:i/>
          <w:sz w:val="24"/>
          <w:szCs w:val="24"/>
        </w:rPr>
        <w:t>.</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D157C6" w:rsidRDefault="00B06EC8" w:rsidP="00D157C6">
      <w:pPr>
        <w:pStyle w:val="a"/>
        <w:numPr>
          <w:ilvl w:val="0"/>
          <w:numId w:val="0"/>
        </w:numPr>
        <w:spacing w:line="240" w:lineRule="auto"/>
        <w:ind w:firstLine="709"/>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lastRenderedPageBreak/>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00880113" w:rsidRPr="00D157C6">
        <w:rPr>
          <w:rFonts w:ascii="Arial" w:hAnsi="Arial" w:cs="Arial"/>
          <w:i/>
          <w:sz w:val="24"/>
          <w:szCs w:val="24"/>
        </w:rPr>
        <w:t xml:space="preserve"> </w:t>
      </w:r>
      <w:r w:rsidRPr="00D157C6">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Персональная ответственность должностных лиц </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D157C6" w:rsidRDefault="00B06EC8"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D157C6" w:rsidRDefault="00B06EC8" w:rsidP="00D157C6">
      <w:pPr>
        <w:spacing w:after="0" w:line="240" w:lineRule="auto"/>
        <w:ind w:firstLine="709"/>
        <w:jc w:val="center"/>
        <w:rPr>
          <w:rFonts w:ascii="Arial" w:hAnsi="Arial" w:cs="Arial"/>
          <w:sz w:val="24"/>
          <w:szCs w:val="24"/>
        </w:rPr>
      </w:pPr>
    </w:p>
    <w:p w:rsidR="00F8664B" w:rsidRPr="00D157C6" w:rsidRDefault="00BF07C5"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D157C6">
        <w:rPr>
          <w:rFonts w:ascii="Arial" w:hAnsi="Arial" w:cs="Arial"/>
          <w:sz w:val="24"/>
          <w:szCs w:val="24"/>
        </w:rPr>
        <w:t>.</w:t>
      </w:r>
    </w:p>
    <w:p w:rsidR="000E5DEF" w:rsidRPr="00D157C6" w:rsidRDefault="000E5DEF" w:rsidP="00D157C6">
      <w:pPr>
        <w:widowControl w:val="0"/>
        <w:autoSpaceDE w:val="0"/>
        <w:autoSpaceDN w:val="0"/>
        <w:adjustRightInd w:val="0"/>
        <w:spacing w:after="0" w:line="240" w:lineRule="auto"/>
        <w:ind w:firstLine="709"/>
        <w:jc w:val="both"/>
        <w:outlineLvl w:val="2"/>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752C99"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5</w:t>
      </w:r>
      <w:r w:rsidR="0086328E" w:rsidRPr="00D67719">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D67719">
        <w:rPr>
          <w:rFonts w:ascii="Arial" w:hAnsi="Arial" w:cs="Arial"/>
          <w:b/>
          <w:sz w:val="24"/>
          <w:szCs w:val="24"/>
        </w:rPr>
        <w:t>муниципальную</w:t>
      </w:r>
      <w:r w:rsidR="0086328E" w:rsidRPr="00D67719">
        <w:rPr>
          <w:rFonts w:ascii="Arial" w:hAnsi="Arial" w:cs="Arial"/>
          <w:b/>
          <w:sz w:val="24"/>
          <w:szCs w:val="24"/>
        </w:rPr>
        <w:t xml:space="preserve"> услугу, а также их должностных лиц</w:t>
      </w:r>
      <w:r w:rsidR="00FB38E1" w:rsidRPr="00D67719">
        <w:rPr>
          <w:rFonts w:ascii="Arial" w:hAnsi="Arial" w:cs="Arial"/>
          <w:b/>
          <w:sz w:val="24"/>
          <w:szCs w:val="24"/>
        </w:rPr>
        <w:t>, муниципальных служащих</w:t>
      </w:r>
    </w:p>
    <w:p w:rsidR="0034021F" w:rsidRPr="00D67719" w:rsidRDefault="0034021F" w:rsidP="00D157C6">
      <w:pPr>
        <w:spacing w:after="0" w:line="240" w:lineRule="auto"/>
        <w:ind w:firstLine="709"/>
        <w:jc w:val="center"/>
        <w:rPr>
          <w:rFonts w:ascii="Arial" w:hAnsi="Arial" w:cs="Arial"/>
          <w:b/>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подать жалобу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 решения и (или) действия (бездействие) органа,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предоставляющего муниципальную услугу,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а также его должностных лиц, муниципальных служащих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при предоставлении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Заявители вправе обжаловать решения, действия (бездействие) администрации</w:t>
      </w:r>
      <w:r w:rsidR="00880113" w:rsidRPr="00D157C6">
        <w:rPr>
          <w:rFonts w:ascii="Arial" w:hAnsi="Arial" w:cs="Arial"/>
          <w:sz w:val="24"/>
          <w:szCs w:val="24"/>
        </w:rPr>
        <w:t xml:space="preserve">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 муниципальных служащих в досудебном (внесудебном) порядке.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Обжалование действий (бездействия)</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w:t>
      </w:r>
      <w:r w:rsidR="00880113" w:rsidRPr="00D157C6">
        <w:rPr>
          <w:rFonts w:ascii="Arial" w:hAnsi="Arial" w:cs="Arial"/>
          <w:sz w:val="24"/>
          <w:szCs w:val="24"/>
        </w:rPr>
        <w:t>,</w:t>
      </w:r>
      <w:r w:rsidRPr="00D157C6">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D157C6">
        <w:rPr>
          <w:rFonts w:ascii="Arial" w:hAnsi="Arial" w:cs="Arial"/>
          <w:sz w:val="24"/>
          <w:szCs w:val="24"/>
        </w:rPr>
        <w:t xml:space="preserve">заявителем </w:t>
      </w:r>
      <w:r w:rsidRPr="00D157C6">
        <w:rPr>
          <w:rFonts w:ascii="Arial" w:hAnsi="Arial" w:cs="Arial"/>
          <w:sz w:val="24"/>
          <w:szCs w:val="24"/>
        </w:rPr>
        <w:t xml:space="preserve">жалобы в орган местного самоуправления или должностному лицу. </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Предмет жалобы</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Предметом досудебного (внесудебного) обжалования являются действия (бездействие)</w:t>
      </w:r>
      <w:r w:rsidR="00880113" w:rsidRPr="00D157C6">
        <w:rPr>
          <w:rFonts w:ascii="Arial" w:hAnsi="Arial" w:cs="Arial"/>
          <w:sz w:val="24"/>
          <w:szCs w:val="24"/>
        </w:rPr>
        <w:t xml:space="preserve">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880113" w:rsidRPr="00D157C6">
        <w:rPr>
          <w:rFonts w:ascii="Arial" w:hAnsi="Arial" w:cs="Arial"/>
          <w:sz w:val="24"/>
          <w:szCs w:val="24"/>
        </w:rPr>
        <w:t>,</w:t>
      </w:r>
      <w:r w:rsidR="00BF07C5" w:rsidRPr="00D157C6">
        <w:rPr>
          <w:rFonts w:ascii="Arial" w:hAnsi="Arial" w:cs="Arial"/>
          <w:sz w:val="24"/>
          <w:szCs w:val="24"/>
        </w:rPr>
        <w:t xml:space="preserve"> должностных лиц </w:t>
      </w:r>
      <w:r w:rsidR="00BF07C5" w:rsidRPr="00D157C6">
        <w:rPr>
          <w:rFonts w:ascii="Arial" w:hAnsi="Arial" w:cs="Arial"/>
          <w:i/>
          <w:sz w:val="24"/>
          <w:szCs w:val="24"/>
        </w:rPr>
        <w:t>,</w:t>
      </w:r>
      <w:r w:rsidR="00BF07C5" w:rsidRPr="00D157C6">
        <w:rPr>
          <w:rFonts w:ascii="Arial" w:hAnsi="Arial" w:cs="Arial"/>
          <w:sz w:val="24"/>
          <w:szCs w:val="24"/>
        </w:rPr>
        <w:t xml:space="preserve"> муниципальных служащих</w:t>
      </w:r>
      <w:r w:rsidR="00BF07C5" w:rsidRPr="00D157C6">
        <w:rPr>
          <w:rFonts w:ascii="Arial" w:hAnsi="Arial" w:cs="Arial"/>
          <w:i/>
          <w:sz w:val="24"/>
          <w:szCs w:val="24"/>
        </w:rPr>
        <w:t>,</w:t>
      </w:r>
      <w:r w:rsidRPr="00D157C6">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нарушением </w:t>
      </w:r>
      <w:r w:rsidR="00957248" w:rsidRPr="00D157C6">
        <w:rPr>
          <w:rFonts w:ascii="Arial" w:hAnsi="Arial" w:cs="Arial"/>
          <w:sz w:val="24"/>
          <w:szCs w:val="24"/>
        </w:rPr>
        <w:t>срока регистрации запроса заявителя о предоставлении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lastRenderedPageBreak/>
        <w:t>нарушением срока предоставления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требованием </w:t>
      </w:r>
      <w:r w:rsidR="00957248" w:rsidRPr="00D157C6">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957248" w:rsidRPr="00D157C6">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7E6DAF" w:rsidRPr="00D157C6">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D157C6">
        <w:rPr>
          <w:rFonts w:ascii="Arial" w:hAnsi="Arial" w:cs="Arial"/>
          <w:sz w:val="24"/>
          <w:szCs w:val="24"/>
        </w:rPr>
        <w:t>;</w:t>
      </w:r>
    </w:p>
    <w:p w:rsidR="0015213E" w:rsidRPr="00D157C6" w:rsidRDefault="007E6DAF"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7E6DAF" w:rsidRPr="00D157C6">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на действия (бездействие)</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 </w:t>
      </w:r>
      <w:r w:rsidRPr="00D157C6">
        <w:rPr>
          <w:rFonts w:ascii="Arial" w:hAnsi="Arial" w:cs="Arial"/>
          <w:i/>
          <w:sz w:val="24"/>
          <w:szCs w:val="24"/>
        </w:rPr>
        <w:t>,</w:t>
      </w:r>
      <w:r w:rsidRPr="00D157C6">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D157C6">
        <w:rPr>
          <w:rFonts w:ascii="Arial" w:hAnsi="Arial" w:cs="Arial"/>
          <w:sz w:val="24"/>
          <w:szCs w:val="24"/>
        </w:rPr>
        <w:t xml:space="preserve">: </w:t>
      </w:r>
    </w:p>
    <w:p w:rsidR="00880113" w:rsidRPr="00D157C6" w:rsidRDefault="00880113"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 Главе </w:t>
      </w:r>
      <w:r w:rsidR="006B6357" w:rsidRPr="00D157C6">
        <w:rPr>
          <w:rFonts w:ascii="Arial" w:hAnsi="Arial" w:cs="Arial"/>
          <w:sz w:val="24"/>
          <w:szCs w:val="24"/>
        </w:rPr>
        <w:t>Вавиловского</w:t>
      </w:r>
      <w:r w:rsidRPr="00D157C6">
        <w:rPr>
          <w:rFonts w:ascii="Arial" w:hAnsi="Arial" w:cs="Arial"/>
          <w:sz w:val="24"/>
          <w:szCs w:val="24"/>
        </w:rPr>
        <w:t xml:space="preserve"> сельского поселения.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подачи и рассмотрения жалобы</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должна содержать:</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lastRenderedPageBreak/>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D157C6">
        <w:rPr>
          <w:rFonts w:ascii="Arial" w:hAnsi="Arial" w:cs="Arial"/>
          <w:bCs/>
          <w:sz w:val="24"/>
          <w:szCs w:val="24"/>
        </w:rPr>
        <w:t>мени заявителя без доверенности;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Прием жалоб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осуществляется</w:t>
      </w:r>
      <w:r w:rsidR="00880113" w:rsidRPr="00D157C6">
        <w:rPr>
          <w:rFonts w:ascii="Arial" w:hAnsi="Arial" w:cs="Arial"/>
          <w:sz w:val="24"/>
          <w:szCs w:val="24"/>
        </w:rPr>
        <w:t xml:space="preserve"> специалистом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w:t>
      </w:r>
      <w:r w:rsidRPr="00D157C6">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может быть также направлена по почте.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В случае подачи жалобы </w:t>
      </w:r>
      <w:r w:rsidR="00A040B0" w:rsidRPr="00D157C6">
        <w:rPr>
          <w:rFonts w:ascii="Arial" w:hAnsi="Arial" w:cs="Arial"/>
          <w:sz w:val="24"/>
          <w:szCs w:val="24"/>
        </w:rPr>
        <w:t xml:space="preserve">в письменной форме на бумажном носителе </w:t>
      </w:r>
      <w:r w:rsidRPr="00D157C6">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электронном виде жалоба может быть подана заявителем посредством:</w:t>
      </w:r>
    </w:p>
    <w:p w:rsidR="00880113" w:rsidRPr="00D157C6" w:rsidRDefault="0015213E"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bCs/>
          <w:sz w:val="24"/>
          <w:szCs w:val="24"/>
        </w:rPr>
        <w:t>официального сайта органа, предоставляющего муниципальную услугу,</w:t>
      </w:r>
      <w:r w:rsidR="006B6357" w:rsidRPr="00D157C6">
        <w:rPr>
          <w:rFonts w:ascii="Arial" w:hAnsi="Arial" w:cs="Arial"/>
          <w:bCs/>
          <w:sz w:val="24"/>
          <w:szCs w:val="24"/>
        </w:rPr>
        <w:t xml:space="preserve"> </w:t>
      </w:r>
      <w:r w:rsidR="006B6357" w:rsidRPr="00D157C6">
        <w:rPr>
          <w:rFonts w:ascii="Arial" w:hAnsi="Arial" w:cs="Arial"/>
          <w:bCs/>
          <w:sz w:val="24"/>
          <w:szCs w:val="24"/>
          <w:lang w:val="en-US"/>
        </w:rPr>
        <w:t>spvavilovo</w:t>
      </w:r>
      <w:r w:rsidR="006B6357" w:rsidRPr="00D157C6">
        <w:rPr>
          <w:rFonts w:ascii="Arial" w:hAnsi="Arial" w:cs="Arial"/>
          <w:bCs/>
          <w:sz w:val="24"/>
          <w:szCs w:val="24"/>
        </w:rPr>
        <w:t>.</w:t>
      </w:r>
      <w:r w:rsidR="006B6357" w:rsidRPr="00D157C6">
        <w:rPr>
          <w:rFonts w:ascii="Arial" w:hAnsi="Arial" w:cs="Arial"/>
          <w:bCs/>
          <w:sz w:val="24"/>
          <w:szCs w:val="24"/>
          <w:lang w:val="en-US"/>
        </w:rPr>
        <w:t>tomsk</w:t>
      </w:r>
      <w:r w:rsidR="006B6357" w:rsidRPr="00D157C6">
        <w:rPr>
          <w:rFonts w:ascii="Arial" w:hAnsi="Arial" w:cs="Arial"/>
          <w:bCs/>
          <w:sz w:val="24"/>
          <w:szCs w:val="24"/>
        </w:rPr>
        <w:t>.</w:t>
      </w:r>
      <w:r w:rsidR="006B6357" w:rsidRPr="00D157C6">
        <w:rPr>
          <w:rFonts w:ascii="Arial" w:hAnsi="Arial" w:cs="Arial"/>
          <w:bCs/>
          <w:sz w:val="24"/>
          <w:szCs w:val="24"/>
          <w:lang w:val="en-US"/>
        </w:rPr>
        <w:t>ru</w:t>
      </w:r>
      <w:r w:rsidR="00880113" w:rsidRPr="00D157C6">
        <w:rPr>
          <w:rFonts w:ascii="Arial" w:hAnsi="Arial" w:cs="Arial"/>
          <w:i/>
          <w:sz w:val="24"/>
          <w:szCs w:val="24"/>
        </w:rPr>
        <w:t xml:space="preserve"> в сети Интернет;</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Единого портала государственных и муниципальных услуг (функций);</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sz w:val="24"/>
          <w:szCs w:val="24"/>
        </w:rPr>
        <w:t>Портала государственных и муниципальных услуг Томской области.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рассматривается </w:t>
      </w:r>
      <w:r w:rsidR="00880113" w:rsidRPr="00D157C6">
        <w:rPr>
          <w:rFonts w:ascii="Arial" w:hAnsi="Arial" w:cs="Arial"/>
          <w:sz w:val="24"/>
          <w:szCs w:val="24"/>
        </w:rPr>
        <w:t xml:space="preserve">Главой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i/>
          <w:sz w:val="24"/>
          <w:szCs w:val="24"/>
        </w:rPr>
        <w:t>.</w:t>
      </w:r>
      <w:r w:rsidRPr="00D157C6">
        <w:rPr>
          <w:rFonts w:ascii="Arial" w:hAnsi="Arial" w:cs="Arial"/>
          <w:sz w:val="24"/>
          <w:szCs w:val="24"/>
        </w:rPr>
        <w:t xml:space="preserve"> </w:t>
      </w:r>
      <w:bookmarkStart w:id="3" w:name="Par60"/>
      <w:bookmarkEnd w:id="3"/>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w:t>
      </w:r>
      <w:r w:rsidRPr="00D157C6">
        <w:rPr>
          <w:rFonts w:ascii="Arial" w:hAnsi="Arial" w:cs="Arial"/>
          <w:sz w:val="24"/>
          <w:szCs w:val="24"/>
        </w:rPr>
        <w:lastRenderedPageBreak/>
        <w:t>жалобы исчисляется со дня регистрации жалобы в уполномоченном на ее рассмотрение органе.</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Сроки рассмотрения жалобы</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поступившая в</w:t>
      </w:r>
      <w:r w:rsidR="00723E50" w:rsidRPr="00D157C6">
        <w:rPr>
          <w:rFonts w:ascii="Arial" w:hAnsi="Arial" w:cs="Arial"/>
          <w:sz w:val="24"/>
          <w:szCs w:val="24"/>
        </w:rPr>
        <w:t xml:space="preserve"> Администрацию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Результат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D157C6">
        <w:rPr>
          <w:rFonts w:ascii="Arial" w:hAnsi="Arial" w:cs="Arial"/>
          <w:sz w:val="24"/>
          <w:szCs w:val="24"/>
        </w:rPr>
        <w:t>Томской</w:t>
      </w:r>
      <w:r w:rsidRPr="00D157C6">
        <w:rPr>
          <w:rFonts w:ascii="Arial" w:hAnsi="Arial" w:cs="Arial"/>
          <w:sz w:val="24"/>
          <w:szCs w:val="24"/>
        </w:rPr>
        <w:t xml:space="preserve"> области, муниципальными правовыми актами, а также в иных формах;</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отказывает в удовлетворении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E50" w:rsidRPr="00D157C6">
        <w:rPr>
          <w:rFonts w:ascii="Arial" w:hAnsi="Arial" w:cs="Arial"/>
          <w:sz w:val="24"/>
          <w:szCs w:val="24"/>
        </w:rPr>
        <w:t xml:space="preserve">Глава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00723E50" w:rsidRPr="00D157C6">
        <w:rPr>
          <w:rFonts w:ascii="Arial" w:hAnsi="Arial" w:cs="Arial"/>
          <w:i/>
          <w:sz w:val="24"/>
          <w:szCs w:val="24"/>
        </w:rPr>
        <w:t>,</w:t>
      </w:r>
      <w:r w:rsidRPr="00D157C6">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723E50" w:rsidRPr="00D157C6">
        <w:rPr>
          <w:rFonts w:ascii="Arial" w:hAnsi="Arial" w:cs="Arial"/>
          <w:sz w:val="24"/>
          <w:szCs w:val="24"/>
        </w:rPr>
        <w:t xml:space="preserve"> Администрацию </w:t>
      </w:r>
      <w:r w:rsidR="00723E50" w:rsidRPr="00D157C6">
        <w:rPr>
          <w:rFonts w:ascii="Arial" w:hAnsi="Arial" w:cs="Arial"/>
          <w:sz w:val="24"/>
          <w:szCs w:val="24"/>
        </w:rPr>
        <w:lastRenderedPageBreak/>
        <w:t>поселения</w:t>
      </w:r>
      <w:r w:rsidRPr="00D157C6">
        <w:rPr>
          <w:rFonts w:ascii="Arial" w:hAnsi="Arial" w:cs="Arial"/>
          <w:i/>
          <w:sz w:val="24"/>
          <w:szCs w:val="24"/>
        </w:rPr>
        <w:t xml:space="preserve"> </w:t>
      </w:r>
      <w:r w:rsidRPr="00D157C6">
        <w:rPr>
          <w:rFonts w:ascii="Arial" w:hAnsi="Arial" w:cs="Arial"/>
          <w:sz w:val="24"/>
          <w:szCs w:val="24"/>
        </w:rPr>
        <w:t>или одному и тому же должностному лицу. О данном решении уведомляется заявитель, направивший жалобу;</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D157C6" w:rsidRDefault="0015213E" w:rsidP="00D157C6">
      <w:pPr>
        <w:autoSpaceDE w:val="0"/>
        <w:autoSpaceDN w:val="0"/>
        <w:adjustRightInd w:val="0"/>
        <w:spacing w:after="0" w:line="240" w:lineRule="auto"/>
        <w:ind w:firstLine="709"/>
        <w:jc w:val="both"/>
        <w:rPr>
          <w:rFonts w:ascii="Arial" w:hAnsi="Arial" w:cs="Arial"/>
          <w:strike/>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Порядок информирования заявителя о результатах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рассмотрения жалобы</w:t>
      </w:r>
    </w:p>
    <w:p w:rsidR="0015213E" w:rsidRPr="00D67719" w:rsidRDefault="0015213E" w:rsidP="00D157C6">
      <w:pPr>
        <w:autoSpaceDE w:val="0"/>
        <w:autoSpaceDN w:val="0"/>
        <w:adjustRightInd w:val="0"/>
        <w:spacing w:after="0" w:line="240" w:lineRule="auto"/>
        <w:ind w:firstLine="709"/>
        <w:jc w:val="both"/>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ответе по результатам рассмотрения жалобы указываются: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номер, дата, место принятия решения, включая сведения о должностном лице, </w:t>
      </w:r>
      <w:r w:rsidR="00BF07C5" w:rsidRPr="00D157C6">
        <w:rPr>
          <w:rFonts w:ascii="Arial" w:hAnsi="Arial" w:cs="Arial"/>
          <w:sz w:val="24"/>
          <w:szCs w:val="24"/>
        </w:rPr>
        <w:t xml:space="preserve">муниципальном служащем, </w:t>
      </w:r>
      <w:r w:rsidRPr="00D157C6">
        <w:rPr>
          <w:rFonts w:ascii="Arial" w:hAnsi="Arial" w:cs="Arial"/>
          <w:sz w:val="24"/>
          <w:szCs w:val="24"/>
        </w:rPr>
        <w:t>решение или действие (бездействие) которого обжалуется;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фамилия, имя, отчество (при наличии) или наименование заявителя;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основания для принятия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принятое по жалобе решение;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сведения о порядке обжалования принятого по жалобе решения.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обжалования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на получение информации и документов,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необходимых для обоснования и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w:t>
      </w:r>
      <w:r w:rsidRPr="00D157C6">
        <w:rPr>
          <w:rFonts w:ascii="Arial" w:hAnsi="Arial" w:cs="Arial"/>
          <w:sz w:val="24"/>
          <w:szCs w:val="24"/>
        </w:rPr>
        <w:lastRenderedPageBreak/>
        <w:t xml:space="preserve">охраняемую законодательством Российской Федерации тайну.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заявитель вправе получить следующую информацию: </w:t>
      </w:r>
    </w:p>
    <w:p w:rsidR="0015213E" w:rsidRPr="00D157C6" w:rsidRDefault="00723E50"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w:t>
      </w:r>
      <w:r w:rsidR="0015213E" w:rsidRPr="00D157C6">
        <w:rPr>
          <w:rFonts w:ascii="Arial" w:hAnsi="Arial" w:cs="Arial"/>
          <w:sz w:val="24"/>
          <w:szCs w:val="24"/>
        </w:rPr>
        <w:t>естонахождение</w:t>
      </w:r>
      <w:r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Pr="00D157C6">
        <w:rPr>
          <w:rFonts w:ascii="Arial" w:hAnsi="Arial" w:cs="Arial"/>
          <w:sz w:val="24"/>
          <w:szCs w:val="24"/>
        </w:rPr>
        <w:t xml:space="preserve"> сельского поселения</w:t>
      </w:r>
      <w:r w:rsidRPr="00D157C6">
        <w:rPr>
          <w:rFonts w:ascii="Arial" w:hAnsi="Arial" w:cs="Arial"/>
          <w:i/>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w:t>
      </w:r>
      <w:r w:rsidR="00BF07C5" w:rsidRPr="00D157C6">
        <w:rPr>
          <w:rFonts w:ascii="Arial" w:hAnsi="Arial" w:cs="Arial"/>
          <w:sz w:val="24"/>
          <w:szCs w:val="24"/>
        </w:rPr>
        <w:t xml:space="preserve">заявитель </w:t>
      </w:r>
      <w:r w:rsidRPr="00D157C6">
        <w:rPr>
          <w:rFonts w:ascii="Arial" w:hAnsi="Arial" w:cs="Arial"/>
          <w:sz w:val="24"/>
          <w:szCs w:val="24"/>
        </w:rPr>
        <w:t>вправе получить в</w:t>
      </w:r>
      <w:r w:rsidR="00723E50"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Pr="00D157C6">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Способы информирования заявителей о порядке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подачи и рассмотрения жалобы</w:t>
      </w:r>
    </w:p>
    <w:p w:rsidR="0015213E" w:rsidRPr="00D157C6" w:rsidRDefault="0015213E" w:rsidP="00D157C6">
      <w:pPr>
        <w:pStyle w:val="ConsPlusNormal"/>
        <w:ind w:firstLine="709"/>
        <w:jc w:val="both"/>
        <w:rPr>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Информирование заявителей о порядке подачи и рассмотрения жалобы на решения и действия (бездействие)</w:t>
      </w:r>
      <w:r w:rsidR="00723E50" w:rsidRPr="00D157C6">
        <w:rPr>
          <w:rFonts w:ascii="Arial" w:hAnsi="Arial" w:cs="Arial"/>
          <w:sz w:val="24"/>
          <w:szCs w:val="24"/>
        </w:rPr>
        <w:t xml:space="preserve">Администрации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Pr="00D157C6">
        <w:rPr>
          <w:rFonts w:ascii="Arial" w:hAnsi="Arial" w:cs="Arial"/>
          <w:sz w:val="24"/>
          <w:szCs w:val="24"/>
        </w:rPr>
        <w:t>должностных лиц</w:t>
      </w:r>
      <w:r w:rsidR="00723E50" w:rsidRPr="00D157C6">
        <w:rPr>
          <w:rFonts w:ascii="Arial" w:hAnsi="Arial" w:cs="Arial"/>
          <w:sz w:val="24"/>
          <w:szCs w:val="24"/>
        </w:rPr>
        <w:t>,</w:t>
      </w:r>
      <w:r w:rsidRPr="00D157C6">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на Едином </w:t>
      </w:r>
      <w:r w:rsidR="00BF07C5" w:rsidRPr="00D157C6">
        <w:rPr>
          <w:rFonts w:ascii="Arial" w:hAnsi="Arial" w:cs="Arial"/>
          <w:sz w:val="24"/>
          <w:szCs w:val="24"/>
        </w:rPr>
        <w:t>портале государственных и муниципальных услуг (функций), в МФЦ, а также в устной и (или) письменной форме</w:t>
      </w:r>
      <w:r w:rsidRPr="00D157C6">
        <w:rPr>
          <w:rFonts w:ascii="Arial" w:hAnsi="Arial" w:cs="Arial"/>
          <w:sz w:val="24"/>
          <w:szCs w:val="24"/>
        </w:rPr>
        <w:t>.</w:t>
      </w:r>
    </w:p>
    <w:p w:rsidR="00752C99" w:rsidRPr="00D157C6" w:rsidRDefault="00752C99" w:rsidP="00D157C6">
      <w:pPr>
        <w:spacing w:after="0" w:line="240" w:lineRule="auto"/>
        <w:ind w:firstLine="709"/>
        <w:rPr>
          <w:rFonts w:ascii="Arial" w:hAnsi="Arial" w:cs="Arial"/>
          <w:sz w:val="24"/>
          <w:szCs w:val="24"/>
        </w:rPr>
      </w:pPr>
      <w:r w:rsidRPr="00D157C6">
        <w:rPr>
          <w:rFonts w:ascii="Arial" w:hAnsi="Arial" w:cs="Arial"/>
          <w:sz w:val="24"/>
          <w:szCs w:val="24"/>
        </w:rPr>
        <w:br w:type="page"/>
      </w:r>
    </w:p>
    <w:p w:rsidR="0086328E" w:rsidRPr="00D157C6" w:rsidRDefault="0086328E"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t>Приложение 1</w:t>
      </w:r>
    </w:p>
    <w:p w:rsidR="0034021F" w:rsidRPr="00D157C6" w:rsidRDefault="0034021F"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Администрация</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006B6357" w:rsidRPr="00D157C6">
        <w:rPr>
          <w:rFonts w:ascii="Arial" w:hAnsi="Arial" w:cs="Arial"/>
          <w:sz w:val="24"/>
          <w:szCs w:val="24"/>
        </w:rPr>
        <w:t>д.Вавиловка, ул.Центральная 2</w:t>
      </w:r>
      <w:r w:rsidRPr="00D157C6">
        <w:rPr>
          <w:rFonts w:ascii="Arial" w:hAnsi="Arial" w:cs="Arial"/>
          <w:sz w:val="24"/>
          <w:szCs w:val="24"/>
        </w:rPr>
        <w:t xml:space="preserve"> </w:t>
      </w:r>
      <w:r w:rsidR="00723E50" w:rsidRPr="00D157C6">
        <w:rPr>
          <w:rFonts w:ascii="Arial" w:hAnsi="Arial" w:cs="Arial"/>
          <w:sz w:val="24"/>
          <w:szCs w:val="24"/>
        </w:rPr>
        <w:t>;</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График работы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i/>
                <w:color w:val="000000"/>
                <w:sz w:val="24"/>
                <w:szCs w:val="24"/>
                <w:lang w:val="en-US"/>
              </w:rPr>
            </w:pPr>
            <w:r w:rsidRPr="00D157C6">
              <w:rPr>
                <w:rFonts w:ascii="Arial" w:hAnsi="Arial" w:cs="Arial"/>
                <w:noProof/>
                <w:color w:val="000000"/>
                <w:sz w:val="24"/>
                <w:szCs w:val="24"/>
                <w:lang w:val="en-US"/>
              </w:rPr>
              <w:t>Понедел</w:t>
            </w:r>
            <w:r w:rsidRPr="00D157C6">
              <w:rPr>
                <w:rFonts w:ascii="Arial" w:hAnsi="Arial" w:cs="Arial"/>
                <w:i/>
                <w:noProof/>
                <w:color w:val="000000"/>
                <w:sz w:val="24"/>
                <w:szCs w:val="24"/>
                <w:lang w:val="en-US"/>
              </w:rPr>
              <w:t>ьник:</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Вторник</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rPr>
            </w:pPr>
            <w:r w:rsidRPr="00D157C6">
              <w:rPr>
                <w:rFonts w:ascii="Arial" w:hAnsi="Arial" w:cs="Arial"/>
                <w:noProof/>
                <w:color w:val="000000"/>
                <w:sz w:val="24"/>
                <w:szCs w:val="24"/>
                <w:lang w:val="en-US"/>
              </w:rPr>
              <w:t>С</w:t>
            </w:r>
            <w:r w:rsidRPr="00D157C6">
              <w:rPr>
                <w:rFonts w:ascii="Arial" w:hAnsi="Arial" w:cs="Arial"/>
                <w:noProof/>
                <w:color w:val="000000"/>
                <w:sz w:val="24"/>
                <w:szCs w:val="24"/>
              </w:rPr>
              <w:t>реда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Четверг</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i/>
          <w:sz w:val="24"/>
          <w:szCs w:val="24"/>
        </w:rPr>
      </w:pPr>
      <w:r w:rsidRPr="00D157C6">
        <w:rPr>
          <w:rFonts w:ascii="Arial" w:hAnsi="Arial" w:cs="Arial"/>
          <w:sz w:val="24"/>
          <w:szCs w:val="24"/>
        </w:rPr>
        <w:t>График приема заявителей в Администрации</w:t>
      </w:r>
      <w:r w:rsidR="00C76DFA" w:rsidRPr="00D157C6">
        <w:rPr>
          <w:rFonts w:ascii="Arial" w:hAnsi="Arial" w:cs="Arial"/>
          <w:sz w:val="24"/>
          <w:szCs w:val="24"/>
        </w:rPr>
        <w:t xml:space="preserve"> </w:t>
      </w:r>
      <w:r w:rsidR="006B6357" w:rsidRPr="00D157C6">
        <w:rPr>
          <w:rFonts w:ascii="Arial" w:hAnsi="Arial" w:cs="Arial"/>
          <w:sz w:val="24"/>
          <w:szCs w:val="24"/>
        </w:rPr>
        <w:t>Вавиловского</w:t>
      </w:r>
      <w:r w:rsidR="00C76DFA" w:rsidRPr="00D157C6">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Понедельник: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Вторник: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Среда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Четверг:</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rPr>
            </w:pPr>
            <w:r w:rsidRPr="00D157C6">
              <w:rPr>
                <w:rFonts w:ascii="Arial" w:hAnsi="Arial" w:cs="Arial"/>
                <w:i/>
                <w:noProof/>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i/>
          <w:sz w:val="24"/>
          <w:szCs w:val="24"/>
        </w:rPr>
      </w:pPr>
      <w:r w:rsidRPr="00D157C6">
        <w:rPr>
          <w:rFonts w:ascii="Arial" w:hAnsi="Arial" w:cs="Arial"/>
          <w:sz w:val="24"/>
          <w:szCs w:val="24"/>
        </w:rPr>
        <w:t>Почтовый адрес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6362</w:t>
      </w:r>
      <w:r w:rsidR="006B6357" w:rsidRPr="00D157C6">
        <w:rPr>
          <w:rFonts w:ascii="Arial" w:hAnsi="Arial" w:cs="Arial"/>
          <w:sz w:val="24"/>
          <w:szCs w:val="24"/>
        </w:rPr>
        <w:t>02</w:t>
      </w:r>
      <w:r w:rsidRPr="00D157C6">
        <w:rPr>
          <w:rFonts w:ascii="Arial" w:hAnsi="Arial" w:cs="Arial"/>
          <w:sz w:val="24"/>
          <w:szCs w:val="24"/>
        </w:rPr>
        <w:t xml:space="preserve"> </w:t>
      </w:r>
      <w:r w:rsidR="00723E50" w:rsidRPr="00D157C6">
        <w:rPr>
          <w:rFonts w:ascii="Arial" w:hAnsi="Arial" w:cs="Arial"/>
          <w:sz w:val="24"/>
          <w:szCs w:val="24"/>
        </w:rPr>
        <w:t xml:space="preserve"> Томская область</w:t>
      </w:r>
      <w:r w:rsidR="006B6357" w:rsidRPr="00D157C6">
        <w:rPr>
          <w:rFonts w:ascii="Arial" w:hAnsi="Arial" w:cs="Arial"/>
          <w:sz w:val="24"/>
          <w:szCs w:val="24"/>
        </w:rPr>
        <w:t>,</w:t>
      </w:r>
      <w:r w:rsidR="00723E50" w:rsidRPr="00D157C6">
        <w:rPr>
          <w:rFonts w:ascii="Arial" w:hAnsi="Arial" w:cs="Arial"/>
          <w:sz w:val="24"/>
          <w:szCs w:val="24"/>
        </w:rPr>
        <w:t xml:space="preserve"> Бакчарский район, </w:t>
      </w:r>
      <w:r w:rsidR="006B6357" w:rsidRPr="00D157C6">
        <w:rPr>
          <w:rFonts w:ascii="Arial" w:hAnsi="Arial" w:cs="Arial"/>
          <w:sz w:val="24"/>
          <w:szCs w:val="24"/>
        </w:rPr>
        <w:t>д. Вавиловка, ул.Центральная 2</w:t>
      </w:r>
      <w:r w:rsidR="00723E50" w:rsidRPr="00D157C6">
        <w:rPr>
          <w:rFonts w:ascii="Arial" w:hAnsi="Arial" w:cs="Arial"/>
          <w:sz w:val="24"/>
          <w:szCs w:val="24"/>
        </w:rPr>
        <w:t>;</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Контактный телефон:</w:t>
      </w:r>
      <w:r w:rsidR="00723E50" w:rsidRPr="00D157C6">
        <w:rPr>
          <w:rFonts w:ascii="Arial" w:hAnsi="Arial" w:cs="Arial"/>
          <w:sz w:val="24"/>
          <w:szCs w:val="24"/>
        </w:rPr>
        <w:t>8-38-249-</w:t>
      </w:r>
      <w:r w:rsidR="006B6357" w:rsidRPr="00D157C6">
        <w:rPr>
          <w:rFonts w:ascii="Arial" w:hAnsi="Arial" w:cs="Arial"/>
          <w:sz w:val="24"/>
          <w:szCs w:val="24"/>
        </w:rPr>
        <w:t>37-295</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723E50" w:rsidRPr="00D157C6" w:rsidRDefault="00600CE1"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Официальный сайт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МО « </w:t>
      </w:r>
      <w:r w:rsidR="006B6357" w:rsidRPr="00D157C6">
        <w:rPr>
          <w:rFonts w:ascii="Arial" w:hAnsi="Arial" w:cs="Arial"/>
          <w:sz w:val="24"/>
          <w:szCs w:val="24"/>
        </w:rPr>
        <w:t>Вавиловское</w:t>
      </w:r>
      <w:r w:rsidR="00723E50" w:rsidRPr="00D157C6">
        <w:rPr>
          <w:rFonts w:ascii="Arial" w:hAnsi="Arial" w:cs="Arial"/>
          <w:sz w:val="24"/>
          <w:szCs w:val="24"/>
        </w:rPr>
        <w:t xml:space="preserve"> сельское поселение»</w:t>
      </w:r>
      <w:r w:rsidRPr="00D157C6">
        <w:rPr>
          <w:rFonts w:ascii="Arial" w:hAnsi="Arial" w:cs="Arial"/>
          <w:sz w:val="24"/>
          <w:szCs w:val="24"/>
        </w:rPr>
        <w:t xml:space="preserve">  в сети Интернет</w:t>
      </w:r>
      <w:r w:rsidRPr="00D157C6">
        <w:rPr>
          <w:rFonts w:ascii="Arial" w:hAnsi="Arial" w:cs="Arial"/>
          <w:i/>
          <w:sz w:val="24"/>
          <w:szCs w:val="24"/>
        </w:rPr>
        <w:t>:</w:t>
      </w:r>
      <w:r w:rsidR="00723E50" w:rsidRPr="00D157C6">
        <w:rPr>
          <w:rFonts w:ascii="Arial" w:hAnsi="Arial" w:cs="Arial"/>
          <w:i/>
          <w:sz w:val="24"/>
          <w:szCs w:val="24"/>
        </w:rPr>
        <w:t xml:space="preserve"> </w:t>
      </w:r>
      <w:r w:rsidR="006B6357" w:rsidRPr="00D157C6">
        <w:rPr>
          <w:rFonts w:ascii="Arial" w:hAnsi="Arial" w:cs="Arial"/>
          <w:i/>
          <w:sz w:val="24"/>
          <w:szCs w:val="24"/>
          <w:lang w:val="en-US"/>
        </w:rPr>
        <w:t>spvavilovo</w:t>
      </w:r>
      <w:r w:rsidR="006B6357" w:rsidRPr="00D157C6">
        <w:rPr>
          <w:rFonts w:ascii="Arial" w:hAnsi="Arial" w:cs="Arial"/>
          <w:i/>
          <w:sz w:val="24"/>
          <w:szCs w:val="24"/>
        </w:rPr>
        <w:t>.</w:t>
      </w:r>
      <w:r w:rsidR="006B6357" w:rsidRPr="00D157C6">
        <w:rPr>
          <w:rFonts w:ascii="Arial" w:hAnsi="Arial" w:cs="Arial"/>
          <w:i/>
          <w:sz w:val="24"/>
          <w:szCs w:val="24"/>
          <w:lang w:val="en-US"/>
        </w:rPr>
        <w:t>tomsk</w:t>
      </w:r>
      <w:r w:rsidR="006B6357" w:rsidRPr="00D157C6">
        <w:rPr>
          <w:rFonts w:ascii="Arial" w:hAnsi="Arial" w:cs="Arial"/>
          <w:i/>
          <w:sz w:val="24"/>
          <w:szCs w:val="24"/>
        </w:rPr>
        <w:t>.</w:t>
      </w:r>
      <w:r w:rsidR="006B6357" w:rsidRPr="00D157C6">
        <w:rPr>
          <w:rFonts w:ascii="Arial" w:hAnsi="Arial" w:cs="Arial"/>
          <w:i/>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Адрес электронной почты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в сети Интернет: </w:t>
      </w:r>
      <w:r w:rsidR="006B6357" w:rsidRPr="00D157C6">
        <w:rPr>
          <w:rFonts w:ascii="Arial" w:hAnsi="Arial" w:cs="Arial"/>
          <w:sz w:val="24"/>
          <w:szCs w:val="24"/>
          <w:lang w:val="en-US"/>
        </w:rPr>
        <w:t>vavilsp</w:t>
      </w:r>
      <w:r w:rsidR="00723E50" w:rsidRPr="00D157C6">
        <w:rPr>
          <w:rFonts w:ascii="Arial" w:hAnsi="Arial" w:cs="Arial"/>
          <w:sz w:val="24"/>
          <w:szCs w:val="24"/>
        </w:rPr>
        <w:t>@</w:t>
      </w:r>
      <w:r w:rsidR="00723E50" w:rsidRPr="00D157C6">
        <w:rPr>
          <w:rFonts w:ascii="Arial" w:hAnsi="Arial" w:cs="Arial"/>
          <w:sz w:val="24"/>
          <w:szCs w:val="24"/>
          <w:lang w:val="en-US"/>
        </w:rPr>
        <w:t>tomsk</w:t>
      </w:r>
      <w:r w:rsidR="00723E50" w:rsidRPr="00D157C6">
        <w:rPr>
          <w:rFonts w:ascii="Arial" w:hAnsi="Arial" w:cs="Arial"/>
          <w:sz w:val="24"/>
          <w:szCs w:val="24"/>
        </w:rPr>
        <w:t>.</w:t>
      </w:r>
      <w:r w:rsidR="00723E50" w:rsidRPr="00D157C6">
        <w:rPr>
          <w:rFonts w:ascii="Arial" w:hAnsi="Arial" w:cs="Arial"/>
          <w:sz w:val="24"/>
          <w:szCs w:val="24"/>
          <w:lang w:val="en-US"/>
        </w:rPr>
        <w:t>gov</w:t>
      </w:r>
      <w:r w:rsidR="00723E50" w:rsidRPr="00D157C6">
        <w:rPr>
          <w:rFonts w:ascii="Arial" w:hAnsi="Arial" w:cs="Arial"/>
          <w:sz w:val="24"/>
          <w:szCs w:val="24"/>
        </w:rPr>
        <w:t>.</w:t>
      </w:r>
      <w:r w:rsidR="00723E50" w:rsidRPr="00D157C6">
        <w:rPr>
          <w:rFonts w:ascii="Arial" w:hAnsi="Arial" w:cs="Arial"/>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67719">
      <w:pPr>
        <w:widowControl w:val="0"/>
        <w:autoSpaceDE w:val="0"/>
        <w:autoSpaceDN w:val="0"/>
        <w:adjustRightInd w:val="0"/>
        <w:spacing w:after="0" w:line="240" w:lineRule="auto"/>
        <w:jc w:val="both"/>
        <w:outlineLvl w:val="2"/>
        <w:rPr>
          <w:rFonts w:ascii="Arial" w:hAnsi="Arial" w:cs="Arial"/>
          <w:sz w:val="24"/>
          <w:szCs w:val="24"/>
        </w:rPr>
      </w:pPr>
    </w:p>
    <w:p w:rsidR="000C6C3F" w:rsidRPr="00D157C6" w:rsidRDefault="000C6C3F"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lastRenderedPageBreak/>
        <w:t>Приложение 2</w:t>
      </w:r>
    </w:p>
    <w:p w:rsidR="009A6E00" w:rsidRPr="00D157C6" w:rsidRDefault="009A6E00"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D157C6" w:rsidRDefault="00B407EA"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Форма</w:t>
      </w:r>
      <w:r w:rsidR="000C6C3F" w:rsidRPr="00D157C6">
        <w:rPr>
          <w:rFonts w:ascii="Arial" w:hAnsi="Arial" w:cs="Arial"/>
          <w:b/>
          <w:sz w:val="24"/>
          <w:szCs w:val="24"/>
        </w:rPr>
        <w:t xml:space="preserve"> заявления о предоставлении муниципальной услуги</w:t>
      </w:r>
    </w:p>
    <w:p w:rsidR="00BF07C5" w:rsidRPr="00D157C6" w:rsidRDefault="00BF07C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D157C6" w:rsidRDefault="009443A1" w:rsidP="00D157C6">
      <w:pPr>
        <w:pStyle w:val="ConsPlusNonformat"/>
        <w:outlineLvl w:val="0"/>
        <w:rPr>
          <w:rFonts w:ascii="Arial" w:hAnsi="Arial" w:cs="Arial"/>
          <w:sz w:val="24"/>
          <w:szCs w:val="24"/>
        </w:rPr>
      </w:pPr>
    </w:p>
    <w:p w:rsidR="009443A1" w:rsidRPr="00D157C6" w:rsidRDefault="009443A1" w:rsidP="00D157C6">
      <w:pPr>
        <w:pStyle w:val="ConsPlusNonformat"/>
        <w:jc w:val="right"/>
        <w:rPr>
          <w:rFonts w:ascii="Arial" w:hAnsi="Arial" w:cs="Arial"/>
          <w:sz w:val="24"/>
          <w:szCs w:val="24"/>
        </w:rPr>
      </w:pPr>
      <w:r w:rsidRPr="00D157C6">
        <w:rPr>
          <w:rFonts w:ascii="Arial" w:hAnsi="Arial" w:cs="Arial"/>
          <w:sz w:val="24"/>
          <w:szCs w:val="24"/>
        </w:rPr>
        <w:tab/>
      </w:r>
      <w:r w:rsidRPr="00D157C6">
        <w:rPr>
          <w:rFonts w:ascii="Arial" w:hAnsi="Arial" w:cs="Arial"/>
          <w:sz w:val="24"/>
          <w:szCs w:val="24"/>
        </w:rPr>
        <w:tab/>
      </w:r>
      <w:r w:rsidRPr="00D157C6">
        <w:rPr>
          <w:rFonts w:ascii="Arial" w:hAnsi="Arial" w:cs="Arial"/>
          <w:sz w:val="24"/>
          <w:szCs w:val="24"/>
        </w:rPr>
        <w:tab/>
        <w:t xml:space="preserve">В </w:t>
      </w:r>
      <w:r w:rsidR="00C76DFA" w:rsidRPr="00D157C6">
        <w:rPr>
          <w:rFonts w:ascii="Arial" w:hAnsi="Arial" w:cs="Arial"/>
          <w:sz w:val="24"/>
          <w:szCs w:val="24"/>
        </w:rPr>
        <w:t xml:space="preserve">Администрацию </w:t>
      </w:r>
      <w:r w:rsidR="00F52B35" w:rsidRPr="00D157C6">
        <w:rPr>
          <w:rFonts w:ascii="Arial" w:hAnsi="Arial" w:cs="Arial"/>
          <w:sz w:val="24"/>
          <w:szCs w:val="24"/>
        </w:rPr>
        <w:t>Вавиловского</w:t>
      </w:r>
      <w:r w:rsidR="00C76DFA" w:rsidRPr="00D157C6">
        <w:rPr>
          <w:rFonts w:ascii="Arial" w:hAnsi="Arial" w:cs="Arial"/>
          <w:sz w:val="24"/>
          <w:szCs w:val="24"/>
        </w:rPr>
        <w:t xml:space="preserve"> </w:t>
      </w:r>
    </w:p>
    <w:p w:rsidR="00C76DFA" w:rsidRPr="00D157C6" w:rsidRDefault="00C76DFA" w:rsidP="00D157C6">
      <w:pPr>
        <w:pStyle w:val="ConsPlusNonformat"/>
        <w:jc w:val="right"/>
        <w:rPr>
          <w:rFonts w:ascii="Arial" w:hAnsi="Arial" w:cs="Arial"/>
          <w:sz w:val="24"/>
          <w:szCs w:val="24"/>
        </w:rPr>
      </w:pPr>
      <w:r w:rsidRPr="00D157C6">
        <w:rPr>
          <w:rFonts w:ascii="Arial" w:hAnsi="Arial" w:cs="Arial"/>
          <w:sz w:val="24"/>
          <w:szCs w:val="24"/>
        </w:rPr>
        <w:t>сельского поселения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jc w:val="center"/>
        <w:rPr>
          <w:rFonts w:ascii="Arial" w:hAnsi="Arial" w:cs="Arial"/>
          <w:sz w:val="24"/>
          <w:szCs w:val="24"/>
        </w:rPr>
      </w:pPr>
      <w:r w:rsidRPr="00D157C6">
        <w:rPr>
          <w:rFonts w:ascii="Arial" w:hAnsi="Arial" w:cs="Arial"/>
          <w:sz w:val="24"/>
          <w:szCs w:val="24"/>
        </w:rPr>
        <w:t>ЗАЯВЛЕНИЕ</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Я, __________________________________________________________________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(фамилия, имя, отчество физического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либо наименование юридического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зарегистрированный по адресу________________________________________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(адрес регистрации)</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D157C6">
        <w:rPr>
          <w:rFonts w:ascii="Arial" w:hAnsi="Arial" w:cs="Arial"/>
          <w:sz w:val="24"/>
          <w:szCs w:val="24"/>
        </w:rPr>
        <w:t xml:space="preserve"> </w:t>
      </w:r>
      <w:r w:rsidRPr="00D157C6">
        <w:rPr>
          <w:rFonts w:ascii="Arial" w:hAnsi="Arial" w:cs="Arial"/>
          <w:sz w:val="24"/>
          <w:szCs w:val="24"/>
        </w:rPr>
        <w:t xml:space="preserve">сдачи   в   аренду,   расположенном(-ых)   по   адресу:   </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__________________________________________________________________</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                             (адрес помещения)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________________________________  ___________________  </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380D80" w:rsidRPr="00D157C6" w:rsidRDefault="00380D80"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Pr="000E3555" w:rsidRDefault="00D67719" w:rsidP="00D157C6">
      <w:pPr>
        <w:spacing w:after="0" w:line="240" w:lineRule="auto"/>
        <w:rPr>
          <w:rFonts w:ascii="Times New Roman" w:hAnsi="Times New Roman"/>
          <w:sz w:val="28"/>
          <w:szCs w:val="28"/>
        </w:rPr>
      </w:pPr>
    </w:p>
    <w:p w:rsidR="000C6C3F" w:rsidRPr="000E3555"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lastRenderedPageBreak/>
        <w:t>Приложение 3</w:t>
      </w:r>
    </w:p>
    <w:p w:rsidR="009A6E00" w:rsidRPr="000E3555"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0E3555" w:rsidRDefault="0086328E" w:rsidP="00212527">
      <w:pPr>
        <w:widowControl w:val="0"/>
        <w:autoSpaceDE w:val="0"/>
        <w:autoSpaceDN w:val="0"/>
        <w:adjustRightInd w:val="0"/>
        <w:spacing w:after="0" w:line="360" w:lineRule="auto"/>
        <w:jc w:val="center"/>
        <w:outlineLvl w:val="2"/>
        <w:rPr>
          <w:rFonts w:ascii="Times New Roman" w:hAnsi="Times New Roman"/>
          <w:b/>
          <w:sz w:val="28"/>
          <w:szCs w:val="28"/>
        </w:rPr>
      </w:pPr>
      <w:r w:rsidRPr="000E3555">
        <w:rPr>
          <w:rFonts w:ascii="Times New Roman" w:hAnsi="Times New Roman"/>
          <w:b/>
          <w:sz w:val="28"/>
          <w:szCs w:val="28"/>
        </w:rPr>
        <w:t xml:space="preserve">Блок схема предоставления </w:t>
      </w:r>
      <w:r w:rsidR="00CE1497" w:rsidRPr="000E3555">
        <w:rPr>
          <w:rFonts w:ascii="Times New Roman" w:hAnsi="Times New Roman"/>
          <w:b/>
          <w:sz w:val="28"/>
          <w:szCs w:val="28"/>
        </w:rPr>
        <w:t>муниципальной</w:t>
      </w:r>
      <w:r w:rsidRPr="000E3555">
        <w:rPr>
          <w:rFonts w:ascii="Times New Roman" w:hAnsi="Times New Roman"/>
          <w:b/>
          <w:sz w:val="28"/>
          <w:szCs w:val="28"/>
        </w:rPr>
        <w:t xml:space="preserve"> услуги</w:t>
      </w:r>
      <w:r w:rsidR="00212527" w:rsidRPr="000E3555">
        <w:rPr>
          <w:rFonts w:ascii="Times New Roman" w:hAnsi="Times New Roman"/>
          <w:b/>
          <w:sz w:val="28"/>
          <w:szCs w:val="28"/>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0E3555" w:rsidRDefault="004F44E9"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433705</wp:posOffset>
                </wp:positionH>
                <wp:positionV relativeFrom="paragraph">
                  <wp:posOffset>100965</wp:posOffset>
                </wp:positionV>
                <wp:extent cx="3620770" cy="826135"/>
                <wp:effectExtent l="5080" t="5715" r="12700" b="63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0E3555" w:rsidRDefault="009443A1" w:rsidP="009443A1">
      <w:pPr>
        <w:widowControl w:val="0"/>
        <w:tabs>
          <w:tab w:val="left" w:pos="1276"/>
        </w:tabs>
        <w:spacing w:after="0" w:line="240" w:lineRule="auto"/>
        <w:ind w:firstLine="709"/>
        <w:jc w:val="both"/>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4F44E9"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2252980</wp:posOffset>
                </wp:positionH>
                <wp:positionV relativeFrom="paragraph">
                  <wp:posOffset>10795</wp:posOffset>
                </wp:positionV>
                <wp:extent cx="14605" cy="338455"/>
                <wp:effectExtent l="43180" t="10795" r="56515" b="222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0E3555" w:rsidRDefault="004F44E9"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410210</wp:posOffset>
                </wp:positionH>
                <wp:positionV relativeFrom="paragraph">
                  <wp:posOffset>144780</wp:posOffset>
                </wp:positionV>
                <wp:extent cx="3644265" cy="1000760"/>
                <wp:effectExtent l="10160" t="11430" r="12700" b="698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3pt;margin-top:11.4pt;width:286.95pt;height:7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0C6C3F" w:rsidRPr="000E3555" w:rsidRDefault="004F44E9"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4054475</wp:posOffset>
                </wp:positionH>
                <wp:positionV relativeFrom="paragraph">
                  <wp:posOffset>1657985</wp:posOffset>
                </wp:positionV>
                <wp:extent cx="929005" cy="353695"/>
                <wp:effectExtent l="6350" t="10160" r="7620"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" strokecolor="white">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-518795</wp:posOffset>
                </wp:positionH>
                <wp:positionV relativeFrom="paragraph">
                  <wp:posOffset>1657985</wp:posOffset>
                </wp:positionV>
                <wp:extent cx="929005" cy="353695"/>
                <wp:effectExtent l="5080" t="10160" r="889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" strokecolor="white">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3160395</wp:posOffset>
                </wp:positionH>
                <wp:positionV relativeFrom="paragraph">
                  <wp:posOffset>2597150</wp:posOffset>
                </wp:positionV>
                <wp:extent cx="2358390" cy="703580"/>
                <wp:effectExtent l="7620" t="6350" r="5715"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8.85pt;margin-top:204.5pt;width:185.7pt;height:5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J4KwIAAFc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3862070</wp:posOffset>
                </wp:positionH>
                <wp:positionV relativeFrom="paragraph">
                  <wp:posOffset>1505585</wp:posOffset>
                </wp:positionV>
                <wp:extent cx="0" cy="1091565"/>
                <wp:effectExtent l="61595" t="10160" r="52705" b="222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4.1pt;margin-top:118.55pt;width:0;height:8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1505585</wp:posOffset>
                </wp:positionV>
                <wp:extent cx="0" cy="1091565"/>
                <wp:effectExtent l="57150" t="10160" r="57150"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75pt;margin-top:118.55pt;width:0;height:8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102870</wp:posOffset>
                </wp:positionH>
                <wp:positionV relativeFrom="paragraph">
                  <wp:posOffset>2597150</wp:posOffset>
                </wp:positionV>
                <wp:extent cx="2698115" cy="1087120"/>
                <wp:effectExtent l="7620" t="6350" r="8890" b="114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1pt;margin-top:204.5pt;width:212.45pt;height:8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581025</wp:posOffset>
                </wp:positionH>
                <wp:positionV relativeFrom="paragraph">
                  <wp:posOffset>768350</wp:posOffset>
                </wp:positionV>
                <wp:extent cx="3281045" cy="1415415"/>
                <wp:effectExtent l="19050" t="15875" r="24130" b="698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5670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shape id="_x0000_s1034" type="#_x0000_t202" style="position:absolute;left:3120;top:7020;width:332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2267585</wp:posOffset>
                </wp:positionH>
                <wp:positionV relativeFrom="paragraph">
                  <wp:posOffset>429895</wp:posOffset>
                </wp:positionV>
                <wp:extent cx="14605" cy="338455"/>
                <wp:effectExtent l="38735" t="10795" r="60960" b="222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78.55pt;margin-top:33.85pt;width:1.1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0E3555" w:rsidSect="008D5C8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59" w:rsidRDefault="00023659" w:rsidP="008D5C8E">
      <w:pPr>
        <w:spacing w:after="0" w:line="240" w:lineRule="auto"/>
      </w:pPr>
      <w:r>
        <w:separator/>
      </w:r>
    </w:p>
  </w:endnote>
  <w:endnote w:type="continuationSeparator" w:id="0">
    <w:p w:rsidR="00023659" w:rsidRDefault="0002365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4F44E9">
      <w:rPr>
        <w:rFonts w:ascii="Times New Roman" w:hAnsi="Times New Roman"/>
        <w:noProof/>
      </w:rPr>
      <w:t>26</w:t>
    </w:r>
    <w:r w:rsidRPr="008D5C8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59" w:rsidRDefault="00023659" w:rsidP="008D5C8E">
      <w:pPr>
        <w:spacing w:after="0" w:line="240" w:lineRule="auto"/>
      </w:pPr>
      <w:r>
        <w:separator/>
      </w:r>
    </w:p>
  </w:footnote>
  <w:footnote w:type="continuationSeparator" w:id="0">
    <w:p w:rsidR="00023659" w:rsidRDefault="00023659"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C52E43"/>
    <w:multiLevelType w:val="hybridMultilevel"/>
    <w:tmpl w:val="3710BB92"/>
    <w:lvl w:ilvl="0" w:tplc="50D20FEE">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9"/>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0"/>
  </w:num>
  <w:num w:numId="30">
    <w:abstractNumId w:val="7"/>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3B0C"/>
    <w:rsid w:val="000110C2"/>
    <w:rsid w:val="000133CA"/>
    <w:rsid w:val="00014D74"/>
    <w:rsid w:val="0002102E"/>
    <w:rsid w:val="00023659"/>
    <w:rsid w:val="000269E4"/>
    <w:rsid w:val="00032817"/>
    <w:rsid w:val="00035970"/>
    <w:rsid w:val="00051651"/>
    <w:rsid w:val="00051ECF"/>
    <w:rsid w:val="00053169"/>
    <w:rsid w:val="000555C4"/>
    <w:rsid w:val="00061BB0"/>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E63BF"/>
    <w:rsid w:val="000F2D3F"/>
    <w:rsid w:val="001109B0"/>
    <w:rsid w:val="0011674A"/>
    <w:rsid w:val="0012420E"/>
    <w:rsid w:val="001270E7"/>
    <w:rsid w:val="001273E4"/>
    <w:rsid w:val="00130424"/>
    <w:rsid w:val="001354D5"/>
    <w:rsid w:val="0015213E"/>
    <w:rsid w:val="00160265"/>
    <w:rsid w:val="0016422E"/>
    <w:rsid w:val="00164841"/>
    <w:rsid w:val="0017254C"/>
    <w:rsid w:val="00173867"/>
    <w:rsid w:val="00174757"/>
    <w:rsid w:val="00176589"/>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383E"/>
    <w:rsid w:val="00203A91"/>
    <w:rsid w:val="00212527"/>
    <w:rsid w:val="00217A1D"/>
    <w:rsid w:val="002208BE"/>
    <w:rsid w:val="002212C4"/>
    <w:rsid w:val="002241FD"/>
    <w:rsid w:val="002309A7"/>
    <w:rsid w:val="00231402"/>
    <w:rsid w:val="00232229"/>
    <w:rsid w:val="0023665D"/>
    <w:rsid w:val="00241170"/>
    <w:rsid w:val="00242256"/>
    <w:rsid w:val="002426E4"/>
    <w:rsid w:val="00251B50"/>
    <w:rsid w:val="00253238"/>
    <w:rsid w:val="00254AFE"/>
    <w:rsid w:val="002636B1"/>
    <w:rsid w:val="0027389F"/>
    <w:rsid w:val="002804FE"/>
    <w:rsid w:val="002810B9"/>
    <w:rsid w:val="002902D1"/>
    <w:rsid w:val="00290999"/>
    <w:rsid w:val="002A4353"/>
    <w:rsid w:val="002A5530"/>
    <w:rsid w:val="002A5AE8"/>
    <w:rsid w:val="002B0648"/>
    <w:rsid w:val="002B2B3A"/>
    <w:rsid w:val="002B2C7C"/>
    <w:rsid w:val="002B2D80"/>
    <w:rsid w:val="002B34CB"/>
    <w:rsid w:val="002C270E"/>
    <w:rsid w:val="002C3891"/>
    <w:rsid w:val="002D5728"/>
    <w:rsid w:val="002D733F"/>
    <w:rsid w:val="002E1998"/>
    <w:rsid w:val="002E4E5C"/>
    <w:rsid w:val="002F169B"/>
    <w:rsid w:val="003003BD"/>
    <w:rsid w:val="0030376F"/>
    <w:rsid w:val="00315910"/>
    <w:rsid w:val="0034021F"/>
    <w:rsid w:val="00342016"/>
    <w:rsid w:val="0035316E"/>
    <w:rsid w:val="00354AFD"/>
    <w:rsid w:val="00355423"/>
    <w:rsid w:val="00356A58"/>
    <w:rsid w:val="00362BF1"/>
    <w:rsid w:val="00363A66"/>
    <w:rsid w:val="003661DE"/>
    <w:rsid w:val="0037461F"/>
    <w:rsid w:val="00377130"/>
    <w:rsid w:val="00380D80"/>
    <w:rsid w:val="00383063"/>
    <w:rsid w:val="00387A34"/>
    <w:rsid w:val="00397244"/>
    <w:rsid w:val="00397E94"/>
    <w:rsid w:val="003A620E"/>
    <w:rsid w:val="003B564D"/>
    <w:rsid w:val="003D2084"/>
    <w:rsid w:val="003D364A"/>
    <w:rsid w:val="003D3E28"/>
    <w:rsid w:val="003E0AD9"/>
    <w:rsid w:val="003E2022"/>
    <w:rsid w:val="003E3D92"/>
    <w:rsid w:val="003E4479"/>
    <w:rsid w:val="003E50A4"/>
    <w:rsid w:val="003F2734"/>
    <w:rsid w:val="003F65A6"/>
    <w:rsid w:val="00403BC2"/>
    <w:rsid w:val="004077BD"/>
    <w:rsid w:val="0041196F"/>
    <w:rsid w:val="004171CF"/>
    <w:rsid w:val="00420C05"/>
    <w:rsid w:val="004272E4"/>
    <w:rsid w:val="00430A87"/>
    <w:rsid w:val="00430D0A"/>
    <w:rsid w:val="0043450B"/>
    <w:rsid w:val="00441C2A"/>
    <w:rsid w:val="004433D0"/>
    <w:rsid w:val="0044466A"/>
    <w:rsid w:val="0046211A"/>
    <w:rsid w:val="00463033"/>
    <w:rsid w:val="00464229"/>
    <w:rsid w:val="004820E3"/>
    <w:rsid w:val="0048633E"/>
    <w:rsid w:val="0048758F"/>
    <w:rsid w:val="00491C63"/>
    <w:rsid w:val="00493524"/>
    <w:rsid w:val="00494015"/>
    <w:rsid w:val="00496455"/>
    <w:rsid w:val="004A346C"/>
    <w:rsid w:val="004A648F"/>
    <w:rsid w:val="004A6EF1"/>
    <w:rsid w:val="004C0F3B"/>
    <w:rsid w:val="004D299D"/>
    <w:rsid w:val="004D6BF9"/>
    <w:rsid w:val="004F1308"/>
    <w:rsid w:val="004F23FE"/>
    <w:rsid w:val="004F44E9"/>
    <w:rsid w:val="004F6486"/>
    <w:rsid w:val="005059A7"/>
    <w:rsid w:val="00505FA0"/>
    <w:rsid w:val="00507F51"/>
    <w:rsid w:val="00517BFC"/>
    <w:rsid w:val="00517F09"/>
    <w:rsid w:val="0052147D"/>
    <w:rsid w:val="00521640"/>
    <w:rsid w:val="005226D8"/>
    <w:rsid w:val="00522E10"/>
    <w:rsid w:val="005243C3"/>
    <w:rsid w:val="00524C19"/>
    <w:rsid w:val="0052607D"/>
    <w:rsid w:val="0053585C"/>
    <w:rsid w:val="00537CBD"/>
    <w:rsid w:val="00542F73"/>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A3824"/>
    <w:rsid w:val="005A4995"/>
    <w:rsid w:val="005C1203"/>
    <w:rsid w:val="005C1F11"/>
    <w:rsid w:val="005C23DD"/>
    <w:rsid w:val="005C3798"/>
    <w:rsid w:val="005D0C82"/>
    <w:rsid w:val="005D0EB9"/>
    <w:rsid w:val="005F3BFF"/>
    <w:rsid w:val="005F4857"/>
    <w:rsid w:val="005F6820"/>
    <w:rsid w:val="005F6CC4"/>
    <w:rsid w:val="00600CE1"/>
    <w:rsid w:val="00603207"/>
    <w:rsid w:val="00627336"/>
    <w:rsid w:val="00630907"/>
    <w:rsid w:val="00631E77"/>
    <w:rsid w:val="00635C36"/>
    <w:rsid w:val="00637C07"/>
    <w:rsid w:val="006406FE"/>
    <w:rsid w:val="00640FE6"/>
    <w:rsid w:val="006478E2"/>
    <w:rsid w:val="00654B30"/>
    <w:rsid w:val="00657C85"/>
    <w:rsid w:val="00666D8F"/>
    <w:rsid w:val="00667671"/>
    <w:rsid w:val="00671B9B"/>
    <w:rsid w:val="00674686"/>
    <w:rsid w:val="006865EA"/>
    <w:rsid w:val="00692F80"/>
    <w:rsid w:val="00696FB7"/>
    <w:rsid w:val="006B3513"/>
    <w:rsid w:val="006B3758"/>
    <w:rsid w:val="006B4E0D"/>
    <w:rsid w:val="006B6357"/>
    <w:rsid w:val="006B789C"/>
    <w:rsid w:val="006E1BDB"/>
    <w:rsid w:val="006F0093"/>
    <w:rsid w:val="006F2EEF"/>
    <w:rsid w:val="006F48E1"/>
    <w:rsid w:val="006F542A"/>
    <w:rsid w:val="006F7C2E"/>
    <w:rsid w:val="00712600"/>
    <w:rsid w:val="00717C45"/>
    <w:rsid w:val="00723E50"/>
    <w:rsid w:val="007263C0"/>
    <w:rsid w:val="007316B7"/>
    <w:rsid w:val="00731F75"/>
    <w:rsid w:val="00741593"/>
    <w:rsid w:val="00744F10"/>
    <w:rsid w:val="00752C99"/>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7758"/>
    <w:rsid w:val="007B7D16"/>
    <w:rsid w:val="007C124B"/>
    <w:rsid w:val="007C55A9"/>
    <w:rsid w:val="007D0B22"/>
    <w:rsid w:val="007D14A8"/>
    <w:rsid w:val="007D52ED"/>
    <w:rsid w:val="007D70CE"/>
    <w:rsid w:val="007E42A1"/>
    <w:rsid w:val="007E442B"/>
    <w:rsid w:val="007E4779"/>
    <w:rsid w:val="007E6DAF"/>
    <w:rsid w:val="007E7C77"/>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0113"/>
    <w:rsid w:val="00881ACC"/>
    <w:rsid w:val="00895390"/>
    <w:rsid w:val="008A29B0"/>
    <w:rsid w:val="008B2658"/>
    <w:rsid w:val="008B334B"/>
    <w:rsid w:val="008B7693"/>
    <w:rsid w:val="008C0E4F"/>
    <w:rsid w:val="008C1501"/>
    <w:rsid w:val="008D07A6"/>
    <w:rsid w:val="008D5C8E"/>
    <w:rsid w:val="008D70A2"/>
    <w:rsid w:val="008D77D6"/>
    <w:rsid w:val="008D7BFE"/>
    <w:rsid w:val="008E06EB"/>
    <w:rsid w:val="008E3216"/>
    <w:rsid w:val="008E7A9B"/>
    <w:rsid w:val="008F3D52"/>
    <w:rsid w:val="008F755F"/>
    <w:rsid w:val="008F791F"/>
    <w:rsid w:val="00904340"/>
    <w:rsid w:val="009279D0"/>
    <w:rsid w:val="009431D9"/>
    <w:rsid w:val="009443A1"/>
    <w:rsid w:val="00944F46"/>
    <w:rsid w:val="00952F87"/>
    <w:rsid w:val="00955DB8"/>
    <w:rsid w:val="00957248"/>
    <w:rsid w:val="0098007C"/>
    <w:rsid w:val="00983BBD"/>
    <w:rsid w:val="00993756"/>
    <w:rsid w:val="0099427D"/>
    <w:rsid w:val="00995DD0"/>
    <w:rsid w:val="009A6E00"/>
    <w:rsid w:val="009E20C2"/>
    <w:rsid w:val="009E441F"/>
    <w:rsid w:val="009E5D02"/>
    <w:rsid w:val="009E6010"/>
    <w:rsid w:val="009F280B"/>
    <w:rsid w:val="00A02D2B"/>
    <w:rsid w:val="00A030B5"/>
    <w:rsid w:val="00A03BC4"/>
    <w:rsid w:val="00A040B0"/>
    <w:rsid w:val="00A05930"/>
    <w:rsid w:val="00A153AA"/>
    <w:rsid w:val="00A341B8"/>
    <w:rsid w:val="00A37C0E"/>
    <w:rsid w:val="00A40603"/>
    <w:rsid w:val="00A44C21"/>
    <w:rsid w:val="00A4637F"/>
    <w:rsid w:val="00A53157"/>
    <w:rsid w:val="00A56D3C"/>
    <w:rsid w:val="00A622B7"/>
    <w:rsid w:val="00A716C1"/>
    <w:rsid w:val="00A7179F"/>
    <w:rsid w:val="00A773AB"/>
    <w:rsid w:val="00A806D8"/>
    <w:rsid w:val="00A81A5C"/>
    <w:rsid w:val="00A82994"/>
    <w:rsid w:val="00A86718"/>
    <w:rsid w:val="00A908E0"/>
    <w:rsid w:val="00AC14AB"/>
    <w:rsid w:val="00AD5D4F"/>
    <w:rsid w:val="00AE33B8"/>
    <w:rsid w:val="00AE70DA"/>
    <w:rsid w:val="00AF0E3B"/>
    <w:rsid w:val="00B02E68"/>
    <w:rsid w:val="00B06EC8"/>
    <w:rsid w:val="00B12B38"/>
    <w:rsid w:val="00B1441A"/>
    <w:rsid w:val="00B2228F"/>
    <w:rsid w:val="00B23D6E"/>
    <w:rsid w:val="00B25E56"/>
    <w:rsid w:val="00B32E3A"/>
    <w:rsid w:val="00B33155"/>
    <w:rsid w:val="00B3761C"/>
    <w:rsid w:val="00B407EA"/>
    <w:rsid w:val="00B44F31"/>
    <w:rsid w:val="00B45800"/>
    <w:rsid w:val="00B56440"/>
    <w:rsid w:val="00B710F0"/>
    <w:rsid w:val="00B7281E"/>
    <w:rsid w:val="00B758DF"/>
    <w:rsid w:val="00B761FF"/>
    <w:rsid w:val="00B77A23"/>
    <w:rsid w:val="00B83C66"/>
    <w:rsid w:val="00B92AD3"/>
    <w:rsid w:val="00B94AA8"/>
    <w:rsid w:val="00BA0E6C"/>
    <w:rsid w:val="00BA4749"/>
    <w:rsid w:val="00BA5DC6"/>
    <w:rsid w:val="00BA7916"/>
    <w:rsid w:val="00BB5C4A"/>
    <w:rsid w:val="00BC1AD1"/>
    <w:rsid w:val="00BC497D"/>
    <w:rsid w:val="00BC4B61"/>
    <w:rsid w:val="00BC56EB"/>
    <w:rsid w:val="00BC63A7"/>
    <w:rsid w:val="00BC7E4E"/>
    <w:rsid w:val="00BD4AC9"/>
    <w:rsid w:val="00BE464C"/>
    <w:rsid w:val="00BF0157"/>
    <w:rsid w:val="00BF07C5"/>
    <w:rsid w:val="00BF44AD"/>
    <w:rsid w:val="00BF5BD1"/>
    <w:rsid w:val="00BF7052"/>
    <w:rsid w:val="00C02AC6"/>
    <w:rsid w:val="00C0475A"/>
    <w:rsid w:val="00C0504C"/>
    <w:rsid w:val="00C05132"/>
    <w:rsid w:val="00C052A2"/>
    <w:rsid w:val="00C165D0"/>
    <w:rsid w:val="00C17AE3"/>
    <w:rsid w:val="00C2107F"/>
    <w:rsid w:val="00C23372"/>
    <w:rsid w:val="00C236A2"/>
    <w:rsid w:val="00C26566"/>
    <w:rsid w:val="00C32575"/>
    <w:rsid w:val="00C3352B"/>
    <w:rsid w:val="00C339B2"/>
    <w:rsid w:val="00C343B9"/>
    <w:rsid w:val="00C427A3"/>
    <w:rsid w:val="00C439D7"/>
    <w:rsid w:val="00C43BDA"/>
    <w:rsid w:val="00C45062"/>
    <w:rsid w:val="00C52CBA"/>
    <w:rsid w:val="00C61F30"/>
    <w:rsid w:val="00C65491"/>
    <w:rsid w:val="00C761C8"/>
    <w:rsid w:val="00C76DFA"/>
    <w:rsid w:val="00C87589"/>
    <w:rsid w:val="00C93BDF"/>
    <w:rsid w:val="00C97966"/>
    <w:rsid w:val="00C97B3B"/>
    <w:rsid w:val="00CA035B"/>
    <w:rsid w:val="00CA3CE9"/>
    <w:rsid w:val="00CA7650"/>
    <w:rsid w:val="00CA77B3"/>
    <w:rsid w:val="00CB60B3"/>
    <w:rsid w:val="00CC648D"/>
    <w:rsid w:val="00CC7193"/>
    <w:rsid w:val="00CE1497"/>
    <w:rsid w:val="00CE6DBC"/>
    <w:rsid w:val="00D03343"/>
    <w:rsid w:val="00D06971"/>
    <w:rsid w:val="00D1487D"/>
    <w:rsid w:val="00D157C6"/>
    <w:rsid w:val="00D17D4C"/>
    <w:rsid w:val="00D2314C"/>
    <w:rsid w:val="00D24344"/>
    <w:rsid w:val="00D30012"/>
    <w:rsid w:val="00D3242A"/>
    <w:rsid w:val="00D37298"/>
    <w:rsid w:val="00D42112"/>
    <w:rsid w:val="00D443D0"/>
    <w:rsid w:val="00D445B8"/>
    <w:rsid w:val="00D44E7E"/>
    <w:rsid w:val="00D462B1"/>
    <w:rsid w:val="00D46665"/>
    <w:rsid w:val="00D51993"/>
    <w:rsid w:val="00D51B31"/>
    <w:rsid w:val="00D52529"/>
    <w:rsid w:val="00D64D17"/>
    <w:rsid w:val="00D67059"/>
    <w:rsid w:val="00D67719"/>
    <w:rsid w:val="00D90C92"/>
    <w:rsid w:val="00DA6F72"/>
    <w:rsid w:val="00DA748F"/>
    <w:rsid w:val="00DC2CE6"/>
    <w:rsid w:val="00DD5C73"/>
    <w:rsid w:val="00DE4DD1"/>
    <w:rsid w:val="00DE5E4F"/>
    <w:rsid w:val="00DF4AAF"/>
    <w:rsid w:val="00E040D9"/>
    <w:rsid w:val="00E131E7"/>
    <w:rsid w:val="00E23A06"/>
    <w:rsid w:val="00E262E3"/>
    <w:rsid w:val="00E31E8D"/>
    <w:rsid w:val="00E33569"/>
    <w:rsid w:val="00E339CA"/>
    <w:rsid w:val="00E53C6B"/>
    <w:rsid w:val="00E7499E"/>
    <w:rsid w:val="00E86359"/>
    <w:rsid w:val="00E97032"/>
    <w:rsid w:val="00E975DC"/>
    <w:rsid w:val="00EA0C0D"/>
    <w:rsid w:val="00EA39E1"/>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2B35"/>
    <w:rsid w:val="00F537D1"/>
    <w:rsid w:val="00F616A8"/>
    <w:rsid w:val="00F716F9"/>
    <w:rsid w:val="00F72838"/>
    <w:rsid w:val="00F756A2"/>
    <w:rsid w:val="00F84EB2"/>
    <w:rsid w:val="00F8664B"/>
    <w:rsid w:val="00FA0CF0"/>
    <w:rsid w:val="00FA77A0"/>
    <w:rsid w:val="00FB111D"/>
    <w:rsid w:val="00FB38E1"/>
    <w:rsid w:val="00FB61E6"/>
    <w:rsid w:val="00FC1C23"/>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9042</Words>
  <Characters>51545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AlpUfa1</cp:lastModifiedBy>
  <cp:revision>2</cp:revision>
  <cp:lastPrinted>2014-12-29T05:54:00Z</cp:lastPrinted>
  <dcterms:created xsi:type="dcterms:W3CDTF">2024-09-02T06:39:00Z</dcterms:created>
  <dcterms:modified xsi:type="dcterms:W3CDTF">2024-09-02T06:39:00Z</dcterms:modified>
</cp:coreProperties>
</file>