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D2" w:rsidRDefault="002E64D2" w:rsidP="00F30881">
      <w:pPr>
        <w:autoSpaceDE w:val="0"/>
        <w:autoSpaceDN w:val="0"/>
        <w:adjustRightInd w:val="0"/>
        <w:spacing w:after="0" w:line="240" w:lineRule="auto"/>
        <w:ind w:firstLine="567"/>
        <w:jc w:val="right"/>
        <w:rPr>
          <w:rFonts w:ascii="Arial" w:hAnsi="Arial" w:cs="Arial"/>
          <w:sz w:val="24"/>
          <w:szCs w:val="24"/>
        </w:rPr>
      </w:pPr>
    </w:p>
    <w:p w:rsidR="002E64D2" w:rsidRDefault="002E64D2" w:rsidP="00F30881">
      <w:pPr>
        <w:autoSpaceDE w:val="0"/>
        <w:autoSpaceDN w:val="0"/>
        <w:adjustRightInd w:val="0"/>
        <w:spacing w:after="0" w:line="240" w:lineRule="auto"/>
        <w:ind w:firstLine="567"/>
        <w:jc w:val="right"/>
        <w:rPr>
          <w:rFonts w:ascii="Arial" w:hAnsi="Arial" w:cs="Arial"/>
          <w:sz w:val="24"/>
          <w:szCs w:val="24"/>
        </w:rPr>
      </w:pPr>
    </w:p>
    <w:p w:rsidR="002E64D2" w:rsidRDefault="002E64D2" w:rsidP="009C3B07">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2E64D2" w:rsidRDefault="002E64D2" w:rsidP="009C3B07">
      <w:pPr>
        <w:autoSpaceDE w:val="0"/>
        <w:autoSpaceDN w:val="0"/>
        <w:adjustRightInd w:val="0"/>
        <w:spacing w:line="240" w:lineRule="auto"/>
        <w:rPr>
          <w:rFonts w:ascii="Arial" w:hAnsi="Arial" w:cs="Arial"/>
          <w:sz w:val="24"/>
          <w:szCs w:val="24"/>
        </w:rPr>
      </w:pPr>
    </w:p>
    <w:p w:rsidR="002E64D2" w:rsidRDefault="002E64D2"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2E64D2" w:rsidRDefault="002E64D2" w:rsidP="009C3B07">
      <w:pPr>
        <w:autoSpaceDE w:val="0"/>
        <w:autoSpaceDN w:val="0"/>
        <w:adjustRightInd w:val="0"/>
        <w:spacing w:line="240" w:lineRule="auto"/>
        <w:rPr>
          <w:rFonts w:ascii="Arial" w:hAnsi="Arial" w:cs="Arial"/>
          <w:sz w:val="24"/>
          <w:szCs w:val="24"/>
        </w:rPr>
      </w:pPr>
      <w:r>
        <w:rPr>
          <w:rFonts w:ascii="Arial" w:hAnsi="Arial" w:cs="Arial"/>
          <w:sz w:val="24"/>
          <w:szCs w:val="24"/>
        </w:rPr>
        <w:t>10.11.2014                                   д.Вавиловка                                          № 73</w:t>
      </w:r>
    </w:p>
    <w:p w:rsidR="002E64D2" w:rsidRDefault="002E64D2" w:rsidP="009C3B07">
      <w:pPr>
        <w:autoSpaceDE w:val="0"/>
        <w:autoSpaceDN w:val="0"/>
        <w:adjustRightInd w:val="0"/>
        <w:spacing w:line="240" w:lineRule="auto"/>
        <w:rPr>
          <w:rFonts w:ascii="Arial" w:hAnsi="Arial" w:cs="Arial"/>
          <w:sz w:val="24"/>
          <w:szCs w:val="24"/>
        </w:rPr>
      </w:pPr>
    </w:p>
    <w:p w:rsidR="002E64D2" w:rsidRDefault="002E64D2" w:rsidP="009C3B07">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2E64D2" w:rsidRPr="00F30881" w:rsidRDefault="002E64D2" w:rsidP="009C3B07">
      <w:pPr>
        <w:widowControl w:val="0"/>
        <w:autoSpaceDE w:val="0"/>
        <w:autoSpaceDN w:val="0"/>
        <w:adjustRightInd w:val="0"/>
        <w:spacing w:after="0" w:line="240" w:lineRule="auto"/>
        <w:ind w:firstLine="567"/>
        <w:jc w:val="center"/>
        <w:rPr>
          <w:rFonts w:ascii="Arial" w:eastAsia="PMingLiU" w:hAnsi="Arial" w:cs="Arial"/>
          <w:b/>
          <w:bCs/>
          <w:sz w:val="24"/>
          <w:szCs w:val="24"/>
        </w:rPr>
      </w:pPr>
      <w:r>
        <w:rPr>
          <w:rFonts w:ascii="Arial" w:eastAsia="PMingLiU" w:hAnsi="Arial" w:cs="Arial"/>
          <w:b/>
          <w:bCs/>
          <w:sz w:val="24"/>
          <w:szCs w:val="24"/>
        </w:rPr>
        <w:t xml:space="preserve">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2E64D2" w:rsidRDefault="002E64D2" w:rsidP="009C3B07">
      <w:pPr>
        <w:autoSpaceDE w:val="0"/>
        <w:autoSpaceDN w:val="0"/>
        <w:adjustRightInd w:val="0"/>
        <w:spacing w:line="240" w:lineRule="auto"/>
        <w:rPr>
          <w:rFonts w:ascii="Arial" w:hAnsi="Arial" w:cs="Arial"/>
          <w:sz w:val="24"/>
          <w:szCs w:val="24"/>
        </w:rPr>
      </w:pPr>
    </w:p>
    <w:p w:rsidR="002E64D2" w:rsidRDefault="002E64D2" w:rsidP="009C3B07">
      <w:pPr>
        <w:pStyle w:val="NormalWeb"/>
        <w:ind w:firstLine="720"/>
        <w:jc w:val="both"/>
        <w:rPr>
          <w:rStyle w:val="Strong"/>
          <w:rFonts w:ascii="Arial" w:hAnsi="Arial" w:cs="Arial"/>
          <w:b w:val="0"/>
          <w:color w:val="000000"/>
        </w:rPr>
      </w:pPr>
      <w:r>
        <w:rPr>
          <w:rFonts w:ascii="Arial" w:hAnsi="Arial" w:cs="Arial"/>
          <w:color w:val="000000"/>
        </w:rPr>
        <w:t xml:space="preserve">В соответствии с Федеральным </w:t>
      </w:r>
      <w:hyperlink r:id="rId7"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2E64D2" w:rsidRDefault="002E64D2" w:rsidP="009C3B07">
      <w:pPr>
        <w:pStyle w:val="NormalWeb"/>
        <w:ind w:firstLine="720"/>
        <w:jc w:val="both"/>
      </w:pPr>
      <w:r>
        <w:rPr>
          <w:rStyle w:val="Strong"/>
          <w:rFonts w:ascii="Arial" w:hAnsi="Arial" w:cs="Arial"/>
          <w:b w:val="0"/>
          <w:color w:val="000000"/>
        </w:rPr>
        <w:t>ПОСТАНОВЛЯЮ:</w:t>
      </w:r>
    </w:p>
    <w:p w:rsidR="002E64D2" w:rsidRPr="009C3B07" w:rsidRDefault="002E64D2" w:rsidP="009C3B07">
      <w:pPr>
        <w:widowControl w:val="0"/>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9C3B07">
        <w:rPr>
          <w:rFonts w:ascii="Arial" w:eastAsia="PMingLiU" w:hAnsi="Arial" w:cs="Arial"/>
          <w:bCs/>
          <w:sz w:val="24"/>
          <w:szCs w:val="24"/>
        </w:rPr>
        <w:t>«</w:t>
      </w:r>
      <w:r w:rsidRPr="009C3B07">
        <w:rPr>
          <w:rFonts w:ascii="Arial" w:eastAsia="PMingLiU" w:hAnsi="Arial" w:cs="Arial"/>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2E64D2" w:rsidRPr="009C3B07" w:rsidRDefault="002E64D2" w:rsidP="009C3B07">
      <w:pPr>
        <w:widowControl w:val="0"/>
        <w:tabs>
          <w:tab w:val="left" w:pos="0"/>
        </w:tabs>
        <w:autoSpaceDE w:val="0"/>
        <w:autoSpaceDN w:val="0"/>
        <w:adjustRightInd w:val="0"/>
        <w:spacing w:after="0" w:line="240" w:lineRule="auto"/>
        <w:rPr>
          <w:rFonts w:ascii="Arial" w:eastAsia="PMingLiU" w:hAnsi="Arial" w:cs="Arial"/>
          <w:bCs/>
          <w:sz w:val="24"/>
          <w:szCs w:val="24"/>
        </w:rPr>
      </w:pPr>
    </w:p>
    <w:p w:rsidR="002E64D2" w:rsidRDefault="002E64D2"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2E64D2" w:rsidRDefault="002E64D2"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2E64D2" w:rsidRPr="009C3B07" w:rsidRDefault="002E64D2" w:rsidP="009C3B07">
      <w:pPr>
        <w:widowControl w:val="0"/>
        <w:autoSpaceDE w:val="0"/>
        <w:autoSpaceDN w:val="0"/>
        <w:adjustRightInd w:val="0"/>
        <w:spacing w:after="0" w:line="240" w:lineRule="auto"/>
        <w:ind w:firstLine="567"/>
        <w:rPr>
          <w:rFonts w:ascii="Arial" w:eastAsia="PMingLiU" w:hAnsi="Arial" w:cs="Arial"/>
          <w:bCs/>
          <w:sz w:val="24"/>
          <w:szCs w:val="24"/>
        </w:rPr>
      </w:pPr>
      <w:r w:rsidRPr="009C3B07">
        <w:rPr>
          <w:rFonts w:ascii="Arial" w:eastAsia="PMingLiU" w:hAnsi="Arial" w:cs="Arial"/>
          <w:sz w:val="24"/>
          <w:szCs w:val="24"/>
        </w:rPr>
        <w:t>4. П</w:t>
      </w:r>
      <w:r w:rsidRPr="009C3B07">
        <w:rPr>
          <w:rFonts w:ascii="Arial" w:hAnsi="Arial" w:cs="Arial"/>
          <w:sz w:val="24"/>
          <w:szCs w:val="24"/>
        </w:rPr>
        <w:t>остановление № 74 от 1</w:t>
      </w:r>
      <w:r>
        <w:rPr>
          <w:rFonts w:ascii="Arial" w:hAnsi="Arial" w:cs="Arial"/>
          <w:sz w:val="24"/>
          <w:szCs w:val="24"/>
        </w:rPr>
        <w:t>7</w:t>
      </w:r>
      <w:r w:rsidRPr="009C3B07">
        <w:rPr>
          <w:rFonts w:ascii="Arial" w:hAnsi="Arial" w:cs="Arial"/>
          <w:sz w:val="24"/>
          <w:szCs w:val="24"/>
        </w:rPr>
        <w:t>.</w:t>
      </w:r>
      <w:r>
        <w:rPr>
          <w:rFonts w:ascii="Arial" w:hAnsi="Arial" w:cs="Arial"/>
          <w:sz w:val="24"/>
          <w:szCs w:val="24"/>
        </w:rPr>
        <w:t>06</w:t>
      </w:r>
      <w:r w:rsidRPr="009C3B07">
        <w:rPr>
          <w:rFonts w:ascii="Arial" w:hAnsi="Arial" w:cs="Arial"/>
          <w:sz w:val="24"/>
          <w:szCs w:val="24"/>
        </w:rPr>
        <w:t>.201</w:t>
      </w:r>
      <w:r>
        <w:rPr>
          <w:rFonts w:ascii="Arial" w:hAnsi="Arial" w:cs="Arial"/>
          <w:sz w:val="24"/>
          <w:szCs w:val="24"/>
        </w:rPr>
        <w:t xml:space="preserve">3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 «</w:t>
      </w:r>
      <w:r w:rsidRPr="009C3B07">
        <w:rPr>
          <w:rFonts w:ascii="Arial" w:eastAsia="PMingLiU" w:hAnsi="Arial" w:cs="Arial"/>
          <w:sz w:val="24"/>
          <w:szCs w:val="24"/>
        </w:rPr>
        <w:t xml:space="preserve">Прием заявлений и выдача документов о согласовании схемы расположения земельного участка на кадастровом плане </w:t>
      </w:r>
      <w:r>
        <w:rPr>
          <w:rFonts w:ascii="Arial" w:eastAsia="PMingLiU" w:hAnsi="Arial" w:cs="Arial"/>
          <w:sz w:val="24"/>
          <w:szCs w:val="24"/>
        </w:rPr>
        <w:t>(</w:t>
      </w:r>
      <w:r w:rsidRPr="009C3B07">
        <w:rPr>
          <w:rFonts w:ascii="Arial" w:eastAsia="PMingLiU" w:hAnsi="Arial" w:cs="Arial"/>
          <w:sz w:val="24"/>
          <w:szCs w:val="24"/>
        </w:rPr>
        <w:t>карте</w:t>
      </w:r>
      <w:r>
        <w:rPr>
          <w:rFonts w:ascii="Arial" w:eastAsia="PMingLiU" w:hAnsi="Arial" w:cs="Arial"/>
          <w:sz w:val="24"/>
          <w:szCs w:val="24"/>
        </w:rPr>
        <w:t>) территории</w:t>
      </w:r>
      <w:r w:rsidRPr="009C3B07">
        <w:rPr>
          <w:rFonts w:ascii="Arial" w:eastAsia="PMingLiU" w:hAnsi="Arial" w:cs="Arial"/>
          <w:sz w:val="24"/>
          <w:szCs w:val="24"/>
        </w:rPr>
        <w:t>» считать утратившим силу.</w:t>
      </w:r>
    </w:p>
    <w:p w:rsidR="002E64D2" w:rsidRDefault="002E64D2"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p>
    <w:p w:rsidR="002E64D2" w:rsidRDefault="002E64D2"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6. Контроль за исполнением настоящего постановления оставляю за собой.</w:t>
      </w:r>
    </w:p>
    <w:p w:rsidR="002E64D2" w:rsidRDefault="002E64D2" w:rsidP="009C3B07">
      <w:pPr>
        <w:autoSpaceDE w:val="0"/>
        <w:autoSpaceDN w:val="0"/>
        <w:adjustRightInd w:val="0"/>
        <w:spacing w:line="240" w:lineRule="auto"/>
        <w:rPr>
          <w:rFonts w:ascii="Arial" w:hAnsi="Arial" w:cs="Arial"/>
          <w:sz w:val="24"/>
          <w:szCs w:val="24"/>
        </w:rPr>
      </w:pPr>
    </w:p>
    <w:p w:rsidR="002E64D2" w:rsidRDefault="002E64D2" w:rsidP="009C3B07">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2E64D2" w:rsidRDefault="002E64D2" w:rsidP="00F30881">
      <w:pPr>
        <w:autoSpaceDE w:val="0"/>
        <w:autoSpaceDN w:val="0"/>
        <w:adjustRightInd w:val="0"/>
        <w:spacing w:after="0" w:line="240" w:lineRule="auto"/>
        <w:ind w:firstLine="567"/>
        <w:jc w:val="right"/>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Утвержден</w:t>
      </w:r>
    </w:p>
    <w:p w:rsidR="002E64D2" w:rsidRPr="00F30881" w:rsidRDefault="002E64D2"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 xml:space="preserve">постановлением Администрации </w:t>
      </w:r>
    </w:p>
    <w:p w:rsidR="002E64D2" w:rsidRPr="00F30881" w:rsidRDefault="002E64D2"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Вавиловского сельского поселения</w:t>
      </w:r>
    </w:p>
    <w:p w:rsidR="002E64D2" w:rsidRPr="00F30881" w:rsidRDefault="002E64D2" w:rsidP="00F30881">
      <w:pPr>
        <w:autoSpaceDE w:val="0"/>
        <w:autoSpaceDN w:val="0"/>
        <w:adjustRightInd w:val="0"/>
        <w:spacing w:after="0" w:line="240" w:lineRule="auto"/>
        <w:ind w:firstLine="567"/>
        <w:jc w:val="right"/>
        <w:rPr>
          <w:rFonts w:ascii="Arial" w:hAnsi="Arial" w:cs="Arial"/>
          <w:sz w:val="24"/>
          <w:szCs w:val="24"/>
        </w:rPr>
      </w:pPr>
      <w:r w:rsidRPr="00F30881">
        <w:rPr>
          <w:rFonts w:ascii="Arial" w:hAnsi="Arial" w:cs="Arial"/>
          <w:sz w:val="24"/>
          <w:szCs w:val="24"/>
        </w:rPr>
        <w:t xml:space="preserve"> «</w:t>
      </w:r>
      <w:r>
        <w:rPr>
          <w:rFonts w:ascii="Arial" w:hAnsi="Arial" w:cs="Arial"/>
          <w:sz w:val="24"/>
          <w:szCs w:val="24"/>
        </w:rPr>
        <w:t>10</w:t>
      </w:r>
      <w:r w:rsidRPr="00F30881">
        <w:rPr>
          <w:rFonts w:ascii="Arial" w:hAnsi="Arial" w:cs="Arial"/>
          <w:sz w:val="24"/>
          <w:szCs w:val="24"/>
        </w:rPr>
        <w:t>»</w:t>
      </w:r>
      <w:r>
        <w:rPr>
          <w:rFonts w:ascii="Arial" w:hAnsi="Arial" w:cs="Arial"/>
          <w:sz w:val="24"/>
          <w:szCs w:val="24"/>
        </w:rPr>
        <w:t xml:space="preserve"> ноября </w:t>
      </w:r>
      <w:smartTag w:uri="urn:schemas-microsoft-com:office:smarttags" w:element="metricconverter">
        <w:smartTagPr>
          <w:attr w:name="ProductID" w:val="2014 г"/>
        </w:smartTagPr>
        <w:r w:rsidRPr="00F30881">
          <w:rPr>
            <w:rFonts w:ascii="Arial" w:hAnsi="Arial" w:cs="Arial"/>
            <w:sz w:val="24"/>
            <w:szCs w:val="24"/>
          </w:rPr>
          <w:t>201</w:t>
        </w:r>
        <w:r>
          <w:rPr>
            <w:rFonts w:ascii="Arial" w:hAnsi="Arial" w:cs="Arial"/>
            <w:sz w:val="24"/>
            <w:szCs w:val="24"/>
          </w:rPr>
          <w:t xml:space="preserve">4 </w:t>
        </w:r>
        <w:r w:rsidRPr="00F30881">
          <w:rPr>
            <w:rFonts w:ascii="Arial" w:hAnsi="Arial" w:cs="Arial"/>
            <w:sz w:val="24"/>
            <w:szCs w:val="24"/>
          </w:rPr>
          <w:t>г</w:t>
        </w:r>
      </w:smartTag>
      <w:r w:rsidRPr="00F30881">
        <w:rPr>
          <w:rFonts w:ascii="Arial" w:hAnsi="Arial" w:cs="Arial"/>
          <w:sz w:val="24"/>
          <w:szCs w:val="24"/>
        </w:rPr>
        <w:t>. №</w:t>
      </w:r>
      <w:r>
        <w:rPr>
          <w:rFonts w:ascii="Arial" w:hAnsi="Arial" w:cs="Arial"/>
          <w:sz w:val="24"/>
          <w:szCs w:val="24"/>
        </w:rPr>
        <w:t xml:space="preserve"> 73</w:t>
      </w:r>
    </w:p>
    <w:p w:rsidR="002E64D2" w:rsidRPr="00F30881" w:rsidRDefault="002E64D2"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2E64D2" w:rsidRPr="00F30881" w:rsidRDefault="002E64D2"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АДМИНИСТРАТИВНЫЙ РЕГЛАМЕНТ</w:t>
      </w:r>
    </w:p>
    <w:p w:rsidR="002E64D2" w:rsidRPr="00F30881" w:rsidRDefault="002E64D2"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предоставления муниципальной услуги «</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2E64D2" w:rsidRPr="00F30881" w:rsidRDefault="002E64D2" w:rsidP="00F30881">
      <w:pPr>
        <w:widowControl w:val="0"/>
        <w:spacing w:after="0" w:line="240" w:lineRule="auto"/>
        <w:ind w:firstLine="567"/>
        <w:jc w:val="center"/>
        <w:outlineLvl w:val="0"/>
        <w:rPr>
          <w:rFonts w:ascii="Arial" w:hAnsi="Arial" w:cs="Arial"/>
          <w:b/>
          <w:bCs/>
          <w:kern w:val="32"/>
          <w:sz w:val="24"/>
          <w:szCs w:val="24"/>
        </w:rPr>
      </w:pPr>
    </w:p>
    <w:p w:rsidR="002E64D2" w:rsidRPr="00F30881" w:rsidRDefault="002E64D2" w:rsidP="00F30881">
      <w:pPr>
        <w:widowControl w:val="0"/>
        <w:spacing w:after="0" w:line="240" w:lineRule="auto"/>
        <w:ind w:firstLine="567"/>
        <w:jc w:val="center"/>
        <w:outlineLvl w:val="0"/>
        <w:rPr>
          <w:rFonts w:ascii="Arial" w:hAnsi="Arial" w:cs="Arial"/>
          <w:b/>
          <w:bCs/>
          <w:kern w:val="32"/>
          <w:sz w:val="24"/>
          <w:szCs w:val="24"/>
        </w:rPr>
      </w:pPr>
      <w:r w:rsidRPr="00F30881">
        <w:rPr>
          <w:rFonts w:ascii="Arial" w:hAnsi="Arial" w:cs="Arial"/>
          <w:b/>
          <w:bCs/>
          <w:kern w:val="32"/>
          <w:sz w:val="24"/>
          <w:szCs w:val="24"/>
        </w:rPr>
        <w:t>1. Общие положения</w:t>
      </w:r>
    </w:p>
    <w:p w:rsidR="002E64D2" w:rsidRPr="00F30881" w:rsidRDefault="002E64D2" w:rsidP="00F30881">
      <w:pPr>
        <w:widowControl w:val="0"/>
        <w:spacing w:after="0" w:line="240" w:lineRule="auto"/>
        <w:ind w:firstLine="567"/>
        <w:jc w:val="center"/>
        <w:outlineLvl w:val="0"/>
        <w:rPr>
          <w:rFonts w:ascii="Arial" w:hAnsi="Arial" w:cs="Arial"/>
          <w:b/>
          <w:bCs/>
          <w:kern w:val="32"/>
          <w:sz w:val="24"/>
          <w:szCs w:val="24"/>
        </w:rPr>
      </w:pPr>
    </w:p>
    <w:p w:rsidR="002E64D2" w:rsidRPr="00F30881" w:rsidRDefault="002E64D2"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2E64D2" w:rsidRPr="00F30881" w:rsidRDefault="002E64D2"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2E64D2" w:rsidRPr="00F30881" w:rsidRDefault="002E64D2" w:rsidP="00F30881">
      <w:pPr>
        <w:pStyle w:val="ListParagraph"/>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Административный регламент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муниципальная услуга) на территории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2E64D2" w:rsidRPr="00F30881" w:rsidRDefault="002E64D2" w:rsidP="00F30881">
      <w:pPr>
        <w:autoSpaceDE w:val="0"/>
        <w:autoSpaceDN w:val="0"/>
        <w:adjustRightInd w:val="0"/>
        <w:spacing w:after="0" w:line="240" w:lineRule="auto"/>
        <w:ind w:left="567"/>
        <w:jc w:val="both"/>
        <w:rPr>
          <w:rFonts w:ascii="Arial" w:hAnsi="Arial" w:cs="Arial"/>
          <w:sz w:val="24"/>
          <w:szCs w:val="24"/>
        </w:rPr>
      </w:pPr>
    </w:p>
    <w:p w:rsidR="002E64D2" w:rsidRPr="00F30881" w:rsidRDefault="002E64D2" w:rsidP="00F30881">
      <w:pPr>
        <w:widowControl w:val="0"/>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Круг заявителей</w:t>
      </w:r>
    </w:p>
    <w:p w:rsidR="002E64D2" w:rsidRPr="00F30881" w:rsidRDefault="002E64D2" w:rsidP="00F30881">
      <w:pPr>
        <w:widowControl w:val="0"/>
        <w:autoSpaceDE w:val="0"/>
        <w:autoSpaceDN w:val="0"/>
        <w:adjustRightInd w:val="0"/>
        <w:spacing w:after="0" w:line="240" w:lineRule="auto"/>
        <w:ind w:firstLine="567"/>
        <w:jc w:val="center"/>
        <w:rPr>
          <w:rFonts w:ascii="Arial" w:hAnsi="Arial" w:cs="Arial"/>
          <w:sz w:val="24"/>
          <w:szCs w:val="24"/>
        </w:rPr>
      </w:pPr>
    </w:p>
    <w:p w:rsidR="002E64D2" w:rsidRPr="00F30881" w:rsidRDefault="002E64D2"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2E64D2" w:rsidRPr="00F30881" w:rsidRDefault="002E64D2" w:rsidP="00F30881">
      <w:pPr>
        <w:widowControl w:val="0"/>
        <w:spacing w:after="0" w:line="240" w:lineRule="auto"/>
        <w:ind w:firstLine="567"/>
        <w:jc w:val="both"/>
        <w:rPr>
          <w:rFonts w:ascii="Arial" w:hAnsi="Arial" w:cs="Arial"/>
          <w:sz w:val="24"/>
          <w:szCs w:val="24"/>
        </w:rPr>
      </w:pPr>
    </w:p>
    <w:p w:rsidR="002E64D2" w:rsidRPr="00F30881" w:rsidRDefault="002E64D2" w:rsidP="00F30881">
      <w:pPr>
        <w:spacing w:after="0" w:line="240" w:lineRule="auto"/>
        <w:ind w:firstLine="567"/>
        <w:jc w:val="center"/>
        <w:rPr>
          <w:rFonts w:ascii="Arial" w:hAnsi="Arial" w:cs="Arial"/>
          <w:b/>
          <w:sz w:val="24"/>
          <w:szCs w:val="24"/>
        </w:rPr>
      </w:pPr>
      <w:r w:rsidRPr="00F30881">
        <w:rPr>
          <w:rFonts w:ascii="Arial" w:hAnsi="Arial" w:cs="Arial"/>
          <w:b/>
          <w:sz w:val="24"/>
          <w:szCs w:val="24"/>
        </w:rPr>
        <w:t>Требования к порядку информирования</w:t>
      </w:r>
      <w:r w:rsidRPr="00F30881">
        <w:rPr>
          <w:rFonts w:ascii="Arial" w:hAnsi="Arial" w:cs="Arial"/>
          <w:b/>
          <w:sz w:val="24"/>
          <w:szCs w:val="24"/>
        </w:rPr>
        <w:br/>
        <w:t>о предоставлении муниципальной услуги</w:t>
      </w:r>
    </w:p>
    <w:p w:rsidR="002E64D2" w:rsidRPr="00F30881" w:rsidRDefault="002E64D2" w:rsidP="00F30881">
      <w:pPr>
        <w:spacing w:after="0" w:line="240" w:lineRule="auto"/>
        <w:ind w:firstLine="567"/>
        <w:jc w:val="center"/>
        <w:rPr>
          <w:rFonts w:ascii="Arial" w:hAnsi="Arial" w:cs="Arial"/>
          <w:sz w:val="24"/>
          <w:szCs w:val="24"/>
        </w:rPr>
      </w:pPr>
    </w:p>
    <w:p w:rsidR="002E64D2" w:rsidRPr="00F30881" w:rsidRDefault="002E64D2"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многофункционального центра предоставления государственных и муниципальных услуг (далее – МФЦ).</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Место нахождения администрации Вавиловсокго сельского поселения</w:t>
      </w:r>
      <w:r w:rsidRPr="00F30881">
        <w:rPr>
          <w:rFonts w:ascii="Arial" w:hAnsi="Arial" w:cs="Arial"/>
          <w:i/>
          <w:sz w:val="24"/>
          <w:szCs w:val="24"/>
        </w:rPr>
        <w:t xml:space="preserve">, </w:t>
      </w:r>
      <w:r w:rsidRPr="00F30881">
        <w:rPr>
          <w:rFonts w:ascii="Arial" w:hAnsi="Arial" w:cs="Arial"/>
          <w:sz w:val="24"/>
          <w:szCs w:val="24"/>
        </w:rPr>
        <w:t>органов и организаций, участвующих в предоставлении муниципальной услуги</w:t>
      </w:r>
      <w:r w:rsidRPr="00F30881">
        <w:rPr>
          <w:rFonts w:ascii="Arial" w:hAnsi="Arial" w:cs="Arial"/>
          <w:i/>
          <w:sz w:val="24"/>
          <w:szCs w:val="24"/>
        </w:rPr>
        <w:t xml:space="preserve">, </w:t>
      </w:r>
      <w:r w:rsidRPr="00F30881">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2E64D2" w:rsidRPr="00F30881" w:rsidRDefault="002E64D2"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наименование и почтовые адреса администрации Вавиловского сельского поселения;</w:t>
      </w:r>
    </w:p>
    <w:p w:rsidR="002E64D2" w:rsidRPr="00F30881" w:rsidRDefault="002E64D2"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номера телефонов администрации Вавиловского сельского;</w:t>
      </w:r>
    </w:p>
    <w:p w:rsidR="002E64D2" w:rsidRPr="00F30881" w:rsidRDefault="002E64D2" w:rsidP="00F30881">
      <w:pPr>
        <w:spacing w:after="0" w:line="240" w:lineRule="auto"/>
        <w:ind w:firstLine="567"/>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2E64D2" w:rsidRPr="00F30881" w:rsidRDefault="002E64D2"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5) перечень документов, необходимых для получения муниципальной услуги;</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текст административного регламента с приложениями;</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8) краткое описание порядка предоставления муниципальной услуги;</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9) образцы оформления документов, необходимых для получения муниципальной услуги, и требования к ним.</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E64D2" w:rsidRPr="00F30881" w:rsidRDefault="002E64D2"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лично при обращении к должностному лицу (специалисту) Администрации Вавиловского сельского поселения;</w:t>
      </w:r>
    </w:p>
    <w:p w:rsidR="002E64D2" w:rsidRPr="00F30881" w:rsidRDefault="002E64D2"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2E64D2" w:rsidRPr="00F30881" w:rsidRDefault="002E64D2"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2E64D2" w:rsidRPr="00F30881" w:rsidRDefault="002E64D2" w:rsidP="00F30881">
      <w:pPr>
        <w:pStyle w:val="a"/>
        <w:tabs>
          <w:tab w:val="clear" w:pos="851"/>
        </w:tabs>
        <w:spacing w:line="240" w:lineRule="auto"/>
        <w:rPr>
          <w:rFonts w:ascii="Arial" w:hAnsi="Arial" w:cs="Arial"/>
          <w:i/>
          <w:sz w:val="24"/>
          <w:szCs w:val="24"/>
        </w:rPr>
      </w:pPr>
      <w:r w:rsidRPr="00F30881">
        <w:rPr>
          <w:rFonts w:ascii="Arial" w:hAnsi="Arial" w:cs="Arial"/>
          <w:sz w:val="24"/>
          <w:szCs w:val="24"/>
        </w:rPr>
        <w:t>в сети Интернет на официальном сайте муниципального образования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w:t>
      </w:r>
      <w:r w:rsidRPr="00F30881">
        <w:rPr>
          <w:rFonts w:ascii="Arial" w:hAnsi="Arial" w:cs="Arial"/>
          <w:color w:val="0000FF"/>
          <w:sz w:val="24"/>
          <w:szCs w:val="24"/>
          <w:lang w:val="en-US"/>
        </w:rPr>
        <w:t>spvavilovo</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ru</w:t>
      </w:r>
      <w:r w:rsidRPr="00F30881">
        <w:rPr>
          <w:rFonts w:ascii="Arial" w:hAnsi="Arial" w:cs="Arial"/>
          <w:i/>
          <w:sz w:val="24"/>
          <w:szCs w:val="24"/>
        </w:rPr>
        <w:t>;</w:t>
      </w:r>
    </w:p>
    <w:p w:rsidR="002E64D2" w:rsidRPr="00F30881" w:rsidRDefault="002E64D2"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на информационных стендах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2E64D2" w:rsidRPr="00F30881" w:rsidRDefault="002E64D2"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посредством Единого портала государственных и муниципальных услуг (функций): http://www.gosuslugi.ru/;</w:t>
      </w:r>
    </w:p>
    <w:p w:rsidR="002E64D2" w:rsidRPr="00F30881" w:rsidRDefault="002E64D2"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посредством Портала государственных и муниципальных услуг Томской области: http://pgs.tomsk.gov.ru/;</w:t>
      </w:r>
    </w:p>
    <w:p w:rsidR="002E64D2" w:rsidRPr="00F30881" w:rsidRDefault="002E64D2"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при обращении в МФЦ.</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rsidR="002E64D2" w:rsidRPr="00F30881" w:rsidRDefault="002E64D2"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почтовый адрес администрации Вавиловского сельского поселения;</w:t>
      </w:r>
    </w:p>
    <w:p w:rsidR="002E64D2" w:rsidRPr="00F30881" w:rsidRDefault="002E64D2"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p>
    <w:p w:rsidR="002E64D2" w:rsidRPr="00F30881" w:rsidRDefault="002E64D2" w:rsidP="00F30881">
      <w:pPr>
        <w:spacing w:after="0" w:line="240" w:lineRule="auto"/>
        <w:ind w:firstLine="567"/>
        <w:jc w:val="both"/>
        <w:rPr>
          <w:rFonts w:ascii="Arial" w:hAnsi="Arial" w:cs="Arial"/>
          <w:sz w:val="24"/>
          <w:szCs w:val="24"/>
        </w:rPr>
      </w:pPr>
      <w:r w:rsidRPr="00F30881">
        <w:rPr>
          <w:rFonts w:ascii="Arial" w:hAnsi="Arial" w:cs="Arial"/>
          <w:sz w:val="24"/>
          <w:szCs w:val="24"/>
        </w:rPr>
        <w:t>3) справочный номер телефона администрации Вавиловского сельского поселения;</w:t>
      </w:r>
    </w:p>
    <w:p w:rsidR="002E64D2" w:rsidRPr="00F30881" w:rsidRDefault="002E64D2"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2E64D2" w:rsidRPr="00F30881" w:rsidRDefault="002E64D2" w:rsidP="00F30881">
      <w:pPr>
        <w:spacing w:after="0" w:line="240" w:lineRule="auto"/>
        <w:ind w:firstLine="567"/>
        <w:jc w:val="both"/>
        <w:rPr>
          <w:rFonts w:ascii="Arial" w:hAnsi="Arial" w:cs="Arial"/>
          <w:sz w:val="24"/>
          <w:szCs w:val="24"/>
        </w:rPr>
      </w:pPr>
      <w:r w:rsidRPr="00F3088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перечень документов, необходимых для получения муниципальной услуги;</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образец оформления заявления.</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2E64D2" w:rsidRPr="00F30881" w:rsidRDefault="002E64D2" w:rsidP="00F30881">
      <w:pPr>
        <w:spacing w:after="0" w:line="240" w:lineRule="auto"/>
        <w:ind w:firstLine="709"/>
        <w:jc w:val="both"/>
        <w:rPr>
          <w:rFonts w:ascii="Arial" w:hAnsi="Arial" w:cs="Arial"/>
          <w:sz w:val="24"/>
          <w:szCs w:val="24"/>
        </w:rPr>
      </w:pPr>
      <w:r w:rsidRPr="00F30881">
        <w:rPr>
          <w:rFonts w:ascii="Arial" w:hAnsi="Arial" w:cs="Arial"/>
          <w:sz w:val="24"/>
          <w:szCs w:val="24"/>
        </w:rPr>
        <w:t>1) о месте предоставления муниципальной услуги и способах проезда к нему;</w:t>
      </w:r>
    </w:p>
    <w:p w:rsidR="002E64D2" w:rsidRPr="00F30881" w:rsidRDefault="002E64D2" w:rsidP="00F30881">
      <w:pPr>
        <w:spacing w:after="0" w:line="240" w:lineRule="auto"/>
        <w:ind w:firstLine="709"/>
        <w:jc w:val="both"/>
        <w:rPr>
          <w:rFonts w:ascii="Arial" w:hAnsi="Arial" w:cs="Arial"/>
          <w:sz w:val="24"/>
          <w:szCs w:val="24"/>
        </w:rPr>
      </w:pPr>
      <w:r w:rsidRPr="00F30881">
        <w:rPr>
          <w:rFonts w:ascii="Arial" w:hAnsi="Arial" w:cs="Arial"/>
          <w:sz w:val="24"/>
          <w:szCs w:val="24"/>
        </w:rPr>
        <w:t>2) графике приема граждан по вопросам предоставления муниципальной услуги;</w:t>
      </w:r>
    </w:p>
    <w:p w:rsidR="002E64D2" w:rsidRPr="00F30881" w:rsidRDefault="002E64D2" w:rsidP="00F30881">
      <w:pPr>
        <w:spacing w:after="0" w:line="240" w:lineRule="auto"/>
        <w:ind w:firstLine="709"/>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поступившие документы.</w:t>
      </w:r>
    </w:p>
    <w:p w:rsidR="002E64D2" w:rsidRPr="00F30881" w:rsidRDefault="002E64D2" w:rsidP="00F30881">
      <w:pPr>
        <w:spacing w:after="0" w:line="240" w:lineRule="auto"/>
        <w:ind w:firstLine="709"/>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E64D2" w:rsidRPr="00F30881" w:rsidRDefault="002E64D2"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5) о перечне документов, необходимых для получения муниципальной услуги;</w:t>
      </w:r>
    </w:p>
    <w:p w:rsidR="002E64D2" w:rsidRPr="00F30881" w:rsidRDefault="002E64D2"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6) о сроках рассмотрения документов;</w:t>
      </w:r>
    </w:p>
    <w:p w:rsidR="002E64D2" w:rsidRPr="00F30881" w:rsidRDefault="002E64D2"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7) о сроках предоставления муниципальной услуги;</w:t>
      </w:r>
    </w:p>
    <w:p w:rsidR="002E64D2" w:rsidRPr="00F30881" w:rsidRDefault="002E64D2" w:rsidP="00F30881">
      <w:pPr>
        <w:spacing w:after="0" w:line="240" w:lineRule="auto"/>
        <w:ind w:firstLine="709"/>
        <w:jc w:val="both"/>
        <w:rPr>
          <w:rFonts w:ascii="Arial" w:hAnsi="Arial" w:cs="Arial"/>
          <w:sz w:val="24"/>
          <w:szCs w:val="24"/>
        </w:rPr>
      </w:pPr>
      <w:r w:rsidRPr="00F30881">
        <w:rPr>
          <w:rFonts w:ascii="Arial" w:hAnsi="Arial" w:cs="Arial"/>
          <w:sz w:val="24"/>
          <w:szCs w:val="24"/>
        </w:rPr>
        <w:t>8)</w:t>
      </w:r>
      <w:r w:rsidRPr="00F30881">
        <w:rPr>
          <w:rFonts w:ascii="Arial" w:hAnsi="Arial" w:cs="Arial"/>
          <w:sz w:val="24"/>
          <w:szCs w:val="24"/>
          <w:lang w:val="en-US"/>
        </w:rPr>
        <w:t> </w:t>
      </w:r>
      <w:r w:rsidRPr="00F30881">
        <w:rPr>
          <w:rFonts w:ascii="Arial" w:hAnsi="Arial" w:cs="Arial"/>
          <w:sz w:val="24"/>
          <w:szCs w:val="24"/>
        </w:rPr>
        <w:t>о месте размещения на официальном сайте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 информации по вопросам предоставления муниципальной услуги;</w:t>
      </w:r>
    </w:p>
    <w:p w:rsidR="002E64D2" w:rsidRPr="00F30881" w:rsidRDefault="002E64D2" w:rsidP="00F30881">
      <w:pPr>
        <w:spacing w:after="0" w:line="240" w:lineRule="auto"/>
        <w:ind w:firstLine="567"/>
        <w:jc w:val="both"/>
        <w:rPr>
          <w:rFonts w:ascii="Arial" w:hAnsi="Arial" w:cs="Arial"/>
          <w:sz w:val="24"/>
          <w:szCs w:val="24"/>
        </w:rPr>
      </w:pP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F30881">
        <w:rPr>
          <w:rFonts w:ascii="Arial" w:hAnsi="Arial" w:cs="Arial"/>
          <w:i/>
          <w:sz w:val="24"/>
          <w:szCs w:val="24"/>
        </w:rPr>
        <w:t>.</w:t>
      </w:r>
      <w:r w:rsidRPr="00F30881">
        <w:rPr>
          <w:rFonts w:ascii="Arial" w:hAnsi="Arial" w:cs="Arial"/>
          <w:sz w:val="24"/>
          <w:szCs w:val="24"/>
        </w:rPr>
        <w:t xml:space="preserve"> Время ожидания в очереди при личном обращении не должно превышать 15 минут</w:t>
      </w:r>
      <w:r w:rsidRPr="00F30881">
        <w:rPr>
          <w:rFonts w:ascii="Arial" w:hAnsi="Arial" w:cs="Arial"/>
          <w:i/>
          <w:sz w:val="24"/>
          <w:szCs w:val="24"/>
        </w:rPr>
        <w:t>.</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i/>
          <w:sz w:val="24"/>
          <w:szCs w:val="24"/>
        </w:rPr>
      </w:pPr>
      <w:r w:rsidRPr="00F30881">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F30881">
        <w:rPr>
          <w:rFonts w:ascii="Arial" w:hAnsi="Arial" w:cs="Arial"/>
          <w:i/>
          <w:sz w:val="24"/>
          <w:szCs w:val="24"/>
        </w:rPr>
        <w:t>.</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E64D2" w:rsidRDefault="002E64D2" w:rsidP="00F30881">
      <w:pPr>
        <w:autoSpaceDE w:val="0"/>
        <w:autoSpaceDN w:val="0"/>
        <w:adjustRightInd w:val="0"/>
        <w:spacing w:after="0" w:line="240" w:lineRule="auto"/>
        <w:ind w:firstLine="567"/>
        <w:jc w:val="center"/>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2. Стандарт предоставления муниципальной услуги</w:t>
      </w:r>
    </w:p>
    <w:p w:rsidR="002E64D2" w:rsidRPr="00F30881" w:rsidRDefault="002E64D2" w:rsidP="00F30881">
      <w:pPr>
        <w:widowControl w:val="0"/>
        <w:autoSpaceDE w:val="0"/>
        <w:autoSpaceDN w:val="0"/>
        <w:adjustRightInd w:val="0"/>
        <w:spacing w:after="0" w:line="240" w:lineRule="auto"/>
        <w:ind w:firstLine="567"/>
        <w:jc w:val="both"/>
        <w:rPr>
          <w:rFonts w:ascii="Arial" w:hAnsi="Arial" w:cs="Arial"/>
          <w:b/>
          <w:sz w:val="24"/>
          <w:szCs w:val="24"/>
        </w:rPr>
      </w:pP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муниципальной услуги</w:t>
      </w:r>
    </w:p>
    <w:p w:rsidR="002E64D2" w:rsidRPr="00F30881" w:rsidRDefault="002E64D2" w:rsidP="00F30881">
      <w:pPr>
        <w:autoSpaceDE w:val="0"/>
        <w:autoSpaceDN w:val="0"/>
        <w:adjustRightInd w:val="0"/>
        <w:spacing w:after="0" w:line="240" w:lineRule="auto"/>
        <w:ind w:firstLine="567"/>
        <w:jc w:val="center"/>
        <w:rPr>
          <w:rFonts w:ascii="Arial" w:hAnsi="Arial" w:cs="Arial"/>
          <w:sz w:val="24"/>
          <w:szCs w:val="24"/>
        </w:rPr>
      </w:pP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Муниципальная услуга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w:t>
      </w:r>
    </w:p>
    <w:p w:rsidR="002E64D2" w:rsidRPr="00F30881" w:rsidRDefault="002E64D2" w:rsidP="00F30881">
      <w:pPr>
        <w:widowControl w:val="0"/>
        <w:autoSpaceDE w:val="0"/>
        <w:autoSpaceDN w:val="0"/>
        <w:adjustRightInd w:val="0"/>
        <w:spacing w:after="0" w:line="240" w:lineRule="auto"/>
        <w:ind w:firstLine="567"/>
        <w:jc w:val="both"/>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органа, предоставляющего муниципальную услугу</w:t>
      </w:r>
    </w:p>
    <w:p w:rsidR="002E64D2" w:rsidRPr="00F30881" w:rsidRDefault="002E64D2" w:rsidP="00F30881">
      <w:pPr>
        <w:autoSpaceDE w:val="0"/>
        <w:autoSpaceDN w:val="0"/>
        <w:adjustRightInd w:val="0"/>
        <w:spacing w:after="0" w:line="240" w:lineRule="auto"/>
        <w:ind w:firstLine="567"/>
        <w:jc w:val="center"/>
        <w:rPr>
          <w:rFonts w:ascii="Arial" w:hAnsi="Arial" w:cs="Arial"/>
          <w:sz w:val="24"/>
          <w:szCs w:val="24"/>
        </w:rPr>
      </w:pP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Органы и организации, участвующие в предоставлении муниципальной услуги:</w:t>
      </w:r>
    </w:p>
    <w:p w:rsidR="002E64D2" w:rsidRPr="00F30881" w:rsidRDefault="002E64D2"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служба государственной регистрации, кадастра и картографии;</w:t>
      </w:r>
    </w:p>
    <w:p w:rsidR="002E64D2" w:rsidRPr="00F30881" w:rsidRDefault="002E64D2"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налоговая служба;</w:t>
      </w:r>
    </w:p>
    <w:p w:rsidR="002E64D2" w:rsidRPr="00F30881" w:rsidRDefault="002E64D2"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организации, осуществляющие подготовку проекта схемы расположения земельного участка на кадастровом плане или кадастровой карте территории;</w:t>
      </w:r>
    </w:p>
    <w:p w:rsidR="002E64D2" w:rsidRPr="00F30881" w:rsidRDefault="002E64D2"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E64D2" w:rsidRPr="00F30881" w:rsidRDefault="002E64D2"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Администрацией Вавиловского сельского поселения</w:t>
      </w:r>
    </w:p>
    <w:p w:rsidR="002E64D2" w:rsidRPr="00F30881" w:rsidRDefault="002E64D2" w:rsidP="00F30881">
      <w:pPr>
        <w:widowControl w:val="0"/>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Описание результата предоставления муниципальной услуги</w:t>
      </w: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p>
    <w:p w:rsidR="002E64D2" w:rsidRPr="00F30881" w:rsidRDefault="002E64D2"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Результатом предоставления муниципальной услуги являются:</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постановление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уведомление об отказе в согласовании схемы расположения земельного участка на кадастровой карте или кадастровом плане территории (далее – уведомление об отказе в предоставлении муниципальной услуги).</w:t>
      </w:r>
    </w:p>
    <w:p w:rsidR="002E64D2" w:rsidRPr="00F30881" w:rsidRDefault="002E64D2" w:rsidP="00F30881">
      <w:pPr>
        <w:autoSpaceDE w:val="0"/>
        <w:autoSpaceDN w:val="0"/>
        <w:adjustRightInd w:val="0"/>
        <w:spacing w:after="0" w:line="240" w:lineRule="auto"/>
        <w:ind w:firstLine="567"/>
        <w:jc w:val="center"/>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Срок предоставления муниципальной услуги</w:t>
      </w: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p>
    <w:p w:rsidR="002E64D2" w:rsidRPr="00F30881" w:rsidRDefault="002E64D2"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2E64D2" w:rsidRPr="00F30881" w:rsidRDefault="002E64D2"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Вавиловского сельского поселения.</w:t>
      </w:r>
    </w:p>
    <w:p w:rsidR="002E64D2" w:rsidRPr="00F30881" w:rsidRDefault="002E64D2" w:rsidP="00F30881">
      <w:pPr>
        <w:widowControl w:val="0"/>
        <w:spacing w:after="0" w:line="240" w:lineRule="auto"/>
        <w:ind w:firstLine="567"/>
        <w:jc w:val="center"/>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E64D2" w:rsidRPr="00F30881" w:rsidRDefault="002E64D2" w:rsidP="00F30881">
      <w:pPr>
        <w:widowControl w:val="0"/>
        <w:autoSpaceDE w:val="0"/>
        <w:autoSpaceDN w:val="0"/>
        <w:adjustRightInd w:val="0"/>
        <w:spacing w:after="0" w:line="240" w:lineRule="auto"/>
        <w:ind w:firstLine="567"/>
        <w:jc w:val="center"/>
        <w:outlineLvl w:val="2"/>
        <w:rPr>
          <w:rFonts w:ascii="Arial" w:hAnsi="Arial" w:cs="Arial"/>
          <w:b/>
          <w:sz w:val="24"/>
          <w:szCs w:val="24"/>
        </w:rPr>
      </w:pPr>
    </w:p>
    <w:p w:rsidR="002E64D2" w:rsidRPr="00F30881" w:rsidRDefault="002E64D2"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в соответствии с:</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1) Земельным кодексом Российской Федерации // Собрание законодательства РФ,  29.10.2001, № 44, ст. 4147;</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64D2" w:rsidRPr="00F30881" w:rsidRDefault="002E64D2" w:rsidP="00F30881">
      <w:pPr>
        <w:autoSpaceDE w:val="0"/>
        <w:autoSpaceDN w:val="0"/>
        <w:adjustRightInd w:val="0"/>
        <w:spacing w:after="0" w:line="240" w:lineRule="auto"/>
        <w:ind w:firstLine="567"/>
        <w:jc w:val="center"/>
        <w:rPr>
          <w:rFonts w:ascii="Arial" w:hAnsi="Arial" w:cs="Arial"/>
          <w:b/>
          <w:sz w:val="24"/>
          <w:szCs w:val="24"/>
        </w:rPr>
      </w:pPr>
    </w:p>
    <w:p w:rsidR="002E64D2" w:rsidRPr="00F30881" w:rsidRDefault="002E64D2" w:rsidP="00F30881">
      <w:pPr>
        <w:widowControl w:val="0"/>
        <w:numPr>
          <w:ilvl w:val="0"/>
          <w:numId w:val="1"/>
        </w:numPr>
        <w:tabs>
          <w:tab w:val="clear" w:pos="1572"/>
        </w:tabs>
        <w:spacing w:after="0" w:line="240" w:lineRule="auto"/>
        <w:ind w:left="0" w:firstLine="567"/>
        <w:jc w:val="both"/>
        <w:rPr>
          <w:rFonts w:ascii="Arial" w:hAnsi="Arial" w:cs="Arial"/>
          <w:sz w:val="24"/>
          <w:szCs w:val="24"/>
        </w:rPr>
      </w:pPr>
      <w:bookmarkStart w:id="0" w:name="Par0"/>
      <w:bookmarkEnd w:id="0"/>
      <w:r w:rsidRPr="00F30881">
        <w:rPr>
          <w:rFonts w:ascii="Arial" w:hAnsi="Arial" w:cs="Arial"/>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с приложением следующих документов:</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копии документов, удостоверяющих (устанавливающих) права на здание, строение, сооружение, находящиеся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случае отсутствия в ЕГРП запрашиваемых сведений о зарегистрированных правах на здания, строения, сооружения, находящиеся на земельном участке;</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проект схемы расположения земельного участка на кадастровом плане или кадастровой карте территории.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bookmarkStart w:id="1" w:name="Par18"/>
      <w:bookmarkEnd w:id="1"/>
      <w:r w:rsidRPr="00F30881">
        <w:rPr>
          <w:rFonts w:ascii="Arial" w:hAnsi="Arial" w:cs="Arial"/>
          <w:sz w:val="24"/>
          <w:szCs w:val="24"/>
        </w:rPr>
        <w:t>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rsidR="002E64D2" w:rsidRPr="00F30881" w:rsidRDefault="002E64D2" w:rsidP="00F30881">
      <w:pPr>
        <w:pStyle w:val="ListParagraph"/>
        <w:numPr>
          <w:ilvl w:val="0"/>
          <w:numId w:val="1"/>
        </w:numPr>
        <w:autoSpaceDE w:val="0"/>
        <w:autoSpaceDN w:val="0"/>
        <w:adjustRightInd w:val="0"/>
        <w:spacing w:after="0" w:line="240" w:lineRule="auto"/>
        <w:ind w:left="0" w:firstLine="540"/>
        <w:jc w:val="both"/>
        <w:rPr>
          <w:rFonts w:ascii="Arial" w:hAnsi="Arial" w:cs="Arial"/>
          <w:color w:val="0000FF"/>
          <w:sz w:val="24"/>
          <w:szCs w:val="24"/>
        </w:rPr>
      </w:pPr>
      <w:r w:rsidRPr="00F30881">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p>
    <w:p w:rsidR="002E64D2" w:rsidRPr="00F30881" w:rsidRDefault="002E64D2"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2E64D2" w:rsidRPr="00F30881" w:rsidRDefault="002E64D2"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E64D2" w:rsidRPr="00F30881" w:rsidRDefault="002E64D2"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2E64D2" w:rsidRPr="00F30881" w:rsidRDefault="002E64D2"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E64D2" w:rsidRPr="00F30881" w:rsidRDefault="002E64D2" w:rsidP="00F30881">
      <w:pPr>
        <w:widowControl w:val="0"/>
        <w:spacing w:after="0" w:line="240" w:lineRule="auto"/>
        <w:ind w:firstLine="540"/>
        <w:jc w:val="both"/>
        <w:rPr>
          <w:rFonts w:ascii="Arial" w:hAnsi="Arial" w:cs="Arial"/>
          <w:sz w:val="24"/>
          <w:szCs w:val="24"/>
        </w:rPr>
      </w:pPr>
    </w:p>
    <w:p w:rsidR="002E64D2" w:rsidRPr="00F30881" w:rsidRDefault="002E64D2" w:rsidP="00F30881">
      <w:pPr>
        <w:autoSpaceDE w:val="0"/>
        <w:autoSpaceDN w:val="0"/>
        <w:adjustRightInd w:val="0"/>
        <w:spacing w:after="0" w:line="240" w:lineRule="auto"/>
        <w:ind w:firstLine="540"/>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E64D2" w:rsidRPr="00F30881" w:rsidRDefault="002E64D2" w:rsidP="00F30881">
      <w:pPr>
        <w:autoSpaceDE w:val="0"/>
        <w:autoSpaceDN w:val="0"/>
        <w:adjustRightInd w:val="0"/>
        <w:spacing w:after="0" w:line="240" w:lineRule="auto"/>
        <w:ind w:firstLine="540"/>
        <w:jc w:val="center"/>
        <w:rPr>
          <w:rFonts w:ascii="Arial" w:hAnsi="Arial" w:cs="Arial"/>
          <w:b/>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Для предоставления муниципальной услуги администрация Вавиловского сельского поселения самостоятельно запрашивает следующие документы:</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(если заявитель является индивидуальным предпринимателем) в отношении заявителя;</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выписка из ЕГРП о правах на здание, строение, сооружение, находящиеся на земельном участке. 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находящиеся на земельном участке;</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выписка из ЕГРП о правах на земельный участок. 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зарегистрированных правах на земельный участок.</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заявителем не представлены документы, указанные в пункте 36 административного регламента,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E64D2" w:rsidRPr="00F30881" w:rsidRDefault="002E64D2" w:rsidP="00F30881">
      <w:pPr>
        <w:widowControl w:val="0"/>
        <w:autoSpaceDE w:val="0"/>
        <w:autoSpaceDN w:val="0"/>
        <w:adjustRightInd w:val="0"/>
        <w:spacing w:after="0" w:line="240" w:lineRule="auto"/>
        <w:ind w:firstLine="540"/>
        <w:jc w:val="center"/>
        <w:rPr>
          <w:rFonts w:ascii="Arial" w:hAnsi="Arial" w:cs="Arial"/>
          <w:sz w:val="24"/>
          <w:szCs w:val="24"/>
        </w:rPr>
      </w:pP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отказа в приеме документов, необходимых для предоставления муниципальной услуги: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отсутствие реквизитов адресата для отправки ответа;</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текст письменного обращения не поддается прочтению;</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6) при обращении с запросом представителя заявителя нарушение им требования о необходимости представления документов, подтверждающих права (полномочия) представителя;</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7) </w:t>
      </w:r>
      <w:r w:rsidRPr="00F30881">
        <w:rPr>
          <w:rFonts w:ascii="Arial" w:hAnsi="Arial" w:cs="Arial"/>
          <w:bCs/>
          <w:sz w:val="24"/>
          <w:szCs w:val="24"/>
        </w:rPr>
        <w:t>иные основания для отказа в приеме документов, необходимых для предоставления муниципальной услуги,  в соответствии с действующим законодательством.</w:t>
      </w:r>
    </w:p>
    <w:p w:rsidR="002E64D2" w:rsidRPr="00F30881" w:rsidRDefault="002E64D2" w:rsidP="00F30881">
      <w:pPr>
        <w:widowControl w:val="0"/>
        <w:spacing w:after="0" w:line="240" w:lineRule="auto"/>
        <w:ind w:firstLine="709"/>
        <w:jc w:val="both"/>
        <w:rPr>
          <w:rFonts w:ascii="Arial" w:hAnsi="Arial" w:cs="Arial"/>
          <w:sz w:val="24"/>
          <w:szCs w:val="24"/>
        </w:rPr>
      </w:pP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Основанием для отказа в предоставлении муниципальной услуги является:</w:t>
      </w:r>
    </w:p>
    <w:p w:rsidR="002E64D2" w:rsidRPr="00F30881" w:rsidRDefault="002E64D2"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1) непредставление заявителем документов, предусмотренных пунктом 29 административного регламента;</w:t>
      </w:r>
    </w:p>
    <w:p w:rsidR="002E64D2" w:rsidRPr="00F30881" w:rsidRDefault="002E64D2"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2) несоответствие местоположения границ, размеров земельного участка, предлагаемых заявителем, требованиям действующего законодательства;</w:t>
      </w:r>
    </w:p>
    <w:p w:rsidR="002E64D2" w:rsidRPr="00F30881" w:rsidRDefault="002E64D2"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3) отсутствие у заявителя прав на здание, строение, сооружение, расположенное на земельном участке;</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4) </w:t>
      </w:r>
      <w:r w:rsidRPr="00F30881">
        <w:rPr>
          <w:rFonts w:ascii="Arial" w:hAnsi="Arial" w:cs="Arial"/>
          <w:bCs/>
          <w:sz w:val="24"/>
          <w:szCs w:val="24"/>
        </w:rPr>
        <w:t>иные основания для отказа в предоставлении муниципальной услуги, в соответствии с действующим законодательством</w:t>
      </w:r>
      <w:r w:rsidRPr="00F30881">
        <w:rPr>
          <w:rFonts w:ascii="Arial" w:hAnsi="Arial" w:cs="Arial"/>
          <w:bCs/>
          <w:i/>
          <w:sz w:val="24"/>
          <w:szCs w:val="24"/>
        </w:rPr>
        <w:t>.</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приостановления предоставления муниципальной услуги отсутствуют.</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Услугой, которая является необходимой и обязательной для предоставления муниципальной услуги, является подготовка проекта схемы расположения земельного участка на кадастровом плане или кадастровой карте территории.</w:t>
      </w:r>
    </w:p>
    <w:p w:rsidR="002E64D2" w:rsidRPr="00F30881" w:rsidRDefault="002E64D2" w:rsidP="00F30881">
      <w:pPr>
        <w:pStyle w:val="a"/>
        <w:tabs>
          <w:tab w:val="clear" w:pos="851"/>
        </w:tabs>
        <w:spacing w:line="240" w:lineRule="auto"/>
        <w:ind w:firstLine="540"/>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Муниципальная услуга предоставляется бесплатно. </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Порядок, размер и основания взимания платы за подготовку проекта схемы расположения земельного участка на кадастровом плане или кадастровой карте территории определяются организациями, осуществляющими подготовку указанного проекта.</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E64D2" w:rsidRPr="00F30881" w:rsidRDefault="002E64D2" w:rsidP="00F30881">
      <w:pPr>
        <w:autoSpaceDE w:val="0"/>
        <w:autoSpaceDN w:val="0"/>
        <w:adjustRightInd w:val="0"/>
        <w:spacing w:after="0" w:line="240" w:lineRule="auto"/>
        <w:ind w:firstLine="540"/>
        <w:jc w:val="center"/>
        <w:rPr>
          <w:rFonts w:ascii="Arial" w:hAnsi="Arial" w:cs="Arial"/>
          <w:bCs/>
          <w:sz w:val="24"/>
          <w:szCs w:val="24"/>
          <w:lang w:eastAsia="en-US"/>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Вавиловского сельского поселения</w:t>
      </w:r>
    </w:p>
    <w:p w:rsidR="002E64D2" w:rsidRPr="00F30881" w:rsidRDefault="002E64D2" w:rsidP="00F30881">
      <w:pPr>
        <w:widowControl w:val="0"/>
        <w:spacing w:after="0" w:line="240" w:lineRule="auto"/>
        <w:jc w:val="both"/>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место нахождения и юридический адрес;</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режим работы;</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номера телефонов для справок;</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i/>
          <w:sz w:val="24"/>
          <w:szCs w:val="24"/>
        </w:rPr>
      </w:pP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r w:rsidRPr="00F30881">
        <w:rPr>
          <w:rFonts w:ascii="Arial" w:hAnsi="Arial" w:cs="Arial"/>
          <w:i/>
          <w:sz w:val="24"/>
          <w:szCs w:val="24"/>
        </w:rPr>
        <w:t>.</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ожидания устанавливаются стулья (кресельные секции, кресла) для заявителей.</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2E64D2" w:rsidRPr="00F30881" w:rsidRDefault="002E64D2" w:rsidP="00F30881">
      <w:pPr>
        <w:autoSpaceDE w:val="0"/>
        <w:autoSpaceDN w:val="0"/>
        <w:adjustRightInd w:val="0"/>
        <w:spacing w:after="0" w:line="240" w:lineRule="auto"/>
        <w:ind w:firstLine="540"/>
        <w:jc w:val="both"/>
        <w:rPr>
          <w:rFonts w:ascii="Arial" w:hAnsi="Arial" w:cs="Arial"/>
          <w:i/>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Показателями доступности и качества муниципальной услуги являются:</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достоверность предоставляемой гражданам информации;</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полнота информирования граждан;</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наглядность форм предоставляемой информации об административных процедурах;</w:t>
      </w:r>
    </w:p>
    <w:p w:rsidR="002E64D2" w:rsidRPr="00F30881" w:rsidRDefault="002E64D2" w:rsidP="00F30881">
      <w:pPr>
        <w:pStyle w:val="ListParagraph"/>
        <w:widowControl w:val="0"/>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соблюдение требований к размеру платы за предоставление муниципальной услуги;</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соблюдений требований стандарта предоставления муниципальной услуги</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предоставлении муниципальной услуги;</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полнота и актуальность информации о порядке предоставления муниципальной услуги.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При получении муниципальной услуги заявитель осуществляет не более 2-х </w:t>
      </w:r>
      <w:r w:rsidRPr="00F30881">
        <w:rPr>
          <w:rStyle w:val="FootnoteReference"/>
          <w:rFonts w:ascii="Arial" w:hAnsi="Arial" w:cs="Arial"/>
          <w:sz w:val="24"/>
          <w:szCs w:val="24"/>
        </w:rPr>
        <w:footnoteReference w:id="2"/>
      </w:r>
      <w:r w:rsidRPr="00F30881">
        <w:rPr>
          <w:rFonts w:ascii="Arial" w:hAnsi="Arial" w:cs="Arial"/>
          <w:sz w:val="24"/>
          <w:szCs w:val="24"/>
        </w:rPr>
        <w:t xml:space="preserve"> взаимодействий с должностными лицами, в том числе:</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2-х раз;</w:t>
      </w:r>
    </w:p>
    <w:p w:rsidR="002E64D2" w:rsidRPr="00F30881" w:rsidRDefault="002E64D2"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Продолжительность каждого взаимодействия не должна превышать 15 минут. </w:t>
      </w:r>
    </w:p>
    <w:p w:rsidR="002E64D2"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2E64D2" w:rsidRPr="00F30881" w:rsidRDefault="002E64D2" w:rsidP="00F30881">
      <w:pPr>
        <w:spacing w:after="0" w:line="240" w:lineRule="auto"/>
        <w:ind w:firstLine="540"/>
        <w:jc w:val="both"/>
        <w:rPr>
          <w:rFonts w:ascii="Arial" w:hAnsi="Arial" w:cs="Arial"/>
          <w:sz w:val="24"/>
          <w:szCs w:val="24"/>
        </w:rPr>
      </w:pPr>
      <w:r w:rsidRPr="00F30881">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E64D2" w:rsidRPr="00F30881" w:rsidRDefault="002E64D2"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 xml:space="preserve">2) представление заявления о предоставлении муниципальной услуги в электронном виде; </w:t>
      </w:r>
    </w:p>
    <w:p w:rsidR="002E64D2" w:rsidRPr="00F30881" w:rsidRDefault="002E64D2"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3) осуществления мониторинга хода предоставления муниципальной услуги.</w:t>
      </w:r>
    </w:p>
    <w:p w:rsidR="002E64D2" w:rsidRPr="00F30881" w:rsidRDefault="002E64D2"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4) получение результата муниципальной услуги.</w:t>
      </w:r>
    </w:p>
    <w:p w:rsidR="002E64D2" w:rsidRPr="00F30881" w:rsidRDefault="002E64D2" w:rsidP="00F30881">
      <w:pPr>
        <w:pStyle w:val="ConsPlusNormal"/>
        <w:ind w:firstLine="540"/>
        <w:jc w:val="both"/>
        <w:rPr>
          <w:sz w:val="24"/>
          <w:szCs w:val="24"/>
        </w:rPr>
      </w:pPr>
      <w:r w:rsidRPr="00F3088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может осуществляться следующими способами по выбору заявителя:</w:t>
      </w:r>
    </w:p>
    <w:p w:rsidR="002E64D2" w:rsidRPr="00F30881" w:rsidRDefault="002E64D2" w:rsidP="00F30881">
      <w:pPr>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2E64D2" w:rsidRPr="00F30881" w:rsidRDefault="002E64D2" w:rsidP="00F30881">
      <w:pPr>
        <w:spacing w:after="0" w:line="240" w:lineRule="auto"/>
        <w:ind w:firstLine="540"/>
        <w:jc w:val="both"/>
        <w:rPr>
          <w:rFonts w:ascii="Arial" w:hAnsi="Arial" w:cs="Arial"/>
          <w:sz w:val="24"/>
          <w:szCs w:val="24"/>
        </w:rPr>
      </w:pPr>
      <w:r w:rsidRPr="00F30881">
        <w:rPr>
          <w:rFonts w:ascii="Arial" w:hAnsi="Arial" w:cs="Arial"/>
          <w:sz w:val="24"/>
          <w:szCs w:val="24"/>
        </w:rPr>
        <w:t>по телефону;</w:t>
      </w:r>
    </w:p>
    <w:p w:rsidR="002E64D2" w:rsidRPr="00F30881" w:rsidRDefault="002E64D2" w:rsidP="00F30881">
      <w:pPr>
        <w:spacing w:after="0" w:line="240" w:lineRule="auto"/>
        <w:ind w:firstLine="540"/>
        <w:jc w:val="both"/>
        <w:rPr>
          <w:rFonts w:ascii="Arial" w:hAnsi="Arial" w:cs="Arial"/>
          <w:sz w:val="24"/>
          <w:szCs w:val="24"/>
        </w:rPr>
      </w:pPr>
      <w:r w:rsidRPr="00F30881">
        <w:rPr>
          <w:rFonts w:ascii="Arial" w:hAnsi="Arial" w:cs="Arial"/>
          <w:sz w:val="24"/>
          <w:szCs w:val="24"/>
        </w:rPr>
        <w:t>через официальный сайт Администрации Вавиловского сельского поселения.</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предварительной записи заявитель сообщает следующие данные:</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для физического лица: фамилию, имя, отчество (последнее при наличии);</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для юридического лица: наименование юридического лица; </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контактный номер телефона;</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адрес электронной почты (при наличии);</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желаемые дату и время представления документов. </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2E64D2" w:rsidRPr="00F30881" w:rsidRDefault="002E64D2"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Запись заявителей на определенную дату заканчивается за сутки до наступления этой даты.</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E64D2" w:rsidRPr="00F30881" w:rsidRDefault="002E64D2"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 xml:space="preserve">Заявителям, записавшимся на прием через официальный сайт </w:t>
      </w:r>
      <w:r w:rsidRPr="00F30881">
        <w:rPr>
          <w:rFonts w:ascii="Arial" w:hAnsi="Arial" w:cs="Arial"/>
          <w:sz w:val="24"/>
          <w:szCs w:val="24"/>
        </w:rPr>
        <w:t>Администрации Вавиловского сельского поселения</w:t>
      </w:r>
      <w:r w:rsidRPr="00F3088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Заявитель в любое время вправе отказаться от предварительной записи. </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5B6736" w:rsidRDefault="002E64D2" w:rsidP="00F30881">
      <w:pPr>
        <w:widowControl w:val="0"/>
        <w:spacing w:after="0" w:line="240" w:lineRule="auto"/>
        <w:ind w:firstLine="540"/>
        <w:jc w:val="center"/>
        <w:rPr>
          <w:rFonts w:ascii="Arial" w:hAnsi="Arial" w:cs="Arial"/>
          <w:b/>
          <w:sz w:val="24"/>
          <w:szCs w:val="24"/>
        </w:rPr>
      </w:pPr>
      <w:r w:rsidRPr="005B6736">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Предоставление муниципальной услуги включает в себя следующие административные процедуры:</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прием заявления и документов, необходимых для предоставления муниципальной услуги;</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рассмотрение заявления и представленных документов;</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4) принятие решения о предоставлении либо об отказе в предоставлении муниципальной услуги;</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5)</w:t>
      </w:r>
      <w:r w:rsidRPr="00F30881">
        <w:rPr>
          <w:rFonts w:ascii="Arial" w:hAnsi="Arial" w:cs="Arial"/>
          <w:sz w:val="24"/>
          <w:szCs w:val="24"/>
          <w:lang w:val="en-US"/>
        </w:rPr>
        <w:t> </w:t>
      </w:r>
      <w:r w:rsidRPr="00F30881">
        <w:rPr>
          <w:rFonts w:ascii="Arial" w:hAnsi="Arial" w:cs="Arial"/>
          <w:sz w:val="24"/>
          <w:szCs w:val="24"/>
        </w:rPr>
        <w:t>выдача результатов предоставления муниципальной услуги.</w:t>
      </w:r>
    </w:p>
    <w:p w:rsidR="002E64D2" w:rsidRPr="00F30881" w:rsidRDefault="002E64D2" w:rsidP="00F30881">
      <w:pPr>
        <w:widowControl w:val="0"/>
        <w:spacing w:after="0" w:line="240" w:lineRule="auto"/>
        <w:ind w:firstLine="540"/>
        <w:jc w:val="center"/>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Блок-схема предоставления муниципальной услуги</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2E64D2" w:rsidRPr="00F30881" w:rsidRDefault="002E64D2" w:rsidP="00F30881">
      <w:pPr>
        <w:widowControl w:val="0"/>
        <w:spacing w:after="0" w:line="240" w:lineRule="auto"/>
        <w:ind w:firstLine="540"/>
        <w:jc w:val="both"/>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Прием заявления и документов, необходимых для предоставления муниципальной услуги</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ответственным за прием заявления.</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39 административного регламента, а также осуществляет сверку копий представленных документов с их оригиналами.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установлении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возвращает заявителю представленные документы с указанием причин возврата.</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отсутствия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E64D2" w:rsidRPr="00F30881" w:rsidRDefault="002E64D2"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личном приеме - в день приема вручается заявителю;</w:t>
      </w:r>
    </w:p>
    <w:p w:rsidR="002E64D2" w:rsidRPr="00F30881" w:rsidRDefault="002E64D2"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E64D2" w:rsidRPr="00F30881" w:rsidRDefault="002E64D2"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F30881">
        <w:rPr>
          <w:rFonts w:ascii="Arial" w:hAnsi="Arial" w:cs="Arial"/>
          <w:i/>
          <w:sz w:val="24"/>
          <w:szCs w:val="24"/>
        </w:rPr>
        <w:t xml:space="preserve"> </w:t>
      </w:r>
      <w:r w:rsidRPr="00F30881">
        <w:rPr>
          <w:rFonts w:ascii="Arial" w:hAnsi="Arial" w:cs="Arial"/>
          <w:sz w:val="24"/>
          <w:szCs w:val="24"/>
        </w:rPr>
        <w:t>15 минут.</w:t>
      </w:r>
    </w:p>
    <w:p w:rsidR="002E64D2" w:rsidRPr="00F30881" w:rsidRDefault="002E64D2" w:rsidP="00F30881">
      <w:pPr>
        <w:widowControl w:val="0"/>
        <w:numPr>
          <w:ilvl w:val="0"/>
          <w:numId w:val="1"/>
        </w:numPr>
        <w:spacing w:after="0" w:line="240" w:lineRule="auto"/>
        <w:ind w:left="0" w:firstLine="540"/>
        <w:jc w:val="both"/>
        <w:rPr>
          <w:rFonts w:ascii="Arial" w:hAnsi="Arial" w:cs="Arial"/>
          <w:i/>
          <w:sz w:val="24"/>
          <w:szCs w:val="24"/>
        </w:rPr>
      </w:pPr>
      <w:r w:rsidRPr="00F30881">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специалисту, ответственному за рассмотрение заявления </w:t>
      </w:r>
      <w:r w:rsidRPr="00F30881">
        <w:rPr>
          <w:rFonts w:ascii="Arial" w:eastAsia="PMingLiU" w:hAnsi="Arial" w:cs="Arial"/>
          <w:sz w:val="24"/>
          <w:szCs w:val="24"/>
        </w:rPr>
        <w:t>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по существу (далее – специалист, ответственный за подготовку документов).</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w:t>
      </w:r>
      <w:r w:rsidRPr="00F30881">
        <w:rPr>
          <w:rFonts w:ascii="Arial" w:hAnsi="Arial" w:cs="Arial"/>
          <w:i/>
          <w:sz w:val="24"/>
          <w:szCs w:val="24"/>
        </w:rPr>
        <w:t xml:space="preserve"> </w:t>
      </w:r>
      <w:r w:rsidRPr="00F30881">
        <w:rPr>
          <w:rFonts w:ascii="Arial" w:hAnsi="Arial" w:cs="Arial"/>
          <w:sz w:val="24"/>
          <w:szCs w:val="24"/>
        </w:rPr>
        <w:t>2 рабочих дней с момента поступления заявления.</w:t>
      </w:r>
    </w:p>
    <w:p w:rsidR="002E64D2" w:rsidRPr="00F30881" w:rsidRDefault="002E64D2" w:rsidP="00F30881">
      <w:pPr>
        <w:widowControl w:val="0"/>
        <w:spacing w:after="0" w:line="240" w:lineRule="auto"/>
        <w:ind w:firstLine="540"/>
        <w:jc w:val="both"/>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Рассмотрение заявления и представленных документов</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заявителем представлен полный пакет документов в соответствии с пунктом 29 административного регламента, специалист, ответственный за подготовку документов, проверяет наличие документов, указанных в пункте 36 административного регламента, которые могут быть предоставлены заявителем по собственной инициативе.</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E64D2" w:rsidRPr="00F30881" w:rsidRDefault="002E64D2"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В случае представления заявителем документов, указанных в пункте 36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2E64D2" w:rsidRPr="00F30881" w:rsidRDefault="002E64D2"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i/>
          <w:sz w:val="24"/>
          <w:szCs w:val="24"/>
        </w:rPr>
      </w:pPr>
      <w:r w:rsidRPr="00F30881">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29-34 административного регламента, или отказ (при непредставлении заявителем документов, указанных в пункте 29 административного регламента).</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i/>
          <w:sz w:val="24"/>
          <w:szCs w:val="24"/>
        </w:rPr>
      </w:pPr>
      <w:r w:rsidRPr="00F30881">
        <w:rPr>
          <w:rFonts w:ascii="Arial" w:hAnsi="Arial" w:cs="Arial"/>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 xml:space="preserve">Основанием для начала административной процедуры по формированию и направлению межведомственных запросов </w:t>
      </w:r>
      <w:r w:rsidRPr="00F30881">
        <w:rPr>
          <w:rFonts w:ascii="Arial" w:hAnsi="Arial" w:cs="Arial"/>
          <w:sz w:val="24"/>
          <w:szCs w:val="24"/>
        </w:rPr>
        <w:t>в органы (организации), участвующие в предоставлении муниципальной услуги</w:t>
      </w:r>
      <w:r w:rsidRPr="00F30881">
        <w:rPr>
          <w:rFonts w:ascii="Arial" w:hAnsi="Arial" w:cs="Arial"/>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F30881">
        <w:rPr>
          <w:rFonts w:ascii="Arial" w:hAnsi="Arial" w:cs="Arial"/>
          <w:bCs/>
          <w:i/>
          <w:sz w:val="24"/>
          <w:szCs w:val="24"/>
        </w:rPr>
        <w:t xml:space="preserve"> </w:t>
      </w:r>
      <w:r w:rsidRPr="00F30881">
        <w:rPr>
          <w:rFonts w:ascii="Arial" w:hAnsi="Arial" w:cs="Arial"/>
          <w:bCs/>
          <w:sz w:val="24"/>
          <w:szCs w:val="24"/>
        </w:rPr>
        <w:t>Вавиловского сельского поселения</w:t>
      </w:r>
      <w:r w:rsidRPr="00F30881">
        <w:rPr>
          <w:rFonts w:ascii="Arial" w:hAnsi="Arial" w:cs="Arial"/>
          <w:bCs/>
          <w:i/>
          <w:sz w:val="24"/>
          <w:szCs w:val="24"/>
        </w:rPr>
        <w:t xml:space="preserve">, </w:t>
      </w:r>
      <w:r w:rsidRPr="00F30881">
        <w:rPr>
          <w:rFonts w:ascii="Arial" w:hAnsi="Arial" w:cs="Arial"/>
          <w:bCs/>
          <w:sz w:val="24"/>
          <w:szCs w:val="24"/>
        </w:rPr>
        <w:t>в</w:t>
      </w:r>
      <w:r w:rsidRPr="00F30881">
        <w:rPr>
          <w:rFonts w:ascii="Arial" w:hAnsi="Arial" w:cs="Arial"/>
          <w:bCs/>
          <w:i/>
          <w:sz w:val="24"/>
          <w:szCs w:val="24"/>
        </w:rPr>
        <w:t xml:space="preserve"> </w:t>
      </w:r>
      <w:r w:rsidRPr="00F30881">
        <w:rPr>
          <w:rFonts w:ascii="Arial" w:hAnsi="Arial" w:cs="Arial"/>
          <w:bCs/>
          <w:sz w:val="24"/>
          <w:szCs w:val="24"/>
        </w:rPr>
        <w:t xml:space="preserve">МФЦ, документов, </w:t>
      </w:r>
      <w:r w:rsidRPr="00F30881">
        <w:rPr>
          <w:rFonts w:ascii="Arial" w:hAnsi="Arial" w:cs="Arial"/>
          <w:sz w:val="24"/>
          <w:szCs w:val="24"/>
        </w:rPr>
        <w:t>указанных в пункте 36 административного регламента</w:t>
      </w:r>
      <w:r w:rsidRPr="00F30881">
        <w:rPr>
          <w:rFonts w:ascii="Arial" w:hAnsi="Arial" w:cs="Arial"/>
          <w:bCs/>
          <w:sz w:val="24"/>
          <w:szCs w:val="24"/>
        </w:rPr>
        <w:t>.</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Для предоставления муниципальной услуги </w:t>
      </w:r>
      <w:r w:rsidRPr="00F30881">
        <w:rPr>
          <w:rFonts w:ascii="Arial" w:hAnsi="Arial" w:cs="Arial"/>
          <w:bCs/>
          <w:sz w:val="24"/>
          <w:szCs w:val="24"/>
        </w:rPr>
        <w:t>специалист, ответственный за подготовку документов,</w:t>
      </w:r>
      <w:r w:rsidRPr="00F30881">
        <w:rPr>
          <w:rFonts w:ascii="Arial" w:hAnsi="Arial" w:cs="Arial"/>
          <w:bCs/>
          <w:i/>
          <w:sz w:val="24"/>
          <w:szCs w:val="24"/>
        </w:rPr>
        <w:t xml:space="preserve"> </w:t>
      </w:r>
      <w:r w:rsidRPr="00F30881">
        <w:rPr>
          <w:rFonts w:ascii="Arial" w:hAnsi="Arial" w:cs="Arial"/>
          <w:sz w:val="24"/>
          <w:szCs w:val="24"/>
        </w:rPr>
        <w:t>направляет межведомственные запросы:</w:t>
      </w:r>
    </w:p>
    <w:p w:rsidR="002E64D2" w:rsidRPr="00F30881" w:rsidRDefault="002E64D2"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 xml:space="preserve">1)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земельный участок, схема расположения которого подлежит утверждению, на здание, строение, сооружение, находящееся на земельном участке; </w:t>
      </w:r>
    </w:p>
    <w:p w:rsidR="002E64D2" w:rsidRPr="00F30881" w:rsidRDefault="002E64D2"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формирование </w:t>
      </w:r>
      <w:r w:rsidRPr="00F30881">
        <w:rPr>
          <w:rFonts w:ascii="Arial" w:hAnsi="Arial" w:cs="Arial"/>
          <w:bCs/>
          <w:sz w:val="24"/>
          <w:szCs w:val="24"/>
        </w:rPr>
        <w:t>полного пакета документов, необходимых для предоставления муниципальной услуги</w:t>
      </w:r>
      <w:r w:rsidRPr="00F30881">
        <w:rPr>
          <w:rFonts w:ascii="Arial" w:hAnsi="Arial" w:cs="Arial"/>
          <w:sz w:val="24"/>
          <w:szCs w:val="24"/>
        </w:rPr>
        <w:t xml:space="preserve">. </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2E64D2" w:rsidRPr="00F30881" w:rsidRDefault="002E64D2"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Принятие решения о предоставлении либо об отказе в предоставлении муниципальной услуги</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bCs/>
          <w:sz w:val="24"/>
          <w:szCs w:val="24"/>
        </w:rPr>
        <w:t xml:space="preserve">Основанием для начала административной процедуры является получение </w:t>
      </w:r>
      <w:r w:rsidRPr="00F30881">
        <w:rPr>
          <w:rFonts w:ascii="Arial" w:hAnsi="Arial" w:cs="Arial"/>
          <w:sz w:val="24"/>
          <w:szCs w:val="24"/>
        </w:rPr>
        <w:t>специалистом, ответственным за подготовку документов, полного пакета документов, определенных пунктами 29, 36 административного регламента.</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Специалист, ответственный за подготовку документов, в течение 8 рабочих дней с момента получения заявления и документов проверяет представленную заявителем схему расположения земельного участка на кадастровом плане или кадастровой карте, в том числе на наличие оснований для отказа в предоставлении муниципальной услуги, указанных в пункте 40 административного регламента, письменно согласовывает ее, готовит проект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и направляет указанные документы вместе с сопроводительным письмом на имя заявителя на согласование и подписание Главой Вавиловского сельского поселения  в установленном порядке.</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наличия оснований для отказа в предоставлении муниципальной услуги, указанных в пункте 40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Вавиловского сельского поселения в установленном порядке.</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Подписанные Главой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документы, оформляющее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Результатом административной процедуры является подготовка и регистрация документов, оформляющих решение: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сопроводительного письма на имя заявителя или (при наличии оснований для отказа) уведомления об отказе в предоставлении муниципальной услуги.</w:t>
      </w:r>
    </w:p>
    <w:p w:rsidR="002E64D2" w:rsidRPr="00F30881" w:rsidRDefault="002E64D2" w:rsidP="00F30881">
      <w:pPr>
        <w:pStyle w:val="ListParagraph"/>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превышает 10 рабочих дней со дня получения специалистом, ответственным за подготовку документов, полного пакета документов, определенных пунктами 29, 36 административного регламента.</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5B6736" w:rsidRDefault="002E64D2"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Выдача результата предоставления муниципальной услуги</w:t>
      </w:r>
    </w:p>
    <w:p w:rsidR="002E64D2" w:rsidRPr="00F30881" w:rsidRDefault="002E64D2"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Вавиловского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Администрации Вавиловского сельского поселения;</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МФЦ;</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посредством почтового отправления на адрес заявителя, указанный в заявлении;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2E64D2" w:rsidRPr="00F30881" w:rsidRDefault="002E64D2" w:rsidP="00F30881">
      <w:pPr>
        <w:pStyle w:val="ListParagraph"/>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превышает 2 рабочих дней со дня подписания Главой Вавиловского сельского поселения документа, оформляющего решение.</w:t>
      </w:r>
    </w:p>
    <w:p w:rsidR="002E64D2" w:rsidRPr="00F30881" w:rsidRDefault="002E64D2"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2E64D2" w:rsidRPr="005B6736" w:rsidRDefault="002E64D2" w:rsidP="00F30881">
      <w:pPr>
        <w:spacing w:after="0" w:line="240" w:lineRule="auto"/>
        <w:ind w:firstLine="540"/>
        <w:jc w:val="center"/>
        <w:rPr>
          <w:rFonts w:ascii="Arial" w:hAnsi="Arial" w:cs="Arial"/>
          <w:b/>
          <w:sz w:val="24"/>
          <w:szCs w:val="24"/>
        </w:rPr>
      </w:pPr>
      <w:r w:rsidRPr="005B6736">
        <w:rPr>
          <w:rFonts w:ascii="Arial" w:hAnsi="Arial" w:cs="Arial"/>
          <w:b/>
          <w:sz w:val="24"/>
          <w:szCs w:val="24"/>
        </w:rPr>
        <w:t>4. Порядок и формы контроля</w:t>
      </w:r>
      <w:r w:rsidRPr="005B6736">
        <w:rPr>
          <w:rFonts w:ascii="Arial" w:hAnsi="Arial" w:cs="Arial"/>
          <w:b/>
          <w:sz w:val="24"/>
          <w:szCs w:val="24"/>
        </w:rPr>
        <w:br/>
        <w:t xml:space="preserve">за исполнением административного регламента </w:t>
      </w:r>
    </w:p>
    <w:p w:rsidR="002E64D2" w:rsidRPr="005B6736" w:rsidRDefault="002E64D2" w:rsidP="00F30881">
      <w:pPr>
        <w:spacing w:after="0" w:line="240" w:lineRule="auto"/>
        <w:ind w:firstLine="540"/>
        <w:jc w:val="center"/>
        <w:rPr>
          <w:rFonts w:ascii="Arial" w:hAnsi="Arial" w:cs="Arial"/>
          <w:b/>
          <w:sz w:val="24"/>
          <w:szCs w:val="24"/>
        </w:rPr>
      </w:pPr>
    </w:p>
    <w:p w:rsidR="002E64D2" w:rsidRPr="005B6736" w:rsidRDefault="002E64D2"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64D2" w:rsidRPr="00F30881" w:rsidRDefault="002E64D2" w:rsidP="00F30881">
      <w:pPr>
        <w:spacing w:after="0" w:line="240" w:lineRule="auto"/>
        <w:ind w:firstLine="540"/>
        <w:jc w:val="center"/>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Вавиловского сельского поселения.</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F30881">
        <w:rPr>
          <w:rFonts w:ascii="Arial" w:hAnsi="Arial" w:cs="Arial"/>
          <w:i/>
          <w:sz w:val="24"/>
          <w:szCs w:val="24"/>
        </w:rPr>
        <w:t xml:space="preserve"> </w:t>
      </w:r>
      <w:r w:rsidRPr="00F30881">
        <w:rPr>
          <w:rFonts w:ascii="Arial" w:hAnsi="Arial" w:cs="Arial"/>
          <w:sz w:val="24"/>
          <w:szCs w:val="24"/>
        </w:rPr>
        <w:t>Регламентом Администрации Вавиловского сельского поселения.</w:t>
      </w:r>
    </w:p>
    <w:p w:rsidR="002E64D2" w:rsidRPr="00F30881" w:rsidRDefault="002E64D2" w:rsidP="00F30881">
      <w:pPr>
        <w:spacing w:after="0" w:line="240" w:lineRule="auto"/>
        <w:ind w:firstLine="540"/>
        <w:jc w:val="center"/>
        <w:rPr>
          <w:rFonts w:ascii="Arial" w:hAnsi="Arial" w:cs="Arial"/>
          <w:sz w:val="24"/>
          <w:szCs w:val="24"/>
        </w:rPr>
      </w:pPr>
    </w:p>
    <w:p w:rsidR="002E64D2" w:rsidRDefault="002E64D2" w:rsidP="00F30881">
      <w:pPr>
        <w:spacing w:after="0" w:line="240" w:lineRule="auto"/>
        <w:ind w:firstLine="540"/>
        <w:jc w:val="center"/>
        <w:rPr>
          <w:rFonts w:ascii="Arial" w:hAnsi="Arial" w:cs="Arial"/>
          <w:sz w:val="24"/>
          <w:szCs w:val="24"/>
        </w:rPr>
      </w:pPr>
    </w:p>
    <w:p w:rsidR="002E64D2" w:rsidRDefault="002E64D2" w:rsidP="00F30881">
      <w:pPr>
        <w:spacing w:after="0" w:line="240" w:lineRule="auto"/>
        <w:ind w:firstLine="540"/>
        <w:jc w:val="center"/>
        <w:rPr>
          <w:rFonts w:ascii="Arial" w:hAnsi="Arial" w:cs="Arial"/>
          <w:sz w:val="24"/>
          <w:szCs w:val="24"/>
        </w:rPr>
      </w:pPr>
    </w:p>
    <w:p w:rsidR="002E64D2" w:rsidRDefault="002E64D2" w:rsidP="00F30881">
      <w:pPr>
        <w:spacing w:after="0" w:line="240" w:lineRule="auto"/>
        <w:ind w:firstLine="540"/>
        <w:jc w:val="center"/>
        <w:rPr>
          <w:rFonts w:ascii="Arial" w:hAnsi="Arial" w:cs="Arial"/>
          <w:sz w:val="24"/>
          <w:szCs w:val="24"/>
        </w:rPr>
      </w:pPr>
    </w:p>
    <w:p w:rsidR="002E64D2" w:rsidRPr="005B6736" w:rsidRDefault="002E64D2"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64D2" w:rsidRPr="005B6736" w:rsidRDefault="002E64D2" w:rsidP="00F30881">
      <w:pPr>
        <w:spacing w:after="0" w:line="240" w:lineRule="auto"/>
        <w:ind w:firstLine="540"/>
        <w:jc w:val="center"/>
        <w:rPr>
          <w:rFonts w:ascii="Arial" w:hAnsi="Arial" w:cs="Arial"/>
          <w:b/>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Контроль за полнотой и качеством предоставления муниципальной услуги осуществляется в формах:</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проведения проверок;</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муниципальных служащих, ответственных за предоставление муниципальной услуги.</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муниципальных служащих.</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E64D2" w:rsidRPr="00F30881" w:rsidRDefault="002E64D2" w:rsidP="00F30881">
      <w:pPr>
        <w:pStyle w:val="a"/>
        <w:tabs>
          <w:tab w:val="clear" w:pos="851"/>
        </w:tabs>
        <w:spacing w:line="240" w:lineRule="auto"/>
        <w:ind w:firstLine="540"/>
        <w:rPr>
          <w:rFonts w:ascii="Arial" w:hAnsi="Arial" w:cs="Arial"/>
          <w:sz w:val="24"/>
          <w:szCs w:val="24"/>
        </w:rPr>
      </w:pPr>
    </w:p>
    <w:p w:rsidR="002E64D2" w:rsidRPr="005B6736" w:rsidRDefault="002E64D2" w:rsidP="00F30881">
      <w:pPr>
        <w:spacing w:after="0" w:line="240" w:lineRule="auto"/>
        <w:ind w:firstLine="540"/>
        <w:jc w:val="center"/>
        <w:rPr>
          <w:rFonts w:ascii="Arial" w:hAnsi="Arial" w:cs="Arial"/>
          <w:b/>
          <w:sz w:val="24"/>
          <w:szCs w:val="24"/>
        </w:rPr>
      </w:pPr>
      <w:r w:rsidRPr="005B6736">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E64D2" w:rsidRPr="00F30881" w:rsidRDefault="002E64D2" w:rsidP="00F30881">
      <w:pPr>
        <w:spacing w:after="0" w:line="240" w:lineRule="auto"/>
        <w:ind w:firstLine="540"/>
        <w:jc w:val="center"/>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Персональная ответственность должностных лиц </w:t>
      </w:r>
      <w:r w:rsidRPr="00F30881">
        <w:rPr>
          <w:rFonts w:ascii="Arial" w:hAnsi="Arial" w:cs="Arial"/>
          <w:i/>
          <w:sz w:val="24"/>
          <w:szCs w:val="24"/>
        </w:rPr>
        <w:t xml:space="preserve">Администрации </w:t>
      </w:r>
      <w:r w:rsidRPr="00F30881">
        <w:rPr>
          <w:rFonts w:ascii="Arial" w:hAnsi="Arial" w:cs="Arial"/>
          <w:sz w:val="24"/>
          <w:szCs w:val="24"/>
        </w:rPr>
        <w:t>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E64D2" w:rsidRPr="00F30881" w:rsidRDefault="002E64D2"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2E64D2" w:rsidRPr="005B6736" w:rsidRDefault="002E64D2"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64D2" w:rsidRPr="00F30881" w:rsidRDefault="002E64D2" w:rsidP="00F30881">
      <w:pPr>
        <w:spacing w:after="0" w:line="240" w:lineRule="auto"/>
        <w:ind w:firstLine="540"/>
        <w:jc w:val="center"/>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w:t>
      </w:r>
      <w:r w:rsidRPr="00F30881">
        <w:rPr>
          <w:rFonts w:ascii="Arial" w:hAnsi="Arial" w:cs="Arial"/>
          <w:i/>
          <w:sz w:val="24"/>
          <w:szCs w:val="24"/>
        </w:rPr>
        <w:t xml:space="preserve"> </w:t>
      </w:r>
      <w:r w:rsidRPr="00F3088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E64D2" w:rsidRPr="00F30881" w:rsidRDefault="002E64D2" w:rsidP="00F30881">
      <w:pPr>
        <w:spacing w:after="0" w:line="240" w:lineRule="auto"/>
        <w:ind w:firstLine="540"/>
        <w:jc w:val="center"/>
        <w:rPr>
          <w:rFonts w:ascii="Arial" w:hAnsi="Arial" w:cs="Arial"/>
          <w:sz w:val="24"/>
          <w:szCs w:val="24"/>
        </w:rPr>
      </w:pPr>
    </w:p>
    <w:p w:rsidR="002E64D2" w:rsidRPr="005B6736" w:rsidRDefault="002E64D2" w:rsidP="00F30881">
      <w:pPr>
        <w:spacing w:after="0" w:line="240" w:lineRule="auto"/>
        <w:ind w:firstLine="540"/>
        <w:jc w:val="center"/>
        <w:rPr>
          <w:rFonts w:ascii="Arial" w:hAnsi="Arial" w:cs="Arial"/>
          <w:b/>
          <w:sz w:val="24"/>
          <w:szCs w:val="24"/>
        </w:rPr>
      </w:pPr>
      <w:r w:rsidRPr="005B6736">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E64D2" w:rsidRPr="005B6736" w:rsidRDefault="002E64D2" w:rsidP="00F30881">
      <w:pPr>
        <w:spacing w:after="0" w:line="240" w:lineRule="auto"/>
        <w:ind w:firstLine="540"/>
        <w:jc w:val="center"/>
        <w:rPr>
          <w:rFonts w:ascii="Arial" w:hAnsi="Arial" w:cs="Arial"/>
          <w:b/>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подать жалобу </w:t>
      </w: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на решения и (или) действия (бездействие) органа, </w:t>
      </w: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предоставляющего муниципальную услугу, </w:t>
      </w: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а также его должностных лиц, муниципальных служащих </w:t>
      </w: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при предоставлении муниципальной услуги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Обжалование действий (бездействия)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2E64D2" w:rsidRPr="00F30881" w:rsidRDefault="002E64D2"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Предмет жалобы</w:t>
      </w:r>
    </w:p>
    <w:p w:rsidR="002E64D2" w:rsidRPr="005B6736" w:rsidRDefault="002E64D2" w:rsidP="00F30881">
      <w:pPr>
        <w:autoSpaceDE w:val="0"/>
        <w:autoSpaceDN w:val="0"/>
        <w:adjustRightInd w:val="0"/>
        <w:spacing w:after="0" w:line="240" w:lineRule="auto"/>
        <w:ind w:firstLine="540"/>
        <w:jc w:val="both"/>
        <w:rPr>
          <w:rFonts w:ascii="Arial" w:hAnsi="Arial" w:cs="Arial"/>
          <w:b/>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w:t>
      </w:r>
      <w:r w:rsidRPr="00F30881">
        <w:rPr>
          <w:rFonts w:ascii="Arial" w:hAnsi="Arial" w:cs="Arial"/>
          <w:i/>
          <w:sz w:val="24"/>
          <w:szCs w:val="24"/>
        </w:rPr>
        <w:t>,</w:t>
      </w:r>
      <w:r w:rsidRPr="00F30881">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регистрации запроса заявителя о предоставлении муниципальной услуги;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предоставления муниципальной услуги;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E64D2" w:rsidRPr="00F30881" w:rsidRDefault="002E64D2" w:rsidP="00F30881">
      <w:pPr>
        <w:autoSpaceDE w:val="0"/>
        <w:autoSpaceDN w:val="0"/>
        <w:adjustRightInd w:val="0"/>
        <w:spacing w:after="0" w:line="240" w:lineRule="auto"/>
        <w:ind w:firstLine="540"/>
        <w:jc w:val="center"/>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главе Вавиловского сельского поселения;</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подачи и рассмотрения жалобы</w:t>
      </w:r>
    </w:p>
    <w:p w:rsidR="002E64D2" w:rsidRPr="00F30881" w:rsidRDefault="002E64D2" w:rsidP="00F30881">
      <w:pPr>
        <w:autoSpaceDE w:val="0"/>
        <w:autoSpaceDN w:val="0"/>
        <w:adjustRightInd w:val="0"/>
        <w:spacing w:after="0" w:line="240" w:lineRule="auto"/>
        <w:ind w:firstLine="540"/>
        <w:jc w:val="center"/>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должна содержать:</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иные документы, подтверждающие полномочия на осуществление действий от имени заявителя.</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в письменной форме на бумажном носителе может быть также направлена по почте.</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электронном виде жалоба может быть подана заявителем посредством:</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 xml:space="preserve">официального сайта органа, предоставляющего муниципальную услугу в сети Интернет, </w:t>
      </w:r>
      <w:r w:rsidRPr="00F30881">
        <w:rPr>
          <w:rFonts w:ascii="Arial" w:hAnsi="Arial" w:cs="Arial"/>
          <w:bCs/>
          <w:color w:val="0000FF"/>
          <w:sz w:val="24"/>
          <w:szCs w:val="24"/>
          <w:lang w:val="en-US"/>
        </w:rPr>
        <w:t>spvavilovo</w:t>
      </w:r>
      <w:r w:rsidRPr="00F30881">
        <w:rPr>
          <w:rFonts w:ascii="Arial" w:hAnsi="Arial" w:cs="Arial"/>
          <w:bCs/>
          <w:color w:val="0000FF"/>
          <w:sz w:val="24"/>
          <w:szCs w:val="24"/>
        </w:rPr>
        <w:t>.</w:t>
      </w:r>
      <w:r w:rsidRPr="00F30881">
        <w:rPr>
          <w:rFonts w:ascii="Arial" w:hAnsi="Arial" w:cs="Arial"/>
          <w:bCs/>
          <w:color w:val="0000FF"/>
          <w:sz w:val="24"/>
          <w:szCs w:val="24"/>
          <w:lang w:val="en-US"/>
        </w:rPr>
        <w:t>tomsk</w:t>
      </w:r>
      <w:r w:rsidRPr="00F30881">
        <w:rPr>
          <w:rFonts w:ascii="Arial" w:hAnsi="Arial" w:cs="Arial"/>
          <w:bCs/>
          <w:color w:val="0000FF"/>
          <w:sz w:val="24"/>
          <w:szCs w:val="24"/>
        </w:rPr>
        <w:t>.</w:t>
      </w:r>
      <w:r w:rsidRPr="00F30881">
        <w:rPr>
          <w:rFonts w:ascii="Arial" w:hAnsi="Arial" w:cs="Arial"/>
          <w:bCs/>
          <w:color w:val="0000FF"/>
          <w:sz w:val="24"/>
          <w:szCs w:val="24"/>
          <w:lang w:val="en-US"/>
        </w:rPr>
        <w:t>ru</w:t>
      </w:r>
      <w:r w:rsidRPr="00F30881">
        <w:rPr>
          <w:rFonts w:ascii="Arial" w:hAnsi="Arial" w:cs="Arial"/>
          <w:bCs/>
          <w:color w:val="0000FF"/>
          <w:sz w:val="24"/>
          <w:szCs w:val="24"/>
        </w:rPr>
        <w:t>;</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Единого портала государственных и муниципальных услуг (функций);</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Портала государственных и муниципальных услуг Томской области.</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подаче жалобы в электронном виде документы, указанные в пункте 131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рассматривается руководителем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случае, если обжалуются решения руководителя Администрации Вавиловского сельского поселения, жалоба подается </w:t>
      </w:r>
      <w:bookmarkStart w:id="3" w:name="Par60"/>
      <w:bookmarkEnd w:id="3"/>
      <w:r w:rsidRPr="00F30881">
        <w:rPr>
          <w:rFonts w:ascii="Arial" w:hAnsi="Arial" w:cs="Arial"/>
          <w:sz w:val="24"/>
          <w:szCs w:val="24"/>
        </w:rPr>
        <w:t>на имя главы Вавиловского сельского поселения.</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E64D2" w:rsidRPr="00F30881" w:rsidRDefault="002E64D2" w:rsidP="00F30881">
      <w:pPr>
        <w:autoSpaceDE w:val="0"/>
        <w:autoSpaceDN w:val="0"/>
        <w:adjustRightInd w:val="0"/>
        <w:spacing w:after="0" w:line="240" w:lineRule="auto"/>
        <w:ind w:firstLine="540"/>
        <w:jc w:val="both"/>
        <w:rPr>
          <w:rFonts w:ascii="Arial" w:hAnsi="Arial" w:cs="Arial"/>
          <w:bCs/>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Сроки рассмотрения жалобы</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64D2" w:rsidRPr="00F30881" w:rsidRDefault="002E64D2"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Результат рассмотрения жалобы</w:t>
      </w:r>
    </w:p>
    <w:p w:rsidR="002E64D2" w:rsidRPr="00F30881" w:rsidRDefault="002E64D2" w:rsidP="00F30881">
      <w:pPr>
        <w:autoSpaceDE w:val="0"/>
        <w:autoSpaceDN w:val="0"/>
        <w:adjustRightInd w:val="0"/>
        <w:spacing w:after="0" w:line="240" w:lineRule="auto"/>
        <w:ind w:firstLine="540"/>
        <w:jc w:val="center"/>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отказывает в удовлетворении жалобы.</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или одному и тому же должностному лицу. О данном решении уведомляется заявитель, направивший жалобу;</w:t>
      </w:r>
    </w:p>
    <w:p w:rsidR="002E64D2" w:rsidRPr="00F30881" w:rsidRDefault="002E64D2"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Не позднее дня, следующего за днем принятия решения, указанного в пункте 144</w:t>
      </w:r>
      <w:bookmarkStart w:id="4" w:name="_GoBack"/>
      <w:bookmarkEnd w:id="4"/>
      <w:r w:rsidRPr="00F30881">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Порядок информирования заявителя о результатах </w:t>
      </w: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рассмотрения жалобы</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ответе по результатам рассмотрения жалобы указываются:</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фамилия, имя, отчество (при наличии) или наименование заявителя;</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основания для принятия решения по жалобе;</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принятое по жалобе решение;</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сведения о порядке обжалования принятого по жалобе решения.</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обжалования решения по жалобе</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на получение информации и документов, </w:t>
      </w:r>
    </w:p>
    <w:p w:rsidR="002E64D2" w:rsidRPr="005B6736" w:rsidRDefault="002E64D2" w:rsidP="00F30881">
      <w:pPr>
        <w:autoSpaceDE w:val="0"/>
        <w:autoSpaceDN w:val="0"/>
        <w:adjustRightInd w:val="0"/>
        <w:spacing w:after="120" w:line="240" w:lineRule="auto"/>
        <w:ind w:firstLine="540"/>
        <w:jc w:val="center"/>
        <w:rPr>
          <w:rFonts w:ascii="Arial" w:hAnsi="Arial" w:cs="Arial"/>
          <w:b/>
          <w:sz w:val="24"/>
          <w:szCs w:val="24"/>
        </w:rPr>
      </w:pPr>
      <w:r w:rsidRPr="005B6736">
        <w:rPr>
          <w:rFonts w:ascii="Arial" w:hAnsi="Arial" w:cs="Arial"/>
          <w:b/>
          <w:sz w:val="24"/>
          <w:szCs w:val="24"/>
        </w:rPr>
        <w:t>необходимых для обоснования и рассмотрения жалобы</w:t>
      </w:r>
    </w:p>
    <w:p w:rsidR="002E64D2" w:rsidRPr="005B6736" w:rsidRDefault="002E64D2" w:rsidP="00F30881">
      <w:pPr>
        <w:autoSpaceDE w:val="0"/>
        <w:autoSpaceDN w:val="0"/>
        <w:adjustRightInd w:val="0"/>
        <w:spacing w:after="120" w:line="240" w:lineRule="auto"/>
        <w:ind w:firstLine="540"/>
        <w:jc w:val="center"/>
        <w:rPr>
          <w:rFonts w:ascii="Arial" w:hAnsi="Arial" w:cs="Arial"/>
          <w:b/>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следующую информацию: </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Администрации Вавиловского сельского поселения; </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2E64D2" w:rsidRPr="00F30881" w:rsidRDefault="002E64D2" w:rsidP="00F30881">
      <w:pPr>
        <w:autoSpaceDE w:val="0"/>
        <w:autoSpaceDN w:val="0"/>
        <w:adjustRightInd w:val="0"/>
        <w:spacing w:after="0" w:line="240" w:lineRule="auto"/>
        <w:ind w:firstLine="540"/>
        <w:jc w:val="both"/>
        <w:rPr>
          <w:rFonts w:ascii="Arial" w:hAnsi="Arial" w:cs="Arial"/>
          <w:sz w:val="24"/>
          <w:szCs w:val="24"/>
        </w:rPr>
      </w:pPr>
    </w:p>
    <w:p w:rsidR="002E64D2" w:rsidRDefault="002E64D2" w:rsidP="00F30881">
      <w:pPr>
        <w:autoSpaceDE w:val="0"/>
        <w:autoSpaceDN w:val="0"/>
        <w:adjustRightInd w:val="0"/>
        <w:spacing w:after="0" w:line="240" w:lineRule="auto"/>
        <w:ind w:firstLine="540"/>
        <w:jc w:val="center"/>
        <w:rPr>
          <w:rFonts w:ascii="Arial" w:hAnsi="Arial" w:cs="Arial"/>
          <w:sz w:val="24"/>
          <w:szCs w:val="24"/>
        </w:rPr>
      </w:pPr>
    </w:p>
    <w:p w:rsidR="002E64D2" w:rsidRDefault="002E64D2" w:rsidP="00F30881">
      <w:pPr>
        <w:autoSpaceDE w:val="0"/>
        <w:autoSpaceDN w:val="0"/>
        <w:adjustRightInd w:val="0"/>
        <w:spacing w:after="0" w:line="240" w:lineRule="auto"/>
        <w:ind w:firstLine="540"/>
        <w:jc w:val="center"/>
        <w:rPr>
          <w:rFonts w:ascii="Arial" w:hAnsi="Arial" w:cs="Arial"/>
          <w:sz w:val="24"/>
          <w:szCs w:val="24"/>
        </w:rPr>
      </w:pPr>
    </w:p>
    <w:p w:rsidR="002E64D2" w:rsidRDefault="002E64D2" w:rsidP="00F30881">
      <w:pPr>
        <w:autoSpaceDE w:val="0"/>
        <w:autoSpaceDN w:val="0"/>
        <w:adjustRightInd w:val="0"/>
        <w:spacing w:after="0" w:line="240" w:lineRule="auto"/>
        <w:ind w:firstLine="540"/>
        <w:jc w:val="center"/>
        <w:rPr>
          <w:rFonts w:ascii="Arial" w:hAnsi="Arial" w:cs="Arial"/>
          <w:sz w:val="24"/>
          <w:szCs w:val="24"/>
        </w:rPr>
      </w:pP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Способы информирования заявителей о порядке </w:t>
      </w:r>
    </w:p>
    <w:p w:rsidR="002E64D2" w:rsidRPr="005B6736" w:rsidRDefault="002E64D2"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подачи и рассмотрения жалобы</w:t>
      </w:r>
    </w:p>
    <w:p w:rsidR="002E64D2" w:rsidRPr="00F30881" w:rsidRDefault="002E64D2" w:rsidP="00F30881">
      <w:pPr>
        <w:pStyle w:val="ConsPlusNormal"/>
        <w:ind w:firstLine="540"/>
        <w:jc w:val="both"/>
        <w:rPr>
          <w:sz w:val="24"/>
          <w:szCs w:val="24"/>
        </w:rPr>
      </w:pPr>
    </w:p>
    <w:p w:rsidR="002E64D2" w:rsidRPr="00F30881" w:rsidRDefault="002E64D2"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2E64D2" w:rsidRPr="00F30881" w:rsidRDefault="002E64D2" w:rsidP="00F30881">
      <w:pPr>
        <w:spacing w:line="240" w:lineRule="auto"/>
        <w:ind w:firstLine="567"/>
        <w:rPr>
          <w:rFonts w:ascii="Arial" w:hAnsi="Arial" w:cs="Arial"/>
          <w:sz w:val="24"/>
          <w:szCs w:val="24"/>
        </w:rPr>
      </w:pPr>
      <w:r w:rsidRPr="00F30881">
        <w:rPr>
          <w:rFonts w:ascii="Arial" w:hAnsi="Arial" w:cs="Arial"/>
          <w:sz w:val="24"/>
          <w:szCs w:val="24"/>
        </w:rPr>
        <w:br w:type="page"/>
      </w:r>
    </w:p>
    <w:p w:rsidR="002E64D2" w:rsidRPr="00F30881" w:rsidRDefault="002E64D2"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1</w:t>
      </w:r>
    </w:p>
    <w:p w:rsidR="002E64D2" w:rsidRPr="00F30881" w:rsidRDefault="002E64D2" w:rsidP="00F30881">
      <w:pPr>
        <w:widowControl w:val="0"/>
        <w:autoSpaceDE w:val="0"/>
        <w:autoSpaceDN w:val="0"/>
        <w:adjustRightInd w:val="0"/>
        <w:spacing w:after="0" w:line="240" w:lineRule="auto"/>
        <w:ind w:firstLine="567"/>
        <w:jc w:val="right"/>
        <w:outlineLvl w:val="2"/>
        <w:rPr>
          <w:rFonts w:ascii="Arial" w:hAnsi="Arial" w:cs="Arial"/>
          <w:sz w:val="24"/>
          <w:szCs w:val="24"/>
        </w:rPr>
      </w:pPr>
    </w:p>
    <w:p w:rsidR="002E64D2" w:rsidRPr="00F30881" w:rsidRDefault="002E64D2"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E64D2" w:rsidRPr="00F30881" w:rsidRDefault="002E64D2"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2E64D2" w:rsidRPr="00F30881" w:rsidRDefault="002E64D2" w:rsidP="00F30881">
      <w:pPr>
        <w:numPr>
          <w:ilvl w:val="0"/>
          <w:numId w:val="36"/>
        </w:numPr>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w:t>
      </w:r>
    </w:p>
    <w:p w:rsidR="002E64D2" w:rsidRPr="00F30881" w:rsidRDefault="002E64D2" w:rsidP="00F30881">
      <w:pPr>
        <w:autoSpaceDE w:val="0"/>
        <w:autoSpaceDN w:val="0"/>
        <w:adjustRightInd w:val="0"/>
        <w:spacing w:after="0" w:line="240" w:lineRule="auto"/>
        <w:ind w:left="567"/>
        <w:jc w:val="both"/>
        <w:rPr>
          <w:rFonts w:ascii="Arial" w:hAnsi="Arial" w:cs="Arial"/>
          <w:sz w:val="24"/>
          <w:szCs w:val="24"/>
        </w:rPr>
      </w:pPr>
      <w:r w:rsidRPr="00F30881">
        <w:rPr>
          <w:rFonts w:ascii="Arial" w:hAnsi="Arial" w:cs="Arial"/>
          <w:sz w:val="24"/>
          <w:szCs w:val="24"/>
        </w:rPr>
        <w:t>Место нахождения Администрации Вавиловского сельского поселения</w:t>
      </w:r>
      <w:r w:rsidRPr="00F30881">
        <w:rPr>
          <w:rFonts w:ascii="Arial" w:hAnsi="Arial" w:cs="Arial"/>
          <w:i/>
          <w:sz w:val="24"/>
          <w:szCs w:val="24"/>
        </w:rPr>
        <w:t>: Томская область, Бакчарский район, д.Вавиловка. ул.Центральная 2</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График работы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i/>
                <w:sz w:val="24"/>
                <w:szCs w:val="24"/>
              </w:rPr>
            </w:pPr>
            <w:r w:rsidRPr="00F30881">
              <w:rPr>
                <w:rFonts w:ascii="Arial" w:hAnsi="Arial" w:cs="Arial"/>
                <w:noProof/>
                <w:sz w:val="24"/>
                <w:szCs w:val="24"/>
              </w:rPr>
              <w:t>Понедел</w:t>
            </w:r>
            <w:r w:rsidRPr="00F30881">
              <w:rPr>
                <w:rFonts w:ascii="Arial" w:hAnsi="Arial" w:cs="Arial"/>
                <w:i/>
                <w:noProof/>
                <w:sz w:val="24"/>
                <w:szCs w:val="24"/>
              </w:rPr>
              <w:t>ьник:</w:t>
            </w:r>
          </w:p>
        </w:tc>
        <w:tc>
          <w:tcPr>
            <w:tcW w:w="3845" w:type="pct"/>
            <w:vAlign w:val="center"/>
          </w:tcPr>
          <w:p w:rsidR="002E64D2" w:rsidRPr="00F30881" w:rsidRDefault="002E64D2"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sz w:val="24"/>
                <w:szCs w:val="24"/>
                <w:lang w:val="en-US"/>
              </w:rPr>
            </w:pPr>
            <w:r w:rsidRPr="00F30881">
              <w:rPr>
                <w:rFonts w:ascii="Arial" w:hAnsi="Arial" w:cs="Arial"/>
                <w:noProof/>
                <w:sz w:val="24"/>
                <w:szCs w:val="24"/>
              </w:rPr>
              <w:t>Вторник</w:t>
            </w:r>
            <w:r w:rsidRPr="00F30881">
              <w:rPr>
                <w:rFonts w:ascii="Arial" w:hAnsi="Arial" w:cs="Arial"/>
                <w:noProof/>
                <w:sz w:val="24"/>
                <w:szCs w:val="24"/>
                <w:lang w:val="en-US"/>
              </w:rPr>
              <w:t>:</w:t>
            </w:r>
          </w:p>
        </w:tc>
        <w:tc>
          <w:tcPr>
            <w:tcW w:w="3845" w:type="pct"/>
            <w:vAlign w:val="center"/>
          </w:tcPr>
          <w:p w:rsidR="002E64D2" w:rsidRPr="00F30881" w:rsidRDefault="002E64D2"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rPr>
            </w:pPr>
            <w:r w:rsidRPr="00F30881">
              <w:rPr>
                <w:rFonts w:ascii="Arial" w:hAnsi="Arial" w:cs="Arial"/>
                <w:noProof/>
                <w:sz w:val="24"/>
                <w:szCs w:val="24"/>
                <w:lang w:val="en-US"/>
              </w:rPr>
              <w:t>С</w:t>
            </w:r>
            <w:r w:rsidRPr="00F30881">
              <w:rPr>
                <w:rFonts w:ascii="Arial" w:hAnsi="Arial" w:cs="Arial"/>
                <w:noProof/>
                <w:sz w:val="24"/>
                <w:szCs w:val="24"/>
              </w:rPr>
              <w:t>реда</w:t>
            </w:r>
          </w:p>
        </w:tc>
        <w:tc>
          <w:tcPr>
            <w:tcW w:w="3845" w:type="pct"/>
            <w:vAlign w:val="center"/>
          </w:tcPr>
          <w:p w:rsidR="002E64D2" w:rsidRPr="00F30881" w:rsidRDefault="002E64D2"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sz w:val="24"/>
                <w:szCs w:val="24"/>
                <w:lang w:val="en-US"/>
              </w:rPr>
            </w:pPr>
            <w:r w:rsidRPr="00F30881">
              <w:rPr>
                <w:rFonts w:ascii="Arial" w:hAnsi="Arial" w:cs="Arial"/>
                <w:noProof/>
                <w:sz w:val="24"/>
                <w:szCs w:val="24"/>
              </w:rPr>
              <w:t>Четверг</w:t>
            </w:r>
            <w:r w:rsidRPr="00F30881">
              <w:rPr>
                <w:rFonts w:ascii="Arial" w:hAnsi="Arial" w:cs="Arial"/>
                <w:noProof/>
                <w:sz w:val="24"/>
                <w:szCs w:val="24"/>
                <w:lang w:val="en-US"/>
              </w:rPr>
              <w:t>:</w:t>
            </w:r>
          </w:p>
        </w:tc>
        <w:tc>
          <w:tcPr>
            <w:tcW w:w="3845" w:type="pct"/>
            <w:vAlign w:val="center"/>
          </w:tcPr>
          <w:p w:rsidR="002E64D2" w:rsidRPr="00F30881" w:rsidRDefault="002E64D2"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2E64D2" w:rsidRPr="00F30881" w:rsidRDefault="002E64D2"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2E64D2" w:rsidRPr="00F30881" w:rsidRDefault="002E64D2" w:rsidP="00F30881">
            <w:pPr>
              <w:spacing w:after="0" w:line="240" w:lineRule="auto"/>
              <w:jc w:val="center"/>
              <w:rPr>
                <w:rFonts w:ascii="Arial" w:hAnsi="Arial" w:cs="Arial"/>
                <w:i/>
                <w:sz w:val="24"/>
                <w:szCs w:val="24"/>
              </w:rPr>
            </w:pPr>
            <w:r w:rsidRPr="00F30881">
              <w:rPr>
                <w:rFonts w:ascii="Arial" w:hAnsi="Arial" w:cs="Arial"/>
                <w:i/>
                <w:sz w:val="24"/>
                <w:szCs w:val="24"/>
              </w:rPr>
              <w:t>выходной день</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2E64D2" w:rsidRPr="00F30881" w:rsidRDefault="002E64D2"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График приема заявителей в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Понедельник:</w:t>
            </w:r>
          </w:p>
        </w:tc>
        <w:tc>
          <w:tcPr>
            <w:tcW w:w="3845" w:type="pct"/>
            <w:vAlign w:val="center"/>
          </w:tcPr>
          <w:p w:rsidR="002E64D2" w:rsidRPr="00F30881" w:rsidRDefault="002E64D2"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Вторник:</w:t>
            </w:r>
          </w:p>
        </w:tc>
        <w:tc>
          <w:tcPr>
            <w:tcW w:w="3845" w:type="pct"/>
            <w:vAlign w:val="center"/>
          </w:tcPr>
          <w:p w:rsidR="002E64D2" w:rsidRPr="00F30881" w:rsidRDefault="002E64D2"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Среда</w:t>
            </w:r>
          </w:p>
        </w:tc>
        <w:tc>
          <w:tcPr>
            <w:tcW w:w="3845" w:type="pct"/>
            <w:vAlign w:val="center"/>
          </w:tcPr>
          <w:p w:rsidR="002E64D2" w:rsidRPr="00F30881" w:rsidRDefault="002E64D2"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Четверг:</w:t>
            </w:r>
          </w:p>
        </w:tc>
        <w:tc>
          <w:tcPr>
            <w:tcW w:w="3845" w:type="pct"/>
            <w:vAlign w:val="center"/>
          </w:tcPr>
          <w:p w:rsidR="002E64D2" w:rsidRPr="00F30881" w:rsidRDefault="002E64D2"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2E64D2" w:rsidRPr="00F30881" w:rsidRDefault="002E64D2"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2E64D2" w:rsidRPr="00F30881" w:rsidRDefault="002E64D2" w:rsidP="00F30881">
            <w:pPr>
              <w:spacing w:after="0" w:line="240" w:lineRule="auto"/>
              <w:jc w:val="center"/>
              <w:rPr>
                <w:rFonts w:ascii="Arial" w:hAnsi="Arial" w:cs="Arial"/>
                <w:i/>
                <w:noProof/>
                <w:sz w:val="24"/>
                <w:szCs w:val="24"/>
              </w:rPr>
            </w:pPr>
            <w:r w:rsidRPr="00F30881">
              <w:rPr>
                <w:rFonts w:ascii="Arial" w:hAnsi="Arial" w:cs="Arial"/>
                <w:i/>
                <w:noProof/>
                <w:sz w:val="24"/>
                <w:szCs w:val="24"/>
              </w:rPr>
              <w:t>выходной день</w:t>
            </w:r>
          </w:p>
        </w:tc>
      </w:tr>
      <w:tr w:rsidR="002E64D2" w:rsidRPr="00F30881" w:rsidTr="000C6C3F">
        <w:trPr>
          <w:jc w:val="center"/>
        </w:trPr>
        <w:tc>
          <w:tcPr>
            <w:tcW w:w="1155" w:type="pct"/>
          </w:tcPr>
          <w:p w:rsidR="002E64D2" w:rsidRPr="00F30881" w:rsidRDefault="002E64D2"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2E64D2" w:rsidRPr="00F30881" w:rsidRDefault="002E64D2"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Почтовый адрес Администрации Вавиловского сельского поселения</w:t>
      </w:r>
      <w:r w:rsidRPr="00F30881">
        <w:rPr>
          <w:rFonts w:ascii="Arial" w:hAnsi="Arial" w:cs="Arial"/>
          <w:i/>
          <w:sz w:val="24"/>
          <w:szCs w:val="24"/>
        </w:rPr>
        <w:t>: 636202, Томская область, Бакчарский район, д.Вавиловка, ул.Центральная 2.</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Контактный телефон: 8 (38 249) 37-295</w:t>
      </w:r>
      <w:r w:rsidRPr="00F30881">
        <w:rPr>
          <w:rFonts w:ascii="Arial" w:hAnsi="Arial" w:cs="Arial"/>
          <w:i/>
          <w:sz w:val="24"/>
          <w:szCs w:val="24"/>
        </w:rPr>
        <w:t>.</w:t>
      </w: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p>
    <w:p w:rsidR="002E64D2" w:rsidRPr="00F30881" w:rsidRDefault="002E64D2"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Официальный сайт Администрации Вавиловского сельского поселения в сети Интернет</w:t>
      </w:r>
      <w:r w:rsidRPr="00F30881">
        <w:rPr>
          <w:rFonts w:ascii="Arial" w:hAnsi="Arial" w:cs="Arial"/>
          <w:i/>
          <w:sz w:val="24"/>
          <w:szCs w:val="24"/>
        </w:rPr>
        <w:t>:</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r w:rsidRPr="00F30881">
        <w:rPr>
          <w:rFonts w:ascii="Arial" w:hAnsi="Arial" w:cs="Arial"/>
          <w:i/>
          <w:sz w:val="24"/>
          <w:szCs w:val="24"/>
        </w:rPr>
        <w:t xml:space="preserve"> </w:t>
      </w:r>
    </w:p>
    <w:p w:rsidR="002E64D2" w:rsidRPr="00F30881" w:rsidRDefault="002E64D2"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2E64D2" w:rsidRPr="00F30881" w:rsidRDefault="002E64D2" w:rsidP="00F30881">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F30881">
        <w:rPr>
          <w:rFonts w:ascii="Arial" w:hAnsi="Arial" w:cs="Arial"/>
          <w:sz w:val="24"/>
          <w:szCs w:val="24"/>
        </w:rPr>
        <w:t>Адрес электронной почты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сети Интернет: </w:t>
      </w:r>
      <w:r w:rsidRPr="00F30881">
        <w:rPr>
          <w:rFonts w:ascii="Arial" w:hAnsi="Arial" w:cs="Arial"/>
          <w:color w:val="0000FF"/>
          <w:sz w:val="24"/>
          <w:szCs w:val="24"/>
          <w:lang w:val="en-US"/>
        </w:rPr>
        <w:t>vavilsp</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gov</w:t>
      </w:r>
      <w:r w:rsidRPr="00F30881">
        <w:rPr>
          <w:rFonts w:ascii="Arial" w:hAnsi="Arial" w:cs="Arial"/>
          <w:color w:val="0000FF"/>
          <w:sz w:val="24"/>
          <w:szCs w:val="24"/>
        </w:rPr>
        <w:t>.</w:t>
      </w:r>
      <w:r w:rsidRPr="00F30881">
        <w:rPr>
          <w:rFonts w:ascii="Arial" w:hAnsi="Arial" w:cs="Arial"/>
          <w:color w:val="0000FF"/>
          <w:sz w:val="24"/>
          <w:szCs w:val="24"/>
          <w:lang w:val="en-US"/>
        </w:rPr>
        <w:t>ru</w:t>
      </w:r>
    </w:p>
    <w:p w:rsidR="002E64D2" w:rsidRDefault="002E64D2"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2E64D2" w:rsidRDefault="002E64D2"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2E64D2" w:rsidRDefault="002E64D2" w:rsidP="005B6736">
      <w:pPr>
        <w:widowControl w:val="0"/>
        <w:autoSpaceDE w:val="0"/>
        <w:autoSpaceDN w:val="0"/>
        <w:adjustRightInd w:val="0"/>
        <w:spacing w:after="0" w:line="360" w:lineRule="auto"/>
        <w:outlineLvl w:val="2"/>
        <w:rPr>
          <w:rFonts w:ascii="Times New Roman" w:hAnsi="Times New Roman"/>
          <w:sz w:val="28"/>
          <w:szCs w:val="28"/>
        </w:rPr>
      </w:pPr>
    </w:p>
    <w:p w:rsidR="002E64D2" w:rsidRDefault="002E64D2"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2E64D2" w:rsidRDefault="002E64D2"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2E64D2" w:rsidRDefault="002E64D2"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2E64D2" w:rsidRDefault="002E64D2"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2E64D2" w:rsidRPr="00F30881" w:rsidRDefault="002E64D2"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2</w:t>
      </w:r>
    </w:p>
    <w:p w:rsidR="002E64D2" w:rsidRPr="00F30881" w:rsidRDefault="002E64D2" w:rsidP="00F30881">
      <w:pPr>
        <w:widowControl w:val="0"/>
        <w:autoSpaceDE w:val="0"/>
        <w:autoSpaceDN w:val="0"/>
        <w:adjustRightInd w:val="0"/>
        <w:spacing w:after="0" w:line="240" w:lineRule="auto"/>
        <w:ind w:firstLine="567"/>
        <w:jc w:val="center"/>
        <w:outlineLvl w:val="1"/>
        <w:rPr>
          <w:rFonts w:ascii="Arial" w:hAnsi="Arial" w:cs="Arial"/>
          <w:b/>
          <w:sz w:val="24"/>
          <w:szCs w:val="24"/>
        </w:rPr>
      </w:pPr>
      <w:r w:rsidRPr="00F30881">
        <w:rPr>
          <w:rFonts w:ascii="Arial" w:hAnsi="Arial" w:cs="Arial"/>
          <w:b/>
          <w:sz w:val="24"/>
          <w:szCs w:val="24"/>
        </w:rPr>
        <w:t xml:space="preserve">Заявление о предоставлении муниципальной услуги </w:t>
      </w:r>
    </w:p>
    <w:p w:rsidR="002E64D2" w:rsidRPr="00F30881" w:rsidRDefault="002E64D2"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2E64D2" w:rsidRPr="00F30881" w:rsidRDefault="002E64D2" w:rsidP="00F30881">
      <w:pPr>
        <w:spacing w:after="0" w:line="240" w:lineRule="auto"/>
        <w:ind w:left="4536"/>
        <w:jc w:val="both"/>
        <w:rPr>
          <w:rFonts w:ascii="Arial" w:hAnsi="Arial" w:cs="Arial"/>
          <w:sz w:val="24"/>
          <w:szCs w:val="24"/>
        </w:rPr>
      </w:pPr>
    </w:p>
    <w:p w:rsidR="002E64D2" w:rsidRPr="00F30881" w:rsidRDefault="002E64D2" w:rsidP="00F30881">
      <w:pPr>
        <w:spacing w:after="0" w:line="240" w:lineRule="auto"/>
        <w:ind w:left="2977"/>
        <w:jc w:val="both"/>
        <w:rPr>
          <w:rFonts w:ascii="Arial" w:hAnsi="Arial" w:cs="Arial"/>
          <w:sz w:val="24"/>
          <w:szCs w:val="24"/>
        </w:rPr>
      </w:pPr>
      <w:r w:rsidRPr="00F30881">
        <w:rPr>
          <w:rFonts w:ascii="Arial" w:hAnsi="Arial" w:cs="Arial"/>
          <w:sz w:val="24"/>
          <w:szCs w:val="24"/>
        </w:rPr>
        <w:t xml:space="preserve">кому: Главе ______________________________________ </w:t>
      </w:r>
      <w:r w:rsidRPr="00F30881">
        <w:rPr>
          <w:rFonts w:ascii="Arial" w:hAnsi="Arial" w:cs="Arial"/>
          <w:i/>
          <w:sz w:val="24"/>
          <w:szCs w:val="24"/>
        </w:rPr>
        <w:t>(указать наименование муниципального образования)</w:t>
      </w:r>
    </w:p>
    <w:p w:rsidR="002E64D2" w:rsidRPr="00F30881" w:rsidRDefault="002E64D2" w:rsidP="00F30881">
      <w:pPr>
        <w:widowControl w:val="0"/>
        <w:autoSpaceDE w:val="0"/>
        <w:autoSpaceDN w:val="0"/>
        <w:adjustRightInd w:val="0"/>
        <w:spacing w:after="0" w:line="240" w:lineRule="auto"/>
        <w:ind w:left="2977"/>
        <w:jc w:val="both"/>
        <w:rPr>
          <w:rFonts w:ascii="Arial" w:hAnsi="Arial" w:cs="Arial"/>
          <w:sz w:val="24"/>
          <w:szCs w:val="24"/>
        </w:rPr>
      </w:pPr>
      <w:r>
        <w:rPr>
          <w:rFonts w:ascii="Arial" w:hAnsi="Arial" w:cs="Arial"/>
          <w:sz w:val="24"/>
          <w:szCs w:val="24"/>
        </w:rPr>
        <w:t>от кого:</w:t>
      </w:r>
      <w:r w:rsidRPr="00F30881">
        <w:rPr>
          <w:rFonts w:ascii="Arial" w:hAnsi="Arial" w:cs="Arial"/>
          <w:sz w:val="24"/>
          <w:szCs w:val="24"/>
        </w:rPr>
        <w:t>_______________</w:t>
      </w:r>
      <w:r>
        <w:rPr>
          <w:rFonts w:ascii="Arial" w:hAnsi="Arial" w:cs="Arial"/>
          <w:sz w:val="24"/>
          <w:szCs w:val="24"/>
        </w:rPr>
        <w:t>__________________________</w:t>
      </w:r>
    </w:p>
    <w:p w:rsidR="002E64D2" w:rsidRPr="00F30881" w:rsidRDefault="002E64D2"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(наименование юридического лица, Ф.И.О. заявителя – физического лица или индивидуального предпринимателя)</w:t>
      </w:r>
    </w:p>
    <w:p w:rsidR="002E64D2" w:rsidRPr="00F30881" w:rsidRDefault="002E64D2"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2E64D2" w:rsidRPr="00F30881" w:rsidRDefault="002E64D2"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ИНН, юридический и почтовый адреса</w:t>
      </w:r>
    </w:p>
    <w:p w:rsidR="002E64D2" w:rsidRPr="00F30881" w:rsidRDefault="002E64D2"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2E64D2" w:rsidRPr="00F30881" w:rsidRDefault="002E64D2"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ФИО руководителя; телефон;</w:t>
      </w:r>
    </w:p>
    <w:p w:rsidR="002E64D2" w:rsidRPr="00F30881" w:rsidRDefault="002E64D2"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2E64D2" w:rsidRPr="00F30881" w:rsidRDefault="002E64D2"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банковские реквизиты (наименование банка, р/с, к/с, БИК)</w:t>
      </w:r>
    </w:p>
    <w:p w:rsidR="002E64D2" w:rsidRPr="00F30881" w:rsidRDefault="002E64D2" w:rsidP="00F30881">
      <w:pPr>
        <w:widowControl w:val="0"/>
        <w:autoSpaceDE w:val="0"/>
        <w:autoSpaceDN w:val="0"/>
        <w:adjustRightInd w:val="0"/>
        <w:spacing w:after="0" w:line="240" w:lineRule="auto"/>
        <w:jc w:val="both"/>
        <w:rPr>
          <w:rFonts w:ascii="Arial" w:hAnsi="Arial" w:cs="Arial"/>
          <w:sz w:val="24"/>
          <w:szCs w:val="24"/>
        </w:rPr>
      </w:pPr>
    </w:p>
    <w:p w:rsidR="002E64D2" w:rsidRPr="00F30881" w:rsidRDefault="002E64D2" w:rsidP="00F30881">
      <w:pPr>
        <w:autoSpaceDE w:val="0"/>
        <w:autoSpaceDN w:val="0"/>
        <w:adjustRightInd w:val="0"/>
        <w:spacing w:after="0" w:line="240" w:lineRule="auto"/>
        <w:jc w:val="center"/>
        <w:rPr>
          <w:rFonts w:ascii="Arial" w:hAnsi="Arial" w:cs="Arial"/>
          <w:sz w:val="24"/>
          <w:szCs w:val="24"/>
        </w:rPr>
      </w:pPr>
      <w:bookmarkStart w:id="5" w:name="Par65"/>
      <w:bookmarkEnd w:id="5"/>
    </w:p>
    <w:p w:rsidR="002E64D2" w:rsidRPr="00F30881" w:rsidRDefault="002E64D2" w:rsidP="00F30881">
      <w:pPr>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ЗАЯВЛЕНИЕ</w:t>
      </w:r>
    </w:p>
    <w:p w:rsidR="002E64D2" w:rsidRPr="00F30881" w:rsidRDefault="002E64D2" w:rsidP="00F30881">
      <w:pPr>
        <w:spacing w:after="0" w:line="240" w:lineRule="auto"/>
        <w:jc w:val="center"/>
        <w:rPr>
          <w:rFonts w:ascii="Arial" w:hAnsi="Arial" w:cs="Arial"/>
          <w:sz w:val="24"/>
          <w:szCs w:val="24"/>
        </w:rPr>
      </w:pPr>
      <w:r w:rsidRPr="00F30881">
        <w:rPr>
          <w:rFonts w:ascii="Arial" w:hAnsi="Arial" w:cs="Arial"/>
          <w:sz w:val="24"/>
          <w:szCs w:val="24"/>
        </w:rPr>
        <w:t xml:space="preserve">о согласовании схема расположения земельного участка </w:t>
      </w:r>
    </w:p>
    <w:p w:rsidR="002E64D2" w:rsidRPr="00F30881" w:rsidRDefault="002E64D2" w:rsidP="00F30881">
      <w:pPr>
        <w:spacing w:after="0" w:line="240" w:lineRule="auto"/>
        <w:jc w:val="center"/>
        <w:rPr>
          <w:rFonts w:ascii="Arial" w:hAnsi="Arial" w:cs="Arial"/>
          <w:sz w:val="24"/>
          <w:szCs w:val="24"/>
        </w:rPr>
      </w:pPr>
      <w:r w:rsidRPr="00F30881">
        <w:rPr>
          <w:rFonts w:ascii="Arial" w:hAnsi="Arial" w:cs="Arial"/>
          <w:sz w:val="24"/>
          <w:szCs w:val="24"/>
        </w:rPr>
        <w:t>на кадастровом плане или кадастровой карте</w:t>
      </w:r>
    </w:p>
    <w:p w:rsidR="002E64D2" w:rsidRPr="00F30881" w:rsidRDefault="002E64D2" w:rsidP="00F30881">
      <w:pPr>
        <w:spacing w:after="0" w:line="240" w:lineRule="auto"/>
        <w:jc w:val="both"/>
        <w:rPr>
          <w:rFonts w:ascii="Arial" w:hAnsi="Arial" w:cs="Arial"/>
          <w:sz w:val="24"/>
          <w:szCs w:val="24"/>
        </w:rPr>
      </w:pPr>
    </w:p>
    <w:p w:rsidR="002E64D2" w:rsidRPr="00F30881" w:rsidRDefault="002E64D2" w:rsidP="00F30881">
      <w:pPr>
        <w:spacing w:after="0" w:line="240" w:lineRule="auto"/>
        <w:ind w:firstLine="426"/>
        <w:jc w:val="both"/>
        <w:rPr>
          <w:rFonts w:ascii="Arial" w:hAnsi="Arial" w:cs="Arial"/>
          <w:sz w:val="24"/>
          <w:szCs w:val="24"/>
        </w:rPr>
      </w:pPr>
      <w:r w:rsidRPr="00F30881">
        <w:rPr>
          <w:rFonts w:ascii="Arial" w:hAnsi="Arial" w:cs="Arial"/>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2E64D2" w:rsidRPr="00F30881" w:rsidRDefault="002E64D2" w:rsidP="00F30881">
      <w:pPr>
        <w:spacing w:after="0" w:line="240" w:lineRule="auto"/>
        <w:jc w:val="center"/>
        <w:rPr>
          <w:rFonts w:ascii="Arial" w:hAnsi="Arial" w:cs="Arial"/>
          <w:sz w:val="24"/>
          <w:szCs w:val="24"/>
        </w:rPr>
      </w:pPr>
      <w:r w:rsidRPr="00F30881">
        <w:rPr>
          <w:rFonts w:ascii="Arial" w:hAnsi="Arial" w:cs="Arial"/>
          <w:sz w:val="24"/>
          <w:szCs w:val="24"/>
        </w:rPr>
        <w:t>______________________________________________________________________________,</w:t>
      </w:r>
    </w:p>
    <w:p w:rsidR="002E64D2" w:rsidRPr="00F30881" w:rsidRDefault="002E64D2" w:rsidP="00F30881">
      <w:pPr>
        <w:spacing w:after="0" w:line="240" w:lineRule="auto"/>
        <w:rPr>
          <w:rFonts w:ascii="Arial" w:hAnsi="Arial" w:cs="Arial"/>
          <w:sz w:val="24"/>
          <w:szCs w:val="24"/>
        </w:rPr>
      </w:pPr>
      <w:r w:rsidRPr="00F30881">
        <w:rPr>
          <w:rFonts w:ascii="Arial" w:hAnsi="Arial" w:cs="Arial"/>
          <w:sz w:val="24"/>
          <w:szCs w:val="24"/>
        </w:rPr>
        <w:t>для___________________________________________________________________________</w:t>
      </w:r>
    </w:p>
    <w:p w:rsidR="002E64D2" w:rsidRPr="00F30881" w:rsidRDefault="002E64D2" w:rsidP="00F30881">
      <w:pPr>
        <w:spacing w:after="0" w:line="240" w:lineRule="auto"/>
        <w:ind w:firstLine="426"/>
        <w:jc w:val="center"/>
        <w:rPr>
          <w:rFonts w:ascii="Arial" w:hAnsi="Arial" w:cs="Arial"/>
          <w:sz w:val="24"/>
          <w:szCs w:val="24"/>
        </w:rPr>
      </w:pPr>
      <w:r w:rsidRPr="00F30881">
        <w:rPr>
          <w:rFonts w:ascii="Arial" w:hAnsi="Arial" w:cs="Arial"/>
          <w:sz w:val="24"/>
          <w:szCs w:val="24"/>
        </w:rPr>
        <w:t>(цель испрашиваемого земельного участка)</w:t>
      </w:r>
    </w:p>
    <w:p w:rsidR="002E64D2" w:rsidRPr="00F30881" w:rsidRDefault="002E64D2" w:rsidP="00F30881">
      <w:pPr>
        <w:spacing w:after="0" w:line="240" w:lineRule="auto"/>
        <w:ind w:firstLine="426"/>
        <w:jc w:val="both"/>
        <w:rPr>
          <w:rFonts w:ascii="Arial" w:hAnsi="Arial" w:cs="Arial"/>
          <w:sz w:val="24"/>
          <w:szCs w:val="24"/>
        </w:rPr>
      </w:pPr>
      <w:r w:rsidRPr="00F30881">
        <w:rPr>
          <w:rFonts w:ascii="Arial" w:hAnsi="Arial" w:cs="Arial"/>
          <w:sz w:val="24"/>
          <w:szCs w:val="24"/>
        </w:rPr>
        <w:t xml:space="preserve">Приложение: </w:t>
      </w:r>
      <w:r w:rsidRPr="00F30881">
        <w:rPr>
          <w:rFonts w:ascii="Arial" w:hAnsi="Arial" w:cs="Arial"/>
          <w:i/>
          <w:iCs/>
          <w:sz w:val="24"/>
          <w:szCs w:val="24"/>
        </w:rPr>
        <w:t>(перечень предоставляемых документов)</w:t>
      </w:r>
    </w:p>
    <w:p w:rsidR="002E64D2" w:rsidRPr="00F30881" w:rsidRDefault="002E64D2" w:rsidP="00F30881">
      <w:pPr>
        <w:spacing w:after="0" w:line="240" w:lineRule="auto"/>
        <w:jc w:val="both"/>
        <w:rPr>
          <w:rFonts w:ascii="Arial" w:hAnsi="Arial" w:cs="Arial"/>
          <w:sz w:val="24"/>
          <w:szCs w:val="24"/>
        </w:rPr>
      </w:pPr>
      <w:r w:rsidRPr="00F30881">
        <w:rPr>
          <w:rFonts w:ascii="Arial" w:hAnsi="Arial" w:cs="Arial"/>
          <w:sz w:val="24"/>
          <w:szCs w:val="24"/>
        </w:rPr>
        <w:t> </w:t>
      </w:r>
    </w:p>
    <w:p w:rsidR="002E64D2" w:rsidRPr="00F30881" w:rsidRDefault="002E64D2"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Результат рассмотрения заявления прошу представить </w:t>
      </w:r>
      <w:r w:rsidRPr="00F30881">
        <w:rPr>
          <w:rFonts w:ascii="Arial" w:hAnsi="Arial" w:cs="Arial"/>
          <w:i/>
          <w:sz w:val="24"/>
          <w:szCs w:val="24"/>
        </w:rPr>
        <w:t xml:space="preserve"> </w:t>
      </w:r>
      <w:r w:rsidRPr="00F30881">
        <w:rPr>
          <w:rFonts w:ascii="Arial" w:hAnsi="Arial" w:cs="Arial"/>
          <w:sz w:val="24"/>
          <w:szCs w:val="24"/>
        </w:rPr>
        <w:t xml:space="preserve">(нужное подчеркнуть): </w:t>
      </w:r>
    </w:p>
    <w:p w:rsidR="002E64D2" w:rsidRPr="00F30881" w:rsidRDefault="002E64D2"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лично в _______ </w:t>
      </w:r>
      <w:r w:rsidRPr="00F30881">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F30881">
        <w:rPr>
          <w:rFonts w:ascii="Arial" w:hAnsi="Arial" w:cs="Arial"/>
          <w:sz w:val="24"/>
          <w:szCs w:val="24"/>
        </w:rPr>
        <w:t xml:space="preserve">; </w:t>
      </w:r>
    </w:p>
    <w:p w:rsidR="002E64D2" w:rsidRPr="00F30881" w:rsidRDefault="002E64D2" w:rsidP="00F30881">
      <w:pPr>
        <w:spacing w:after="0" w:line="240" w:lineRule="auto"/>
        <w:ind w:firstLine="709"/>
        <w:jc w:val="both"/>
        <w:rPr>
          <w:rFonts w:ascii="Arial" w:hAnsi="Arial" w:cs="Arial"/>
          <w:sz w:val="24"/>
          <w:szCs w:val="24"/>
        </w:rPr>
      </w:pPr>
      <w:r w:rsidRPr="00F30881">
        <w:rPr>
          <w:rFonts w:ascii="Arial" w:hAnsi="Arial" w:cs="Arial"/>
          <w:sz w:val="24"/>
          <w:szCs w:val="24"/>
        </w:rPr>
        <w:t>лично в МФЦ;</w:t>
      </w:r>
    </w:p>
    <w:p w:rsidR="002E64D2" w:rsidRPr="00F30881" w:rsidRDefault="002E64D2"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почтовое отправление по указанному адресу;  </w:t>
      </w:r>
    </w:p>
    <w:p w:rsidR="002E64D2" w:rsidRPr="00F30881" w:rsidRDefault="002E64D2" w:rsidP="00F30881">
      <w:pPr>
        <w:spacing w:after="0" w:line="240" w:lineRule="auto"/>
        <w:ind w:firstLine="709"/>
        <w:jc w:val="both"/>
        <w:rPr>
          <w:rFonts w:ascii="Arial" w:hAnsi="Arial" w:cs="Arial"/>
          <w:i/>
          <w:sz w:val="24"/>
          <w:szCs w:val="24"/>
        </w:rPr>
      </w:pPr>
      <w:r w:rsidRPr="00F30881">
        <w:rPr>
          <w:rFonts w:ascii="Arial" w:hAnsi="Arial" w:cs="Arial"/>
          <w:sz w:val="24"/>
          <w:szCs w:val="24"/>
        </w:rPr>
        <w:t>личный кабинет на Едином портале государственных и муниципальных услуг (функций)</w:t>
      </w:r>
      <w:r w:rsidRPr="00F30881">
        <w:rPr>
          <w:rFonts w:ascii="Arial" w:hAnsi="Arial" w:cs="Arial"/>
          <w:i/>
          <w:sz w:val="24"/>
          <w:szCs w:val="24"/>
        </w:rPr>
        <w:t>;</w:t>
      </w:r>
    </w:p>
    <w:p w:rsidR="002E64D2" w:rsidRPr="00F30881" w:rsidRDefault="002E64D2" w:rsidP="00F30881">
      <w:pPr>
        <w:spacing w:after="0" w:line="240" w:lineRule="auto"/>
        <w:ind w:firstLine="709"/>
        <w:jc w:val="both"/>
        <w:rPr>
          <w:rFonts w:ascii="Arial" w:hAnsi="Arial" w:cs="Arial"/>
          <w:sz w:val="24"/>
          <w:szCs w:val="24"/>
        </w:rPr>
      </w:pPr>
      <w:r w:rsidRPr="00F30881">
        <w:rPr>
          <w:rFonts w:ascii="Arial" w:hAnsi="Arial" w:cs="Arial"/>
          <w:sz w:val="24"/>
          <w:szCs w:val="24"/>
        </w:rPr>
        <w:t>личный кабинет на Портале государственных и муниципальных услуг Томской области)</w:t>
      </w:r>
    </w:p>
    <w:p w:rsidR="002E64D2" w:rsidRPr="00F30881" w:rsidRDefault="002E64D2" w:rsidP="00F30881">
      <w:pPr>
        <w:spacing w:after="0" w:line="240" w:lineRule="auto"/>
        <w:jc w:val="both"/>
        <w:rPr>
          <w:rFonts w:ascii="Arial" w:hAnsi="Arial" w:cs="Arial"/>
          <w:i/>
          <w:sz w:val="24"/>
          <w:szCs w:val="24"/>
        </w:rPr>
      </w:pPr>
    </w:p>
    <w:p w:rsidR="002E64D2" w:rsidRPr="00F30881" w:rsidRDefault="002E64D2"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________________________ __________________ ____________________________________</w:t>
      </w:r>
    </w:p>
    <w:p w:rsidR="002E64D2" w:rsidRPr="00F30881" w:rsidRDefault="002E64D2" w:rsidP="00F30881">
      <w:pPr>
        <w:widowControl w:val="0"/>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(должность) (подпись) (Ф.И.О.)</w:t>
      </w:r>
    </w:p>
    <w:p w:rsidR="002E64D2" w:rsidRPr="00F30881" w:rsidRDefault="002E64D2" w:rsidP="00F30881">
      <w:pPr>
        <w:widowControl w:val="0"/>
        <w:autoSpaceDE w:val="0"/>
        <w:autoSpaceDN w:val="0"/>
        <w:adjustRightInd w:val="0"/>
        <w:spacing w:after="0" w:line="240" w:lineRule="auto"/>
        <w:jc w:val="both"/>
        <w:rPr>
          <w:rFonts w:ascii="Arial" w:hAnsi="Arial" w:cs="Arial"/>
          <w:sz w:val="24"/>
          <w:szCs w:val="24"/>
        </w:rPr>
      </w:pPr>
    </w:p>
    <w:p w:rsidR="002E64D2" w:rsidRPr="00F30881" w:rsidRDefault="002E64D2"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 _____________ 20__ г.</w:t>
      </w:r>
    </w:p>
    <w:p w:rsidR="002E64D2" w:rsidRPr="00F30881" w:rsidRDefault="002E64D2" w:rsidP="00F30881">
      <w:pPr>
        <w:widowControl w:val="0"/>
        <w:autoSpaceDE w:val="0"/>
        <w:autoSpaceDN w:val="0"/>
        <w:adjustRightInd w:val="0"/>
        <w:spacing w:after="0" w:line="240" w:lineRule="auto"/>
        <w:jc w:val="both"/>
        <w:rPr>
          <w:rFonts w:ascii="Arial" w:hAnsi="Arial" w:cs="Arial"/>
          <w:sz w:val="24"/>
          <w:szCs w:val="24"/>
        </w:rPr>
      </w:pPr>
    </w:p>
    <w:p w:rsidR="002E64D2" w:rsidRPr="00F30881" w:rsidRDefault="002E64D2"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 М.П.</w:t>
      </w:r>
    </w:p>
    <w:p w:rsidR="002E64D2" w:rsidRPr="00F30881" w:rsidRDefault="002E64D2" w:rsidP="00F30881">
      <w:pPr>
        <w:widowControl w:val="0"/>
        <w:autoSpaceDE w:val="0"/>
        <w:autoSpaceDN w:val="0"/>
        <w:adjustRightInd w:val="0"/>
        <w:spacing w:after="0" w:line="240" w:lineRule="auto"/>
        <w:jc w:val="both"/>
        <w:rPr>
          <w:rFonts w:ascii="Arial" w:hAnsi="Arial" w:cs="Arial"/>
          <w:sz w:val="24"/>
          <w:szCs w:val="24"/>
          <w:lang w:eastAsia="en-US"/>
        </w:rPr>
      </w:pPr>
    </w:p>
    <w:p w:rsidR="002E64D2" w:rsidRPr="00F30881" w:rsidRDefault="002E64D2" w:rsidP="00F30881">
      <w:pPr>
        <w:widowControl w:val="0"/>
        <w:autoSpaceDE w:val="0"/>
        <w:autoSpaceDN w:val="0"/>
        <w:adjustRightInd w:val="0"/>
        <w:spacing w:after="0" w:line="240" w:lineRule="auto"/>
        <w:outlineLvl w:val="2"/>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Приложение 3</w:t>
      </w:r>
    </w:p>
    <w:p w:rsidR="002E64D2" w:rsidRPr="00F30881" w:rsidRDefault="002E64D2" w:rsidP="004C1AA1">
      <w:pPr>
        <w:spacing w:after="0" w:line="240" w:lineRule="auto"/>
        <w:ind w:left="4536"/>
        <w:jc w:val="both"/>
        <w:rPr>
          <w:rFonts w:ascii="Arial" w:hAnsi="Arial" w:cs="Arial"/>
          <w:sz w:val="24"/>
          <w:szCs w:val="24"/>
        </w:rPr>
      </w:pPr>
    </w:p>
    <w:p w:rsidR="002E64D2" w:rsidRPr="00F30881" w:rsidRDefault="002E64D2"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sz w:val="24"/>
          <w:szCs w:val="24"/>
        </w:rPr>
        <w:t xml:space="preserve">Блок-схема предоставления муниципальной услуги </w:t>
      </w:r>
    </w:p>
    <w:p w:rsidR="002E64D2" w:rsidRPr="00F30881" w:rsidRDefault="002E64D2"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2E64D2" w:rsidRPr="00810E62" w:rsidRDefault="002E64D2" w:rsidP="004C1AA1">
      <w:pPr>
        <w:widowControl w:val="0"/>
        <w:autoSpaceDE w:val="0"/>
        <w:autoSpaceDN w:val="0"/>
        <w:adjustRightInd w:val="0"/>
        <w:spacing w:after="0" w:line="360" w:lineRule="auto"/>
        <w:jc w:val="center"/>
        <w:outlineLvl w:val="2"/>
      </w:pPr>
    </w:p>
    <w:p w:rsidR="002E64D2" w:rsidRPr="00810E62" w:rsidRDefault="002E64D2" w:rsidP="004C1AA1">
      <w:pPr>
        <w:widowControl w:val="0"/>
        <w:autoSpaceDE w:val="0"/>
        <w:autoSpaceDN w:val="0"/>
        <w:adjustRightInd w:val="0"/>
        <w:spacing w:after="0" w:line="360" w:lineRule="auto"/>
        <w:jc w:val="center"/>
        <w:outlineLvl w:val="2"/>
      </w:pPr>
      <w:r w:rsidRPr="00810E62">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86.75pt" o:ole="">
            <v:imagedata r:id="rId10" o:title="" cropbottom="6727f"/>
          </v:shape>
          <o:OLEObject Type="Embed" ProgID="Visio.Drawing.11" ShapeID="_x0000_i1025" DrawAspect="Content" ObjectID="_1477117205" r:id="rId11"/>
        </w:object>
      </w:r>
    </w:p>
    <w:sectPr w:rsidR="002E64D2" w:rsidRPr="00810E62" w:rsidSect="00231809">
      <w:footerReference w:type="default" r:id="rId12"/>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4D2" w:rsidRDefault="002E64D2" w:rsidP="008D5C8E">
      <w:pPr>
        <w:spacing w:after="0" w:line="240" w:lineRule="auto"/>
      </w:pPr>
      <w:r>
        <w:separator/>
      </w:r>
    </w:p>
  </w:endnote>
  <w:endnote w:type="continuationSeparator" w:id="1">
    <w:p w:rsidR="002E64D2" w:rsidRDefault="002E64D2"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D2" w:rsidRPr="00AC4412" w:rsidRDefault="002E64D2" w:rsidP="00AC4412">
    <w:pPr>
      <w:pStyle w:val="Footer"/>
      <w:jc w:val="center"/>
      <w:rPr>
        <w:rFonts w:ascii="Times New Roman" w:hAnsi="Times New Roman"/>
        <w:sz w:val="24"/>
        <w:szCs w:val="24"/>
      </w:rPr>
    </w:pPr>
    <w:r w:rsidRPr="00AC4412">
      <w:rPr>
        <w:rFonts w:ascii="Times New Roman" w:hAnsi="Times New Roman"/>
        <w:sz w:val="24"/>
        <w:szCs w:val="24"/>
      </w:rPr>
      <w:fldChar w:fldCharType="begin"/>
    </w:r>
    <w:r w:rsidRPr="00AC4412">
      <w:rPr>
        <w:rFonts w:ascii="Times New Roman" w:hAnsi="Times New Roman"/>
        <w:sz w:val="24"/>
        <w:szCs w:val="24"/>
      </w:rPr>
      <w:instrText>PAGE   \* MERGEFORMAT</w:instrText>
    </w:r>
    <w:r w:rsidRPr="00AC4412">
      <w:rPr>
        <w:rFonts w:ascii="Times New Roman" w:hAnsi="Times New Roman"/>
        <w:sz w:val="24"/>
        <w:szCs w:val="24"/>
      </w:rPr>
      <w:fldChar w:fldCharType="separate"/>
    </w:r>
    <w:r>
      <w:rPr>
        <w:rFonts w:ascii="Times New Roman" w:hAnsi="Times New Roman"/>
        <w:noProof/>
        <w:sz w:val="24"/>
        <w:szCs w:val="24"/>
      </w:rPr>
      <w:t>2</w:t>
    </w:r>
    <w:r w:rsidRPr="00AC4412">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4D2" w:rsidRDefault="002E64D2" w:rsidP="008D5C8E">
      <w:pPr>
        <w:spacing w:after="0" w:line="240" w:lineRule="auto"/>
      </w:pPr>
      <w:r>
        <w:separator/>
      </w:r>
    </w:p>
  </w:footnote>
  <w:footnote w:type="continuationSeparator" w:id="1">
    <w:p w:rsidR="002E64D2" w:rsidRDefault="002E64D2" w:rsidP="008D5C8E">
      <w:pPr>
        <w:spacing w:after="0" w:line="240" w:lineRule="auto"/>
      </w:pPr>
      <w:r>
        <w:continuationSeparator/>
      </w:r>
    </w:p>
  </w:footnote>
  <w:footnote w:id="2">
    <w:p w:rsidR="002E64D2" w:rsidRDefault="002E64D2" w:rsidP="00CB44F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4B60DB1"/>
    <w:multiLevelType w:val="hybridMultilevel"/>
    <w:tmpl w:val="FE3CC94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4">
    <w:nsid w:val="2E5537BF"/>
    <w:multiLevelType w:val="hybridMultilevel"/>
    <w:tmpl w:val="A2CE216A"/>
    <w:lvl w:ilvl="0" w:tplc="B308D96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91201FD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1"/>
  </w:num>
  <w:num w:numId="3">
    <w:abstractNumId w:val="14"/>
  </w:num>
  <w:num w:numId="4">
    <w:abstractNumId w:val="13"/>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10"/>
  </w:num>
  <w:num w:numId="30">
    <w:abstractNumId w:val="0"/>
  </w:num>
  <w:num w:numId="31">
    <w:abstractNumId w:val="1"/>
  </w:num>
  <w:num w:numId="32">
    <w:abstractNumId w:val="5"/>
  </w:num>
  <w:num w:numId="33">
    <w:abstractNumId w:val="2"/>
  </w:num>
  <w:num w:numId="34">
    <w:abstractNumId w:val="3"/>
  </w:num>
  <w:num w:numId="35">
    <w:abstractNumId w:val="9"/>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4F2A"/>
    <w:rsid w:val="000110C2"/>
    <w:rsid w:val="000133CA"/>
    <w:rsid w:val="00017C2E"/>
    <w:rsid w:val="0002102E"/>
    <w:rsid w:val="00024FB4"/>
    <w:rsid w:val="000269E4"/>
    <w:rsid w:val="00033E34"/>
    <w:rsid w:val="00034255"/>
    <w:rsid w:val="00034505"/>
    <w:rsid w:val="0004165C"/>
    <w:rsid w:val="00052DB6"/>
    <w:rsid w:val="000614C3"/>
    <w:rsid w:val="00063525"/>
    <w:rsid w:val="0007141E"/>
    <w:rsid w:val="0007567A"/>
    <w:rsid w:val="00077C39"/>
    <w:rsid w:val="00081D60"/>
    <w:rsid w:val="000853CC"/>
    <w:rsid w:val="000A1C0D"/>
    <w:rsid w:val="000B02E6"/>
    <w:rsid w:val="000B6D2A"/>
    <w:rsid w:val="000B7140"/>
    <w:rsid w:val="000C6C3F"/>
    <w:rsid w:val="000C6F0C"/>
    <w:rsid w:val="000C778E"/>
    <w:rsid w:val="000D6499"/>
    <w:rsid w:val="000E379B"/>
    <w:rsid w:val="000F6308"/>
    <w:rsid w:val="00105495"/>
    <w:rsid w:val="001109B0"/>
    <w:rsid w:val="001115A6"/>
    <w:rsid w:val="00114868"/>
    <w:rsid w:val="001268BC"/>
    <w:rsid w:val="001273E4"/>
    <w:rsid w:val="001354D5"/>
    <w:rsid w:val="00145EA1"/>
    <w:rsid w:val="001510D7"/>
    <w:rsid w:val="00160265"/>
    <w:rsid w:val="0016422E"/>
    <w:rsid w:val="001665A6"/>
    <w:rsid w:val="00167A4A"/>
    <w:rsid w:val="00174757"/>
    <w:rsid w:val="00190A6A"/>
    <w:rsid w:val="001969F2"/>
    <w:rsid w:val="001A2CF1"/>
    <w:rsid w:val="001A7AA7"/>
    <w:rsid w:val="001B6372"/>
    <w:rsid w:val="001C4A12"/>
    <w:rsid w:val="001C587F"/>
    <w:rsid w:val="001C7718"/>
    <w:rsid w:val="001D0300"/>
    <w:rsid w:val="001D10A7"/>
    <w:rsid w:val="001D568A"/>
    <w:rsid w:val="001D6835"/>
    <w:rsid w:val="001E1EC8"/>
    <w:rsid w:val="001F5CAB"/>
    <w:rsid w:val="001F62F3"/>
    <w:rsid w:val="002019AA"/>
    <w:rsid w:val="00211A3B"/>
    <w:rsid w:val="00215E73"/>
    <w:rsid w:val="002208BE"/>
    <w:rsid w:val="002212C4"/>
    <w:rsid w:val="00222873"/>
    <w:rsid w:val="00227111"/>
    <w:rsid w:val="002309A7"/>
    <w:rsid w:val="00231402"/>
    <w:rsid w:val="00231809"/>
    <w:rsid w:val="00232229"/>
    <w:rsid w:val="0023364D"/>
    <w:rsid w:val="002340EF"/>
    <w:rsid w:val="0023665D"/>
    <w:rsid w:val="0024173F"/>
    <w:rsid w:val="002426E4"/>
    <w:rsid w:val="00250614"/>
    <w:rsid w:val="002636B1"/>
    <w:rsid w:val="00263B53"/>
    <w:rsid w:val="002804FE"/>
    <w:rsid w:val="002810B9"/>
    <w:rsid w:val="002955BA"/>
    <w:rsid w:val="002A4353"/>
    <w:rsid w:val="002A5530"/>
    <w:rsid w:val="002B1D50"/>
    <w:rsid w:val="002B2102"/>
    <w:rsid w:val="002B34CB"/>
    <w:rsid w:val="002C2F41"/>
    <w:rsid w:val="002D0AFD"/>
    <w:rsid w:val="002D2D98"/>
    <w:rsid w:val="002D733F"/>
    <w:rsid w:val="002D7ED4"/>
    <w:rsid w:val="002E3C85"/>
    <w:rsid w:val="002E64D2"/>
    <w:rsid w:val="002F0FA6"/>
    <w:rsid w:val="002F169B"/>
    <w:rsid w:val="002F183F"/>
    <w:rsid w:val="002F763B"/>
    <w:rsid w:val="002F7CE3"/>
    <w:rsid w:val="00300378"/>
    <w:rsid w:val="00312A29"/>
    <w:rsid w:val="00314D02"/>
    <w:rsid w:val="00315910"/>
    <w:rsid w:val="003205B5"/>
    <w:rsid w:val="00323803"/>
    <w:rsid w:val="00323D30"/>
    <w:rsid w:val="003311C0"/>
    <w:rsid w:val="00332CAF"/>
    <w:rsid w:val="00333147"/>
    <w:rsid w:val="00341FCC"/>
    <w:rsid w:val="0034651B"/>
    <w:rsid w:val="00354AFD"/>
    <w:rsid w:val="003626AE"/>
    <w:rsid w:val="00363A66"/>
    <w:rsid w:val="003661DE"/>
    <w:rsid w:val="00377130"/>
    <w:rsid w:val="003A18B3"/>
    <w:rsid w:val="003A36F3"/>
    <w:rsid w:val="003A43A2"/>
    <w:rsid w:val="003B647A"/>
    <w:rsid w:val="003C0CED"/>
    <w:rsid w:val="003D2084"/>
    <w:rsid w:val="003D364A"/>
    <w:rsid w:val="003D60EE"/>
    <w:rsid w:val="003E2022"/>
    <w:rsid w:val="003E3D92"/>
    <w:rsid w:val="003E50A4"/>
    <w:rsid w:val="003F0AA9"/>
    <w:rsid w:val="003F2734"/>
    <w:rsid w:val="003F2FEA"/>
    <w:rsid w:val="003F3313"/>
    <w:rsid w:val="0040120F"/>
    <w:rsid w:val="00417FE3"/>
    <w:rsid w:val="00420C05"/>
    <w:rsid w:val="004272E4"/>
    <w:rsid w:val="00430A87"/>
    <w:rsid w:val="00440394"/>
    <w:rsid w:val="00445147"/>
    <w:rsid w:val="00451369"/>
    <w:rsid w:val="004525E6"/>
    <w:rsid w:val="0045285D"/>
    <w:rsid w:val="00456D4E"/>
    <w:rsid w:val="00461A6F"/>
    <w:rsid w:val="00464156"/>
    <w:rsid w:val="00464229"/>
    <w:rsid w:val="004737DC"/>
    <w:rsid w:val="00474BC8"/>
    <w:rsid w:val="00480314"/>
    <w:rsid w:val="00484E0A"/>
    <w:rsid w:val="00485B40"/>
    <w:rsid w:val="0048646B"/>
    <w:rsid w:val="0048758F"/>
    <w:rsid w:val="00491C63"/>
    <w:rsid w:val="00492369"/>
    <w:rsid w:val="00493524"/>
    <w:rsid w:val="00494015"/>
    <w:rsid w:val="004963D7"/>
    <w:rsid w:val="00496455"/>
    <w:rsid w:val="00496523"/>
    <w:rsid w:val="004A606D"/>
    <w:rsid w:val="004C0F3B"/>
    <w:rsid w:val="004C109F"/>
    <w:rsid w:val="004C1AA1"/>
    <w:rsid w:val="004C5300"/>
    <w:rsid w:val="004C5406"/>
    <w:rsid w:val="004D1600"/>
    <w:rsid w:val="004D3F7A"/>
    <w:rsid w:val="004D412D"/>
    <w:rsid w:val="004E75E5"/>
    <w:rsid w:val="004F1D8B"/>
    <w:rsid w:val="004F7570"/>
    <w:rsid w:val="0050571D"/>
    <w:rsid w:val="005059A7"/>
    <w:rsid w:val="00505FA0"/>
    <w:rsid w:val="00507F51"/>
    <w:rsid w:val="00516F43"/>
    <w:rsid w:val="00517BFC"/>
    <w:rsid w:val="0052147D"/>
    <w:rsid w:val="00521640"/>
    <w:rsid w:val="005243C3"/>
    <w:rsid w:val="00524C19"/>
    <w:rsid w:val="005253E1"/>
    <w:rsid w:val="0052607D"/>
    <w:rsid w:val="00527FFB"/>
    <w:rsid w:val="00537CBD"/>
    <w:rsid w:val="005473DC"/>
    <w:rsid w:val="00552453"/>
    <w:rsid w:val="0055735E"/>
    <w:rsid w:val="00573195"/>
    <w:rsid w:val="00573BC2"/>
    <w:rsid w:val="005756EA"/>
    <w:rsid w:val="00575897"/>
    <w:rsid w:val="0057670F"/>
    <w:rsid w:val="00576831"/>
    <w:rsid w:val="00582A41"/>
    <w:rsid w:val="005864EF"/>
    <w:rsid w:val="005869E7"/>
    <w:rsid w:val="00590AC3"/>
    <w:rsid w:val="005931B0"/>
    <w:rsid w:val="005A4995"/>
    <w:rsid w:val="005B6736"/>
    <w:rsid w:val="005B7C2D"/>
    <w:rsid w:val="005C1203"/>
    <w:rsid w:val="005C1F11"/>
    <w:rsid w:val="005C3798"/>
    <w:rsid w:val="005C4863"/>
    <w:rsid w:val="005C4CEE"/>
    <w:rsid w:val="005D7F76"/>
    <w:rsid w:val="005E61EA"/>
    <w:rsid w:val="005F2545"/>
    <w:rsid w:val="00603207"/>
    <w:rsid w:val="00603354"/>
    <w:rsid w:val="00611A46"/>
    <w:rsid w:val="00611FDB"/>
    <w:rsid w:val="00617999"/>
    <w:rsid w:val="00621F2B"/>
    <w:rsid w:val="00627336"/>
    <w:rsid w:val="00631F24"/>
    <w:rsid w:val="00640C43"/>
    <w:rsid w:val="00640FE6"/>
    <w:rsid w:val="00643A0C"/>
    <w:rsid w:val="0064716E"/>
    <w:rsid w:val="006478E2"/>
    <w:rsid w:val="006613A6"/>
    <w:rsid w:val="006646A1"/>
    <w:rsid w:val="00672502"/>
    <w:rsid w:val="00677E59"/>
    <w:rsid w:val="006831C0"/>
    <w:rsid w:val="00686444"/>
    <w:rsid w:val="006954E5"/>
    <w:rsid w:val="00695AB3"/>
    <w:rsid w:val="006A4DBB"/>
    <w:rsid w:val="006B2C23"/>
    <w:rsid w:val="006B6798"/>
    <w:rsid w:val="006B789C"/>
    <w:rsid w:val="006C2276"/>
    <w:rsid w:val="006D2436"/>
    <w:rsid w:val="006D4DFA"/>
    <w:rsid w:val="006E3AE2"/>
    <w:rsid w:val="006E6590"/>
    <w:rsid w:val="006F0093"/>
    <w:rsid w:val="006F2EEF"/>
    <w:rsid w:val="006F7985"/>
    <w:rsid w:val="0070070C"/>
    <w:rsid w:val="00701077"/>
    <w:rsid w:val="007026BC"/>
    <w:rsid w:val="00712600"/>
    <w:rsid w:val="00715414"/>
    <w:rsid w:val="00723BB2"/>
    <w:rsid w:val="007261B9"/>
    <w:rsid w:val="00726BFC"/>
    <w:rsid w:val="007316B7"/>
    <w:rsid w:val="007347FF"/>
    <w:rsid w:val="00742F97"/>
    <w:rsid w:val="00744F10"/>
    <w:rsid w:val="00750DC2"/>
    <w:rsid w:val="00752C99"/>
    <w:rsid w:val="0075586A"/>
    <w:rsid w:val="00756554"/>
    <w:rsid w:val="0076041B"/>
    <w:rsid w:val="00770A49"/>
    <w:rsid w:val="007744FE"/>
    <w:rsid w:val="00781749"/>
    <w:rsid w:val="00785CD2"/>
    <w:rsid w:val="007A7436"/>
    <w:rsid w:val="007B153D"/>
    <w:rsid w:val="007B1E37"/>
    <w:rsid w:val="007B2438"/>
    <w:rsid w:val="007B5BF6"/>
    <w:rsid w:val="007B72FA"/>
    <w:rsid w:val="007B7758"/>
    <w:rsid w:val="007C0A41"/>
    <w:rsid w:val="007D0B22"/>
    <w:rsid w:val="007D52ED"/>
    <w:rsid w:val="007E19FD"/>
    <w:rsid w:val="007E442B"/>
    <w:rsid w:val="007F0E21"/>
    <w:rsid w:val="007F3EFB"/>
    <w:rsid w:val="007F5EA0"/>
    <w:rsid w:val="00805B9F"/>
    <w:rsid w:val="00810E62"/>
    <w:rsid w:val="0081137E"/>
    <w:rsid w:val="0082756E"/>
    <w:rsid w:val="0083314F"/>
    <w:rsid w:val="00835AFD"/>
    <w:rsid w:val="00836AA7"/>
    <w:rsid w:val="008414A7"/>
    <w:rsid w:val="00842F24"/>
    <w:rsid w:val="00861582"/>
    <w:rsid w:val="0086328E"/>
    <w:rsid w:val="00863755"/>
    <w:rsid w:val="0087469A"/>
    <w:rsid w:val="00881ACC"/>
    <w:rsid w:val="00891806"/>
    <w:rsid w:val="008918FF"/>
    <w:rsid w:val="00891B06"/>
    <w:rsid w:val="008A0566"/>
    <w:rsid w:val="008A29B0"/>
    <w:rsid w:val="008B334B"/>
    <w:rsid w:val="008C428F"/>
    <w:rsid w:val="008C42D4"/>
    <w:rsid w:val="008D07A6"/>
    <w:rsid w:val="008D5C8E"/>
    <w:rsid w:val="008D77D6"/>
    <w:rsid w:val="008D7BFE"/>
    <w:rsid w:val="008E0B74"/>
    <w:rsid w:val="008E3216"/>
    <w:rsid w:val="008E7A9B"/>
    <w:rsid w:val="008E7C54"/>
    <w:rsid w:val="008F791F"/>
    <w:rsid w:val="0090097B"/>
    <w:rsid w:val="009030F6"/>
    <w:rsid w:val="00916A50"/>
    <w:rsid w:val="0092235B"/>
    <w:rsid w:val="00924CF8"/>
    <w:rsid w:val="0093158D"/>
    <w:rsid w:val="009375D6"/>
    <w:rsid w:val="00937657"/>
    <w:rsid w:val="00952F87"/>
    <w:rsid w:val="00965D4A"/>
    <w:rsid w:val="00977255"/>
    <w:rsid w:val="00983BBD"/>
    <w:rsid w:val="009929DB"/>
    <w:rsid w:val="00993308"/>
    <w:rsid w:val="00996DFD"/>
    <w:rsid w:val="00996EA7"/>
    <w:rsid w:val="009A4B8C"/>
    <w:rsid w:val="009A644F"/>
    <w:rsid w:val="009B5651"/>
    <w:rsid w:val="009C3B07"/>
    <w:rsid w:val="009D570C"/>
    <w:rsid w:val="009E20C2"/>
    <w:rsid w:val="009E5B40"/>
    <w:rsid w:val="009F280B"/>
    <w:rsid w:val="009F2E56"/>
    <w:rsid w:val="00A02D2B"/>
    <w:rsid w:val="00A218CF"/>
    <w:rsid w:val="00A27DD3"/>
    <w:rsid w:val="00A341B8"/>
    <w:rsid w:val="00A4637F"/>
    <w:rsid w:val="00A519E2"/>
    <w:rsid w:val="00A52286"/>
    <w:rsid w:val="00A522A7"/>
    <w:rsid w:val="00A74144"/>
    <w:rsid w:val="00A74A1C"/>
    <w:rsid w:val="00A76146"/>
    <w:rsid w:val="00A90E9D"/>
    <w:rsid w:val="00A9447D"/>
    <w:rsid w:val="00AC14AB"/>
    <w:rsid w:val="00AC4412"/>
    <w:rsid w:val="00AC5E34"/>
    <w:rsid w:val="00AC62D6"/>
    <w:rsid w:val="00AD083B"/>
    <w:rsid w:val="00AD5AE5"/>
    <w:rsid w:val="00AD5D4F"/>
    <w:rsid w:val="00AD7857"/>
    <w:rsid w:val="00AE33B8"/>
    <w:rsid w:val="00AF04B6"/>
    <w:rsid w:val="00AF379D"/>
    <w:rsid w:val="00AF6275"/>
    <w:rsid w:val="00B02BEB"/>
    <w:rsid w:val="00B035A7"/>
    <w:rsid w:val="00B0365A"/>
    <w:rsid w:val="00B06338"/>
    <w:rsid w:val="00B12B38"/>
    <w:rsid w:val="00B17735"/>
    <w:rsid w:val="00B179EA"/>
    <w:rsid w:val="00B224EE"/>
    <w:rsid w:val="00B23D6E"/>
    <w:rsid w:val="00B23F85"/>
    <w:rsid w:val="00B25E56"/>
    <w:rsid w:val="00B33155"/>
    <w:rsid w:val="00B36D22"/>
    <w:rsid w:val="00B42C4E"/>
    <w:rsid w:val="00B44F31"/>
    <w:rsid w:val="00B4601B"/>
    <w:rsid w:val="00B519C1"/>
    <w:rsid w:val="00B56440"/>
    <w:rsid w:val="00B743BD"/>
    <w:rsid w:val="00B758DF"/>
    <w:rsid w:val="00B759ED"/>
    <w:rsid w:val="00B773B7"/>
    <w:rsid w:val="00B77A23"/>
    <w:rsid w:val="00B92AD3"/>
    <w:rsid w:val="00B96D46"/>
    <w:rsid w:val="00BA0E6C"/>
    <w:rsid w:val="00BA28B0"/>
    <w:rsid w:val="00BA4749"/>
    <w:rsid w:val="00BA5DC6"/>
    <w:rsid w:val="00BA6136"/>
    <w:rsid w:val="00BB08E2"/>
    <w:rsid w:val="00BB73DC"/>
    <w:rsid w:val="00BD06ED"/>
    <w:rsid w:val="00BD0D59"/>
    <w:rsid w:val="00BD31CF"/>
    <w:rsid w:val="00BD4AC9"/>
    <w:rsid w:val="00BE4169"/>
    <w:rsid w:val="00BE719D"/>
    <w:rsid w:val="00BF0157"/>
    <w:rsid w:val="00BF09DA"/>
    <w:rsid w:val="00C016C2"/>
    <w:rsid w:val="00C02AC6"/>
    <w:rsid w:val="00C05132"/>
    <w:rsid w:val="00C10DF1"/>
    <w:rsid w:val="00C1114D"/>
    <w:rsid w:val="00C1334E"/>
    <w:rsid w:val="00C13A85"/>
    <w:rsid w:val="00C153F2"/>
    <w:rsid w:val="00C165D0"/>
    <w:rsid w:val="00C208E0"/>
    <w:rsid w:val="00C2107F"/>
    <w:rsid w:val="00C23634"/>
    <w:rsid w:val="00C26566"/>
    <w:rsid w:val="00C26EA5"/>
    <w:rsid w:val="00C30E3A"/>
    <w:rsid w:val="00C343B9"/>
    <w:rsid w:val="00C35309"/>
    <w:rsid w:val="00C4686A"/>
    <w:rsid w:val="00C46F01"/>
    <w:rsid w:val="00C51012"/>
    <w:rsid w:val="00C5686C"/>
    <w:rsid w:val="00C65491"/>
    <w:rsid w:val="00C70FA6"/>
    <w:rsid w:val="00C76717"/>
    <w:rsid w:val="00C94784"/>
    <w:rsid w:val="00CA28ED"/>
    <w:rsid w:val="00CA2DE5"/>
    <w:rsid w:val="00CA48BC"/>
    <w:rsid w:val="00CA6218"/>
    <w:rsid w:val="00CA670B"/>
    <w:rsid w:val="00CA77B3"/>
    <w:rsid w:val="00CB44FB"/>
    <w:rsid w:val="00CB7055"/>
    <w:rsid w:val="00CC4A8C"/>
    <w:rsid w:val="00CC516E"/>
    <w:rsid w:val="00CD52B3"/>
    <w:rsid w:val="00CE1497"/>
    <w:rsid w:val="00CE1BED"/>
    <w:rsid w:val="00CE6DBC"/>
    <w:rsid w:val="00CE7DDE"/>
    <w:rsid w:val="00D0393E"/>
    <w:rsid w:val="00D11758"/>
    <w:rsid w:val="00D140C2"/>
    <w:rsid w:val="00D1487D"/>
    <w:rsid w:val="00D15F17"/>
    <w:rsid w:val="00D2314C"/>
    <w:rsid w:val="00D24874"/>
    <w:rsid w:val="00D30012"/>
    <w:rsid w:val="00D308A1"/>
    <w:rsid w:val="00D33C55"/>
    <w:rsid w:val="00D3512C"/>
    <w:rsid w:val="00D37298"/>
    <w:rsid w:val="00D42112"/>
    <w:rsid w:val="00D445B8"/>
    <w:rsid w:val="00D44E7E"/>
    <w:rsid w:val="00D462B1"/>
    <w:rsid w:val="00D46665"/>
    <w:rsid w:val="00D52529"/>
    <w:rsid w:val="00D551D5"/>
    <w:rsid w:val="00D67DC4"/>
    <w:rsid w:val="00D72CA2"/>
    <w:rsid w:val="00D746D6"/>
    <w:rsid w:val="00D762B4"/>
    <w:rsid w:val="00D857B0"/>
    <w:rsid w:val="00D94375"/>
    <w:rsid w:val="00DA748F"/>
    <w:rsid w:val="00DB373F"/>
    <w:rsid w:val="00DB5C09"/>
    <w:rsid w:val="00DC02F8"/>
    <w:rsid w:val="00DC2CE6"/>
    <w:rsid w:val="00DE4CFE"/>
    <w:rsid w:val="00DE5E4F"/>
    <w:rsid w:val="00DF4AAF"/>
    <w:rsid w:val="00E1540C"/>
    <w:rsid w:val="00E177C5"/>
    <w:rsid w:val="00E22CCB"/>
    <w:rsid w:val="00E23A06"/>
    <w:rsid w:val="00E2425F"/>
    <w:rsid w:val="00E33569"/>
    <w:rsid w:val="00E339CA"/>
    <w:rsid w:val="00E34A4D"/>
    <w:rsid w:val="00E363DB"/>
    <w:rsid w:val="00E40D73"/>
    <w:rsid w:val="00E4167D"/>
    <w:rsid w:val="00E519D1"/>
    <w:rsid w:val="00E67996"/>
    <w:rsid w:val="00E72E8B"/>
    <w:rsid w:val="00E7499E"/>
    <w:rsid w:val="00E778C8"/>
    <w:rsid w:val="00E82060"/>
    <w:rsid w:val="00E82D93"/>
    <w:rsid w:val="00E86359"/>
    <w:rsid w:val="00E95DFC"/>
    <w:rsid w:val="00E972E2"/>
    <w:rsid w:val="00E975DC"/>
    <w:rsid w:val="00EA2306"/>
    <w:rsid w:val="00EB2BCA"/>
    <w:rsid w:val="00EB2D5F"/>
    <w:rsid w:val="00EC329B"/>
    <w:rsid w:val="00ED2642"/>
    <w:rsid w:val="00ED2778"/>
    <w:rsid w:val="00ED6C77"/>
    <w:rsid w:val="00EE0FF5"/>
    <w:rsid w:val="00EE18D4"/>
    <w:rsid w:val="00EE6A17"/>
    <w:rsid w:val="00EE78D0"/>
    <w:rsid w:val="00EF06FF"/>
    <w:rsid w:val="00EF0B82"/>
    <w:rsid w:val="00EF7265"/>
    <w:rsid w:val="00F001AB"/>
    <w:rsid w:val="00F0313B"/>
    <w:rsid w:val="00F10137"/>
    <w:rsid w:val="00F2039F"/>
    <w:rsid w:val="00F20F32"/>
    <w:rsid w:val="00F26B45"/>
    <w:rsid w:val="00F30881"/>
    <w:rsid w:val="00F32DEB"/>
    <w:rsid w:val="00F35E8B"/>
    <w:rsid w:val="00F36B65"/>
    <w:rsid w:val="00F43BBA"/>
    <w:rsid w:val="00F47E2E"/>
    <w:rsid w:val="00F555CE"/>
    <w:rsid w:val="00F616A8"/>
    <w:rsid w:val="00F65606"/>
    <w:rsid w:val="00F676A3"/>
    <w:rsid w:val="00F72838"/>
    <w:rsid w:val="00F756A2"/>
    <w:rsid w:val="00F77574"/>
    <w:rsid w:val="00F81043"/>
    <w:rsid w:val="00F90F18"/>
    <w:rsid w:val="00F955A3"/>
    <w:rsid w:val="00FA60FA"/>
    <w:rsid w:val="00FA7A74"/>
    <w:rsid w:val="00FB38E1"/>
    <w:rsid w:val="00FB3926"/>
    <w:rsid w:val="00FC744A"/>
    <w:rsid w:val="00FD21A4"/>
    <w:rsid w:val="00FE0B34"/>
    <w:rsid w:val="00FE0F74"/>
    <w:rsid w:val="00FE1EE2"/>
    <w:rsid w:val="00FE1FA9"/>
    <w:rsid w:val="00FE2121"/>
    <w:rsid w:val="00FE291D"/>
    <w:rsid w:val="00FE51AF"/>
    <w:rsid w:val="00FF079C"/>
    <w:rsid w:val="00FF4D0C"/>
    <w:rsid w:val="00FF53F2"/>
    <w:rsid w:val="00FF54A2"/>
    <w:rsid w:val="00FF5A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5F"/>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3">
    <w:name w:val="heading 3"/>
    <w:basedOn w:val="Normal"/>
    <w:next w:val="Normal"/>
    <w:link w:val="Heading3Char"/>
    <w:uiPriority w:val="99"/>
    <w:qFormat/>
    <w:rsid w:val="00A522A7"/>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3Char">
    <w:name w:val="Heading 3 Char"/>
    <w:basedOn w:val="DefaultParagraphFont"/>
    <w:link w:val="Heading3"/>
    <w:uiPriority w:val="99"/>
    <w:semiHidden/>
    <w:locked/>
    <w:rsid w:val="00A522A7"/>
    <w:rPr>
      <w:rFonts w:ascii="Cambria" w:hAnsi="Cambria" w:cs="Times New Roman"/>
      <w:b/>
      <w:bCs/>
      <w:color w:val="4F81BD"/>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A341B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B06338"/>
    <w:pPr>
      <w:widowControl w:val="0"/>
      <w:autoSpaceDE w:val="0"/>
      <w:autoSpaceDN w:val="0"/>
      <w:adjustRightInd w:val="0"/>
    </w:pPr>
    <w:rPr>
      <w:rFonts w:ascii="Courier New" w:hAnsi="Courier New" w:cs="Courier New"/>
      <w:sz w:val="20"/>
      <w:szCs w:val="20"/>
    </w:rPr>
  </w:style>
  <w:style w:type="paragraph" w:customStyle="1" w:styleId="10">
    <w:name w:val="Мой заголовок 1"/>
    <w:basedOn w:val="Heading1"/>
    <w:uiPriority w:val="99"/>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Strong">
    <w:name w:val="Strong"/>
    <w:basedOn w:val="DefaultParagraphFont"/>
    <w:uiPriority w:val="99"/>
    <w:qFormat/>
    <w:locked/>
    <w:rsid w:val="009C3B07"/>
    <w:rPr>
      <w:rFonts w:ascii="Times New Roman" w:hAnsi="Times New Roman" w:cs="Times New Roman"/>
      <w:b/>
      <w:bCs/>
    </w:rPr>
  </w:style>
  <w:style w:type="paragraph" w:styleId="NormalWeb">
    <w:name w:val="Normal (Web)"/>
    <w:basedOn w:val="Normal"/>
    <w:uiPriority w:val="99"/>
    <w:rsid w:val="009C3B0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14885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377</TotalTime>
  <Pages>28</Pages>
  <Words>10573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8</cp:revision>
  <cp:lastPrinted>2014-11-10T03:30:00Z</cp:lastPrinted>
  <dcterms:created xsi:type="dcterms:W3CDTF">2014-03-20T04:43:00Z</dcterms:created>
  <dcterms:modified xsi:type="dcterms:W3CDTF">2014-11-10T03:34:00Z</dcterms:modified>
</cp:coreProperties>
</file>