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CA" w:rsidRDefault="00BC2BCA" w:rsidP="00F30881">
      <w:pPr>
        <w:autoSpaceDE w:val="0"/>
        <w:autoSpaceDN w:val="0"/>
        <w:adjustRightInd w:val="0"/>
        <w:spacing w:after="0" w:line="240" w:lineRule="auto"/>
        <w:ind w:firstLine="567"/>
        <w:jc w:val="right"/>
        <w:rPr>
          <w:rFonts w:ascii="Arial" w:hAnsi="Arial" w:cs="Arial"/>
          <w:sz w:val="24"/>
          <w:szCs w:val="24"/>
        </w:rPr>
      </w:pPr>
    </w:p>
    <w:p w:rsidR="00BC2BCA" w:rsidRDefault="00BC2BCA" w:rsidP="00F30881">
      <w:pPr>
        <w:autoSpaceDE w:val="0"/>
        <w:autoSpaceDN w:val="0"/>
        <w:adjustRightInd w:val="0"/>
        <w:spacing w:after="0" w:line="240" w:lineRule="auto"/>
        <w:ind w:firstLine="567"/>
        <w:jc w:val="right"/>
        <w:rPr>
          <w:rFonts w:ascii="Arial" w:hAnsi="Arial" w:cs="Arial"/>
          <w:sz w:val="24"/>
          <w:szCs w:val="24"/>
        </w:rPr>
      </w:pPr>
    </w:p>
    <w:p w:rsidR="00BC2BCA" w:rsidRDefault="00BC2BCA" w:rsidP="009C3B07">
      <w:pPr>
        <w:autoSpaceDE w:val="0"/>
        <w:autoSpaceDN w:val="0"/>
        <w:adjustRightInd w:val="0"/>
        <w:spacing w:line="240" w:lineRule="auto"/>
        <w:jc w:val="center"/>
        <w:rPr>
          <w:rFonts w:ascii="Arial" w:hAnsi="Arial" w:cs="Arial"/>
          <w:sz w:val="24"/>
          <w:szCs w:val="24"/>
        </w:rPr>
      </w:pPr>
      <w:r>
        <w:rPr>
          <w:rFonts w:ascii="Arial" w:hAnsi="Arial" w:cs="Arial"/>
          <w:sz w:val="24"/>
          <w:szCs w:val="24"/>
        </w:rPr>
        <w:t>МКУ «АДМИНИСТРАЦИЯ ВАВИЛОВСКОГО СЕЛЬСКОГО ПОСЕЛЕНИЯ»</w:t>
      </w:r>
    </w:p>
    <w:p w:rsidR="00BC2BCA" w:rsidRDefault="00BC2BCA" w:rsidP="009C3B07">
      <w:pPr>
        <w:autoSpaceDE w:val="0"/>
        <w:autoSpaceDN w:val="0"/>
        <w:adjustRightInd w:val="0"/>
        <w:spacing w:line="240" w:lineRule="auto"/>
        <w:rPr>
          <w:rFonts w:ascii="Arial" w:hAnsi="Arial" w:cs="Arial"/>
          <w:sz w:val="24"/>
          <w:szCs w:val="24"/>
        </w:rPr>
      </w:pPr>
    </w:p>
    <w:p w:rsidR="00BC2BCA" w:rsidRDefault="00BC2BCA"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ПОСТАНОВЛЕНИЕ </w:t>
      </w:r>
    </w:p>
    <w:p w:rsidR="00BC2BCA" w:rsidRDefault="00BC2BCA" w:rsidP="009C3B07">
      <w:pPr>
        <w:autoSpaceDE w:val="0"/>
        <w:autoSpaceDN w:val="0"/>
        <w:adjustRightInd w:val="0"/>
        <w:spacing w:line="240" w:lineRule="auto"/>
        <w:rPr>
          <w:rFonts w:ascii="Arial" w:hAnsi="Arial" w:cs="Arial"/>
          <w:sz w:val="24"/>
          <w:szCs w:val="24"/>
        </w:rPr>
      </w:pPr>
      <w:r>
        <w:rPr>
          <w:rFonts w:ascii="Arial" w:hAnsi="Arial" w:cs="Arial"/>
          <w:sz w:val="24"/>
          <w:szCs w:val="24"/>
        </w:rPr>
        <w:t>19.02.2015                                   д.Вавиловка                                          № 17</w:t>
      </w:r>
    </w:p>
    <w:p w:rsidR="00BC2BCA" w:rsidRDefault="00BC2BCA" w:rsidP="009C3B07">
      <w:pPr>
        <w:autoSpaceDE w:val="0"/>
        <w:autoSpaceDN w:val="0"/>
        <w:adjustRightInd w:val="0"/>
        <w:spacing w:line="240" w:lineRule="auto"/>
        <w:rPr>
          <w:rFonts w:ascii="Arial" w:hAnsi="Arial" w:cs="Arial"/>
          <w:sz w:val="24"/>
          <w:szCs w:val="24"/>
        </w:rPr>
      </w:pPr>
    </w:p>
    <w:p w:rsidR="00BC2BCA" w:rsidRDefault="00BC2BCA" w:rsidP="009C3B07">
      <w:pPr>
        <w:widowControl w:val="0"/>
        <w:autoSpaceDE w:val="0"/>
        <w:autoSpaceDN w:val="0"/>
        <w:adjustRightInd w:val="0"/>
        <w:spacing w:after="0" w:line="240" w:lineRule="auto"/>
        <w:ind w:firstLine="709"/>
        <w:jc w:val="center"/>
        <w:rPr>
          <w:rFonts w:ascii="Arial" w:hAnsi="Arial" w:cs="Arial"/>
          <w:b/>
          <w:bCs/>
          <w:kern w:val="32"/>
          <w:sz w:val="24"/>
          <w:szCs w:val="24"/>
        </w:rPr>
      </w:pPr>
      <w:r>
        <w:rPr>
          <w:rFonts w:ascii="Arial" w:eastAsia="PMingLiU" w:hAnsi="Arial" w:cs="Arial"/>
          <w:b/>
          <w:bCs/>
          <w:sz w:val="24"/>
          <w:szCs w:val="24"/>
        </w:rPr>
        <w:t xml:space="preserve">О внесении изменений в постановление № 73 от 10.11.2014 года «Об утверждении  административного регламента </w:t>
      </w:r>
    </w:p>
    <w:p w:rsidR="00BC2BCA" w:rsidRPr="00F30881" w:rsidRDefault="00BC2BCA" w:rsidP="009C3B07">
      <w:pPr>
        <w:widowControl w:val="0"/>
        <w:autoSpaceDE w:val="0"/>
        <w:autoSpaceDN w:val="0"/>
        <w:adjustRightInd w:val="0"/>
        <w:spacing w:after="0" w:line="240" w:lineRule="auto"/>
        <w:ind w:firstLine="567"/>
        <w:jc w:val="center"/>
        <w:rPr>
          <w:rFonts w:ascii="Arial" w:eastAsia="PMingLiU" w:hAnsi="Arial" w:cs="Arial"/>
          <w:b/>
          <w:bCs/>
          <w:sz w:val="24"/>
          <w:szCs w:val="24"/>
        </w:rPr>
      </w:pPr>
      <w:r>
        <w:rPr>
          <w:rFonts w:ascii="Arial" w:eastAsia="PMingLiU" w:hAnsi="Arial" w:cs="Arial"/>
          <w:b/>
          <w:bCs/>
          <w:sz w:val="24"/>
          <w:szCs w:val="24"/>
        </w:rPr>
        <w:t xml:space="preserve">предоставления муниципальной услуги </w:t>
      </w:r>
      <w:r w:rsidRPr="00F30881">
        <w:rPr>
          <w:rFonts w:ascii="Arial" w:eastAsia="PMingLiU" w:hAnsi="Arial" w:cs="Arial"/>
          <w:b/>
          <w:bCs/>
          <w:sz w:val="24"/>
          <w:szCs w:val="24"/>
        </w:rPr>
        <w:t>«</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BC2BCA" w:rsidRDefault="00BC2BCA" w:rsidP="009C3B07">
      <w:pPr>
        <w:autoSpaceDE w:val="0"/>
        <w:autoSpaceDN w:val="0"/>
        <w:adjustRightInd w:val="0"/>
        <w:spacing w:line="240" w:lineRule="auto"/>
        <w:rPr>
          <w:rFonts w:ascii="Arial" w:hAnsi="Arial" w:cs="Arial"/>
          <w:sz w:val="24"/>
          <w:szCs w:val="24"/>
        </w:rPr>
      </w:pPr>
    </w:p>
    <w:p w:rsidR="00BC2BCA" w:rsidRDefault="00BC2BCA" w:rsidP="009C3B07">
      <w:pPr>
        <w:pStyle w:val="NormalWeb"/>
        <w:ind w:firstLine="720"/>
        <w:jc w:val="both"/>
        <w:rPr>
          <w:rFonts w:ascii="Arial" w:hAnsi="Arial" w:cs="Arial"/>
          <w:color w:val="000000"/>
        </w:rPr>
      </w:pPr>
      <w:r>
        <w:rPr>
          <w:rFonts w:ascii="Arial" w:hAnsi="Arial" w:cs="Arial"/>
          <w:color w:val="000000"/>
        </w:rPr>
        <w:t xml:space="preserve">В соответствии с заключением Комитета по государственно-правовым актам Администрации Томской области </w:t>
      </w:r>
    </w:p>
    <w:p w:rsidR="00BC2BCA" w:rsidRDefault="00BC2BCA" w:rsidP="009C3B07">
      <w:pPr>
        <w:pStyle w:val="NormalWeb"/>
        <w:ind w:firstLine="720"/>
        <w:jc w:val="both"/>
      </w:pPr>
      <w:r>
        <w:rPr>
          <w:rStyle w:val="Strong"/>
          <w:rFonts w:ascii="Arial" w:hAnsi="Arial" w:cs="Arial"/>
          <w:b w:val="0"/>
          <w:color w:val="000000"/>
        </w:rPr>
        <w:t>ПОСТАНОВЛЯЮ:</w:t>
      </w:r>
    </w:p>
    <w:p w:rsidR="00BC2BCA" w:rsidRDefault="00BC2BCA" w:rsidP="009C3B07">
      <w:pPr>
        <w:widowControl w:val="0"/>
        <w:autoSpaceDE w:val="0"/>
        <w:autoSpaceDN w:val="0"/>
        <w:adjustRightInd w:val="0"/>
        <w:spacing w:after="0" w:line="240" w:lineRule="auto"/>
        <w:rPr>
          <w:rFonts w:ascii="Arial" w:eastAsia="PMingLiU" w:hAnsi="Arial" w:cs="Arial"/>
          <w:sz w:val="24"/>
          <w:szCs w:val="24"/>
        </w:rPr>
      </w:pPr>
      <w:r>
        <w:rPr>
          <w:rFonts w:ascii="Arial" w:hAnsi="Arial" w:cs="Arial"/>
          <w:sz w:val="24"/>
          <w:szCs w:val="24"/>
        </w:rPr>
        <w:t xml:space="preserve">         1  Внести следующие изменения в  административный регламент </w:t>
      </w:r>
      <w:r>
        <w:rPr>
          <w:rFonts w:ascii="Arial" w:eastAsia="PMingLiU" w:hAnsi="Arial" w:cs="Arial"/>
          <w:bCs/>
          <w:sz w:val="24"/>
          <w:szCs w:val="24"/>
        </w:rPr>
        <w:t xml:space="preserve">предоставления муниципальной услуги </w:t>
      </w:r>
      <w:r w:rsidRPr="009C3B07">
        <w:rPr>
          <w:rFonts w:ascii="Arial" w:eastAsia="PMingLiU" w:hAnsi="Arial" w:cs="Arial"/>
          <w:bCs/>
          <w:sz w:val="24"/>
          <w:szCs w:val="24"/>
        </w:rPr>
        <w:t>«</w:t>
      </w:r>
      <w:r w:rsidRPr="009C3B07">
        <w:rPr>
          <w:rFonts w:ascii="Arial" w:eastAsia="PMingLiU" w:hAnsi="Arial" w:cs="Arial"/>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BC2BCA" w:rsidRDefault="00BC2BCA" w:rsidP="00B60B97">
      <w:pPr>
        <w:widowControl w:val="0"/>
        <w:autoSpaceDE w:val="0"/>
        <w:autoSpaceDN w:val="0"/>
        <w:adjustRightInd w:val="0"/>
        <w:spacing w:after="0" w:line="240" w:lineRule="auto"/>
        <w:jc w:val="both"/>
        <w:rPr>
          <w:rFonts w:ascii="Arial" w:eastAsia="PMingLiU" w:hAnsi="Arial" w:cs="Arial"/>
          <w:sz w:val="24"/>
          <w:szCs w:val="24"/>
        </w:rPr>
      </w:pPr>
      <w:r>
        <w:rPr>
          <w:rFonts w:ascii="Arial" w:eastAsia="PMingLiU" w:hAnsi="Arial" w:cs="Arial"/>
          <w:sz w:val="24"/>
          <w:szCs w:val="24"/>
        </w:rPr>
        <w:t xml:space="preserve">- пункт 20 раздела 2 изложить в следующей редакции:  </w:t>
      </w:r>
    </w:p>
    <w:p w:rsidR="00BC2BCA" w:rsidRPr="006848CB" w:rsidRDefault="00BC2BCA" w:rsidP="00B60B97">
      <w:pPr>
        <w:widowControl w:val="0"/>
        <w:autoSpaceDE w:val="0"/>
        <w:autoSpaceDN w:val="0"/>
        <w:adjustRightInd w:val="0"/>
        <w:spacing w:after="0" w:line="240" w:lineRule="auto"/>
        <w:jc w:val="both"/>
        <w:rPr>
          <w:rFonts w:ascii="Arial" w:hAnsi="Arial" w:cs="Arial"/>
          <w:color w:val="000000"/>
          <w:sz w:val="24"/>
          <w:szCs w:val="24"/>
        </w:rPr>
      </w:pPr>
      <w:r>
        <w:rPr>
          <w:rFonts w:ascii="Arial" w:eastAsia="PMingLiU" w:hAnsi="Arial" w:cs="Arial"/>
          <w:sz w:val="24"/>
          <w:szCs w:val="24"/>
        </w:rPr>
        <w:t xml:space="preserve">« </w:t>
      </w:r>
      <w:r w:rsidRPr="006848CB">
        <w:rPr>
          <w:rFonts w:ascii="Arial" w:eastAsia="PMingLiU" w:hAnsi="Arial" w:cs="Arial"/>
          <w:color w:val="000000"/>
          <w:sz w:val="24"/>
          <w:szCs w:val="24"/>
        </w:rPr>
        <w:t xml:space="preserve">20. </w:t>
      </w:r>
      <w:r w:rsidRPr="006848CB">
        <w:rPr>
          <w:rFonts w:ascii="Arial" w:hAnsi="Arial" w:cs="Arial"/>
          <w:color w:val="000000"/>
          <w:sz w:val="24"/>
          <w:szCs w:val="24"/>
        </w:rPr>
        <w:t>Муниципальная услуга «П</w:t>
      </w:r>
      <w:r w:rsidRPr="006848CB">
        <w:rPr>
          <w:rFonts w:ascii="Arial" w:eastAsia="PMingLiU" w:hAnsi="Arial" w:cs="Arial"/>
          <w:color w:val="000000"/>
          <w:sz w:val="24"/>
          <w:szCs w:val="24"/>
        </w:rPr>
        <w:t>рием заявлений и выдаче документов о согласовании схемы расположения земельного участка на кадастровом плане или кадастровой карте»</w:t>
      </w:r>
      <w:r w:rsidRPr="006848CB">
        <w:rPr>
          <w:rFonts w:ascii="Arial" w:hAnsi="Arial" w:cs="Arial"/>
          <w:color w:val="000000"/>
          <w:sz w:val="24"/>
          <w:szCs w:val="24"/>
        </w:rPr>
        <w:t>.</w:t>
      </w:r>
    </w:p>
    <w:p w:rsidR="00BC2BCA" w:rsidRPr="006848CB" w:rsidRDefault="00BC2BCA" w:rsidP="009C3B07">
      <w:pPr>
        <w:widowControl w:val="0"/>
        <w:autoSpaceDE w:val="0"/>
        <w:autoSpaceDN w:val="0"/>
        <w:adjustRightInd w:val="0"/>
        <w:spacing w:after="0" w:line="240" w:lineRule="auto"/>
        <w:rPr>
          <w:rFonts w:ascii="Arial" w:eastAsia="PMingLiU" w:hAnsi="Arial" w:cs="Arial"/>
          <w:bCs/>
          <w:color w:val="000000"/>
          <w:sz w:val="24"/>
          <w:szCs w:val="24"/>
        </w:rPr>
      </w:pPr>
      <w:r w:rsidRPr="006848CB">
        <w:rPr>
          <w:rFonts w:ascii="Arial" w:eastAsia="PMingLiU" w:hAnsi="Arial" w:cs="Arial"/>
          <w:bCs/>
          <w:color w:val="000000"/>
          <w:sz w:val="24"/>
          <w:szCs w:val="24"/>
        </w:rPr>
        <w:t>- подпункт 7 пункта 38 удалить;</w:t>
      </w:r>
    </w:p>
    <w:p w:rsidR="00BC2BCA" w:rsidRPr="006848CB" w:rsidRDefault="00BC2BCA" w:rsidP="009C3B07">
      <w:pPr>
        <w:widowControl w:val="0"/>
        <w:autoSpaceDE w:val="0"/>
        <w:autoSpaceDN w:val="0"/>
        <w:adjustRightInd w:val="0"/>
        <w:spacing w:after="0" w:line="240" w:lineRule="auto"/>
        <w:rPr>
          <w:rFonts w:ascii="Arial" w:eastAsia="PMingLiU" w:hAnsi="Arial" w:cs="Arial"/>
          <w:bCs/>
          <w:color w:val="000000"/>
          <w:sz w:val="24"/>
          <w:szCs w:val="24"/>
        </w:rPr>
      </w:pPr>
      <w:r w:rsidRPr="006848CB">
        <w:rPr>
          <w:rFonts w:ascii="Arial" w:eastAsia="PMingLiU" w:hAnsi="Arial" w:cs="Arial"/>
          <w:bCs/>
          <w:color w:val="000000"/>
          <w:sz w:val="24"/>
          <w:szCs w:val="24"/>
        </w:rPr>
        <w:t>- подпункт 4 пункта 39 удалить;</w:t>
      </w:r>
    </w:p>
    <w:p w:rsidR="00BC2BCA" w:rsidRPr="006848CB" w:rsidRDefault="00BC2BCA" w:rsidP="009C3B07">
      <w:pPr>
        <w:widowControl w:val="0"/>
        <w:autoSpaceDE w:val="0"/>
        <w:autoSpaceDN w:val="0"/>
        <w:adjustRightInd w:val="0"/>
        <w:spacing w:after="0" w:line="240" w:lineRule="auto"/>
        <w:rPr>
          <w:rFonts w:ascii="Arial" w:eastAsia="PMingLiU" w:hAnsi="Arial" w:cs="Arial"/>
          <w:bCs/>
          <w:color w:val="000000"/>
          <w:sz w:val="24"/>
          <w:szCs w:val="24"/>
        </w:rPr>
      </w:pPr>
      <w:r w:rsidRPr="006848CB">
        <w:rPr>
          <w:rFonts w:ascii="Arial" w:eastAsia="PMingLiU" w:hAnsi="Arial" w:cs="Arial"/>
          <w:bCs/>
          <w:color w:val="000000"/>
          <w:sz w:val="24"/>
          <w:szCs w:val="24"/>
        </w:rPr>
        <w:t>- наименование раздела 3 изложить в следующей редакции:</w:t>
      </w:r>
    </w:p>
    <w:p w:rsidR="00BC2BCA" w:rsidRPr="006848CB" w:rsidRDefault="00BC2BCA" w:rsidP="00B60B97">
      <w:pPr>
        <w:widowControl w:val="0"/>
        <w:spacing w:after="0" w:line="240" w:lineRule="auto"/>
        <w:ind w:firstLine="540"/>
        <w:rPr>
          <w:rFonts w:ascii="Arial" w:hAnsi="Arial" w:cs="Arial"/>
          <w:color w:val="000000"/>
          <w:sz w:val="24"/>
          <w:szCs w:val="24"/>
        </w:rPr>
      </w:pPr>
      <w:r w:rsidRPr="006848CB">
        <w:rPr>
          <w:rFonts w:ascii="Arial" w:hAnsi="Arial" w:cs="Arial"/>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C2BCA" w:rsidRPr="006848CB" w:rsidRDefault="00BC2BCA" w:rsidP="00B60B97">
      <w:pPr>
        <w:widowControl w:val="0"/>
        <w:spacing w:after="0" w:line="240" w:lineRule="auto"/>
        <w:ind w:firstLine="540"/>
        <w:rPr>
          <w:rFonts w:ascii="Arial" w:hAnsi="Arial" w:cs="Arial"/>
          <w:color w:val="000000"/>
          <w:sz w:val="24"/>
          <w:szCs w:val="24"/>
        </w:rPr>
      </w:pPr>
      <w:r w:rsidRPr="006848CB">
        <w:rPr>
          <w:rFonts w:ascii="Arial" w:hAnsi="Arial" w:cs="Arial"/>
          <w:color w:val="000000"/>
          <w:sz w:val="24"/>
          <w:szCs w:val="24"/>
        </w:rPr>
        <w:t>- привести в соответствие пункты 36,39,94-96,98,106,107,108,111,135,146 административного регламента.</w:t>
      </w:r>
    </w:p>
    <w:p w:rsidR="00BC2BCA" w:rsidRPr="006848CB" w:rsidRDefault="00BC2BCA" w:rsidP="009C3B07">
      <w:pPr>
        <w:widowControl w:val="0"/>
        <w:tabs>
          <w:tab w:val="left" w:pos="0"/>
        </w:tabs>
        <w:autoSpaceDE w:val="0"/>
        <w:autoSpaceDN w:val="0"/>
        <w:adjustRightInd w:val="0"/>
        <w:spacing w:after="0" w:line="240" w:lineRule="auto"/>
        <w:rPr>
          <w:rFonts w:ascii="Arial" w:eastAsia="PMingLiU" w:hAnsi="Arial" w:cs="Arial"/>
          <w:bCs/>
          <w:color w:val="000000"/>
          <w:sz w:val="24"/>
          <w:szCs w:val="24"/>
        </w:rPr>
      </w:pPr>
    </w:p>
    <w:p w:rsidR="00BC2BCA" w:rsidRDefault="00BC2BCA"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BC2BCA" w:rsidRDefault="00BC2BCA"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3. Настоящее постановление вступает в силу после его официального обнародования.      </w:t>
      </w:r>
    </w:p>
    <w:p w:rsidR="00BC2BCA" w:rsidRDefault="00BC2BCA" w:rsidP="009C3B07">
      <w:pPr>
        <w:autoSpaceDE w:val="0"/>
        <w:autoSpaceDN w:val="0"/>
        <w:adjustRightInd w:val="0"/>
        <w:spacing w:line="240" w:lineRule="auto"/>
        <w:rPr>
          <w:rFonts w:ascii="Arial" w:hAnsi="Arial" w:cs="Arial"/>
          <w:sz w:val="24"/>
          <w:szCs w:val="24"/>
        </w:rPr>
      </w:pPr>
      <w:r>
        <w:rPr>
          <w:rFonts w:ascii="Arial" w:hAnsi="Arial" w:cs="Arial"/>
          <w:sz w:val="24"/>
          <w:szCs w:val="24"/>
        </w:rPr>
        <w:t xml:space="preserve">        4. Контроль за исполнением настоящего постановления оставляю за собой.</w:t>
      </w:r>
    </w:p>
    <w:p w:rsidR="00BC2BCA" w:rsidRDefault="00BC2BCA" w:rsidP="009C3B07">
      <w:pPr>
        <w:autoSpaceDE w:val="0"/>
        <w:autoSpaceDN w:val="0"/>
        <w:adjustRightInd w:val="0"/>
        <w:spacing w:line="240" w:lineRule="auto"/>
        <w:rPr>
          <w:rFonts w:ascii="Arial" w:hAnsi="Arial" w:cs="Arial"/>
          <w:sz w:val="24"/>
          <w:szCs w:val="24"/>
        </w:rPr>
      </w:pPr>
    </w:p>
    <w:p w:rsidR="00BC2BCA" w:rsidRDefault="00BC2BCA" w:rsidP="009C3B07">
      <w:pPr>
        <w:autoSpaceDE w:val="0"/>
        <w:autoSpaceDN w:val="0"/>
        <w:adjustRightInd w:val="0"/>
        <w:spacing w:line="240" w:lineRule="auto"/>
        <w:rPr>
          <w:rFonts w:ascii="Arial" w:hAnsi="Arial" w:cs="Arial"/>
          <w:sz w:val="24"/>
          <w:szCs w:val="24"/>
        </w:rPr>
      </w:pPr>
      <w:r>
        <w:rPr>
          <w:rFonts w:ascii="Arial" w:hAnsi="Arial" w:cs="Arial"/>
          <w:sz w:val="24"/>
          <w:szCs w:val="24"/>
        </w:rPr>
        <w:t>Глава Вавиловского сельского поселения:                                       П.А.Иванов</w:t>
      </w:r>
    </w:p>
    <w:p w:rsidR="00BC2BCA" w:rsidRDefault="00BC2BCA" w:rsidP="00F30881">
      <w:pPr>
        <w:autoSpaceDE w:val="0"/>
        <w:autoSpaceDN w:val="0"/>
        <w:adjustRightInd w:val="0"/>
        <w:spacing w:after="0" w:line="240" w:lineRule="auto"/>
        <w:ind w:firstLine="567"/>
        <w:jc w:val="right"/>
        <w:rPr>
          <w:rFonts w:ascii="Arial" w:hAnsi="Arial" w:cs="Arial"/>
          <w:sz w:val="24"/>
          <w:szCs w:val="24"/>
        </w:rPr>
      </w:pPr>
    </w:p>
    <w:p w:rsidR="00BC2BCA" w:rsidRDefault="00BC2BCA" w:rsidP="006848CB">
      <w:pPr>
        <w:autoSpaceDE w:val="0"/>
        <w:autoSpaceDN w:val="0"/>
        <w:adjustRightInd w:val="0"/>
        <w:spacing w:after="0" w:line="240" w:lineRule="auto"/>
        <w:ind w:firstLine="567"/>
        <w:jc w:val="center"/>
        <w:rPr>
          <w:rFonts w:ascii="Arial" w:hAnsi="Arial" w:cs="Arial"/>
          <w:sz w:val="24"/>
          <w:szCs w:val="24"/>
        </w:rPr>
      </w:pPr>
      <w:r>
        <w:rPr>
          <w:rFonts w:ascii="Arial" w:hAnsi="Arial" w:cs="Arial"/>
          <w:sz w:val="24"/>
          <w:szCs w:val="24"/>
        </w:rPr>
        <w:t>АКТУАЛЬНАЯ РЕДАКЦИЯ</w:t>
      </w:r>
    </w:p>
    <w:p w:rsidR="00BC2BCA" w:rsidRDefault="00BC2BCA" w:rsidP="00F30881">
      <w:pPr>
        <w:autoSpaceDE w:val="0"/>
        <w:autoSpaceDN w:val="0"/>
        <w:adjustRightInd w:val="0"/>
        <w:spacing w:after="0" w:line="240" w:lineRule="auto"/>
        <w:ind w:firstLine="567"/>
        <w:jc w:val="right"/>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АДМИНИСТРАТИВНЫЙ РЕГЛАМЕНТ</w:t>
      </w:r>
    </w:p>
    <w:p w:rsidR="00BC2BCA" w:rsidRPr="00F30881" w:rsidRDefault="00BC2BCA"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предоставления муниципальной услуги «</w:t>
      </w:r>
      <w:r w:rsidRPr="00F30881">
        <w:rPr>
          <w:rFonts w:ascii="Arial" w:eastAsia="PMingLiU"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BC2BCA" w:rsidRPr="00F30881" w:rsidRDefault="00BC2BCA" w:rsidP="00F30881">
      <w:pPr>
        <w:widowControl w:val="0"/>
        <w:spacing w:after="0" w:line="240" w:lineRule="auto"/>
        <w:ind w:firstLine="567"/>
        <w:jc w:val="center"/>
        <w:outlineLvl w:val="0"/>
        <w:rPr>
          <w:rFonts w:ascii="Arial" w:hAnsi="Arial" w:cs="Arial"/>
          <w:b/>
          <w:bCs/>
          <w:kern w:val="32"/>
          <w:sz w:val="24"/>
          <w:szCs w:val="24"/>
        </w:rPr>
      </w:pPr>
    </w:p>
    <w:p w:rsidR="00BC2BCA" w:rsidRPr="00F30881" w:rsidRDefault="00BC2BCA" w:rsidP="00F30881">
      <w:pPr>
        <w:widowControl w:val="0"/>
        <w:spacing w:after="0" w:line="240" w:lineRule="auto"/>
        <w:ind w:firstLine="567"/>
        <w:jc w:val="center"/>
        <w:outlineLvl w:val="0"/>
        <w:rPr>
          <w:rFonts w:ascii="Arial" w:hAnsi="Arial" w:cs="Arial"/>
          <w:b/>
          <w:bCs/>
          <w:kern w:val="32"/>
          <w:sz w:val="24"/>
          <w:szCs w:val="24"/>
        </w:rPr>
      </w:pPr>
      <w:r w:rsidRPr="00F30881">
        <w:rPr>
          <w:rFonts w:ascii="Arial" w:hAnsi="Arial" w:cs="Arial"/>
          <w:b/>
          <w:bCs/>
          <w:kern w:val="32"/>
          <w:sz w:val="24"/>
          <w:szCs w:val="24"/>
        </w:rPr>
        <w:t>1. Общие положения</w:t>
      </w:r>
    </w:p>
    <w:p w:rsidR="00BC2BCA" w:rsidRPr="00F30881" w:rsidRDefault="00BC2BCA" w:rsidP="00F30881">
      <w:pPr>
        <w:widowControl w:val="0"/>
        <w:spacing w:after="0" w:line="240" w:lineRule="auto"/>
        <w:ind w:firstLine="567"/>
        <w:jc w:val="center"/>
        <w:outlineLvl w:val="0"/>
        <w:rPr>
          <w:rFonts w:ascii="Arial" w:hAnsi="Arial" w:cs="Arial"/>
          <w:b/>
          <w:bCs/>
          <w:kern w:val="32"/>
          <w:sz w:val="24"/>
          <w:szCs w:val="24"/>
        </w:rPr>
      </w:pPr>
    </w:p>
    <w:p w:rsidR="00BC2BCA" w:rsidRPr="00F30881" w:rsidRDefault="00BC2BCA" w:rsidP="00F30881">
      <w:pPr>
        <w:widowControl w:val="0"/>
        <w:autoSpaceDE w:val="0"/>
        <w:autoSpaceDN w:val="0"/>
        <w:adjustRightInd w:val="0"/>
        <w:spacing w:after="0" w:line="240" w:lineRule="auto"/>
        <w:ind w:firstLine="567"/>
        <w:jc w:val="center"/>
        <w:rPr>
          <w:rFonts w:ascii="Arial" w:eastAsia="PMingLiU" w:hAnsi="Arial" w:cs="Arial"/>
          <w:b/>
          <w:bCs/>
          <w:sz w:val="24"/>
          <w:szCs w:val="24"/>
        </w:rPr>
      </w:pPr>
      <w:r w:rsidRPr="00F30881">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67"/>
        <w:jc w:val="center"/>
        <w:rPr>
          <w:rFonts w:ascii="Arial" w:eastAsia="PMingLiU" w:hAnsi="Arial" w:cs="Arial"/>
          <w:bCs/>
          <w:sz w:val="24"/>
          <w:szCs w:val="24"/>
        </w:rPr>
      </w:pPr>
    </w:p>
    <w:p w:rsidR="00BC2BCA" w:rsidRPr="00F30881" w:rsidRDefault="00BC2BCA" w:rsidP="00F30881">
      <w:pPr>
        <w:pStyle w:val="ListParagraph"/>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Административный регламент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Pr="00F30881">
        <w:rPr>
          <w:rFonts w:ascii="Arial" w:eastAsia="PMingLiU" w:hAnsi="Arial" w:cs="Arial"/>
          <w:sz w:val="24"/>
          <w:szCs w:val="24"/>
        </w:rPr>
        <w:t>приему заявлений и выдаче документов 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(далее - муниципальная услуга) на территории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BC2BCA" w:rsidRPr="00F30881" w:rsidRDefault="00BC2BCA" w:rsidP="00F30881">
      <w:pPr>
        <w:autoSpaceDE w:val="0"/>
        <w:autoSpaceDN w:val="0"/>
        <w:adjustRightInd w:val="0"/>
        <w:spacing w:after="0" w:line="240" w:lineRule="auto"/>
        <w:ind w:left="567"/>
        <w:jc w:val="both"/>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Круг заявителей</w:t>
      </w:r>
    </w:p>
    <w:p w:rsidR="00BC2BCA" w:rsidRPr="00F30881" w:rsidRDefault="00BC2BCA" w:rsidP="00F30881">
      <w:pPr>
        <w:widowControl w:val="0"/>
        <w:autoSpaceDE w:val="0"/>
        <w:autoSpaceDN w:val="0"/>
        <w:adjustRightInd w:val="0"/>
        <w:spacing w:after="0" w:line="240" w:lineRule="auto"/>
        <w:ind w:firstLine="567"/>
        <w:jc w:val="center"/>
        <w:rPr>
          <w:rFonts w:ascii="Arial" w:hAnsi="Arial" w:cs="Arial"/>
          <w:sz w:val="24"/>
          <w:szCs w:val="24"/>
        </w:rPr>
      </w:pPr>
    </w:p>
    <w:p w:rsidR="00BC2BCA" w:rsidRPr="00F30881" w:rsidRDefault="00BC2BCA"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BC2BCA" w:rsidRPr="00F30881" w:rsidRDefault="00BC2BCA" w:rsidP="00F30881">
      <w:pPr>
        <w:widowControl w:val="0"/>
        <w:spacing w:after="0" w:line="240" w:lineRule="auto"/>
        <w:ind w:firstLine="567"/>
        <w:jc w:val="both"/>
        <w:rPr>
          <w:rFonts w:ascii="Arial" w:hAnsi="Arial" w:cs="Arial"/>
          <w:sz w:val="24"/>
          <w:szCs w:val="24"/>
        </w:rPr>
      </w:pPr>
    </w:p>
    <w:p w:rsidR="00BC2BCA" w:rsidRPr="00F30881" w:rsidRDefault="00BC2BCA" w:rsidP="00F30881">
      <w:pPr>
        <w:spacing w:after="0" w:line="240" w:lineRule="auto"/>
        <w:ind w:firstLine="567"/>
        <w:jc w:val="center"/>
        <w:rPr>
          <w:rFonts w:ascii="Arial" w:hAnsi="Arial" w:cs="Arial"/>
          <w:b/>
          <w:sz w:val="24"/>
          <w:szCs w:val="24"/>
        </w:rPr>
      </w:pPr>
      <w:r w:rsidRPr="00F30881">
        <w:rPr>
          <w:rFonts w:ascii="Arial" w:hAnsi="Arial" w:cs="Arial"/>
          <w:b/>
          <w:sz w:val="24"/>
          <w:szCs w:val="24"/>
        </w:rPr>
        <w:t>Требования к порядку информирования</w:t>
      </w:r>
      <w:r w:rsidRPr="00F30881">
        <w:rPr>
          <w:rFonts w:ascii="Arial" w:hAnsi="Arial" w:cs="Arial"/>
          <w:b/>
          <w:sz w:val="24"/>
          <w:szCs w:val="24"/>
        </w:rPr>
        <w:br/>
        <w:t>о предоставлении муниципальной услуги</w:t>
      </w:r>
    </w:p>
    <w:p w:rsidR="00BC2BCA" w:rsidRPr="00F30881" w:rsidRDefault="00BC2BCA" w:rsidP="00F30881">
      <w:pPr>
        <w:spacing w:after="0" w:line="240" w:lineRule="auto"/>
        <w:ind w:firstLine="567"/>
        <w:jc w:val="center"/>
        <w:rPr>
          <w:rFonts w:ascii="Arial" w:hAnsi="Arial" w:cs="Arial"/>
          <w:sz w:val="24"/>
          <w:szCs w:val="24"/>
        </w:rPr>
      </w:pPr>
    </w:p>
    <w:p w:rsidR="00BC2BCA" w:rsidRPr="00F30881" w:rsidRDefault="00BC2BCA"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многофункционального центра предоставления государственных и муниципальных услуг (далее – МФЦ).</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Место нахождения администрации Вавиловсокго сельского поселения</w:t>
      </w:r>
      <w:r w:rsidRPr="00F30881">
        <w:rPr>
          <w:rFonts w:ascii="Arial" w:hAnsi="Arial" w:cs="Arial"/>
          <w:i/>
          <w:sz w:val="24"/>
          <w:szCs w:val="24"/>
        </w:rPr>
        <w:t xml:space="preserve">, </w:t>
      </w:r>
      <w:r w:rsidRPr="00F30881">
        <w:rPr>
          <w:rFonts w:ascii="Arial" w:hAnsi="Arial" w:cs="Arial"/>
          <w:sz w:val="24"/>
          <w:szCs w:val="24"/>
        </w:rPr>
        <w:t>органов и организаций, участвующих в предоставлении муниципальной услуги</w:t>
      </w:r>
      <w:r w:rsidRPr="00F30881">
        <w:rPr>
          <w:rFonts w:ascii="Arial" w:hAnsi="Arial" w:cs="Arial"/>
          <w:i/>
          <w:sz w:val="24"/>
          <w:szCs w:val="24"/>
        </w:rPr>
        <w:t xml:space="preserve">, </w:t>
      </w:r>
      <w:r w:rsidRPr="00F30881">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На официальном сайте администрации Вавиловского сельского поселения, в сети Интернет размещается следующая информация: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наименование и почтовые адреса администрации Вавиловского сельского поселения;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номера телефонов администрации Вавиловского сельского;</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требования к письменному запросу граждан о предоставлении информации о порядке предоставления муниципальной услуги;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5) перечень документов, необходимых для получения муниципальной услуги;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текст административного регламента с приложениями;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8) краткое описание порядка предоставления муниципальной услуги;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9) образцы оформления документов, необходимых для получения муниципальной услуги, и требования к ним.</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лично при обращении к должностному лицу (специалисту) Администрации Вавиловского сельского поселения;</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BC2BCA" w:rsidRPr="00F30881" w:rsidRDefault="00BC2BCA" w:rsidP="00F30881">
      <w:pPr>
        <w:pStyle w:val="a"/>
        <w:tabs>
          <w:tab w:val="clear" w:pos="851"/>
        </w:tabs>
        <w:spacing w:line="240" w:lineRule="auto"/>
        <w:rPr>
          <w:rFonts w:ascii="Arial" w:hAnsi="Arial" w:cs="Arial"/>
          <w:i/>
          <w:sz w:val="24"/>
          <w:szCs w:val="24"/>
        </w:rPr>
      </w:pPr>
      <w:r w:rsidRPr="00F30881">
        <w:rPr>
          <w:rFonts w:ascii="Arial" w:hAnsi="Arial" w:cs="Arial"/>
          <w:sz w:val="24"/>
          <w:szCs w:val="24"/>
        </w:rPr>
        <w:t>в сети Интернет на официальном сайте муниципального образования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w:t>
      </w:r>
      <w:r w:rsidRPr="00F30881">
        <w:rPr>
          <w:rFonts w:ascii="Arial" w:hAnsi="Arial" w:cs="Arial"/>
          <w:color w:val="0000FF"/>
          <w:sz w:val="24"/>
          <w:szCs w:val="24"/>
          <w:lang w:val="en-US"/>
        </w:rPr>
        <w:t>spvavilovo</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ru</w:t>
      </w:r>
      <w:r w:rsidRPr="00F30881">
        <w:rPr>
          <w:rFonts w:ascii="Arial" w:hAnsi="Arial" w:cs="Arial"/>
          <w:i/>
          <w:sz w:val="24"/>
          <w:szCs w:val="24"/>
        </w:rPr>
        <w:t>;</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на информационных стендах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Единого портала государственных и муниципальных услуг (функций): http://www.gosuslugi.ru/;</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посредством Портала государственных и муниципальных услуг Томской области: http://pgs.tomsk.gov.ru/;</w:t>
      </w:r>
    </w:p>
    <w:p w:rsidR="00BC2BCA" w:rsidRPr="00F30881" w:rsidRDefault="00BC2BCA" w:rsidP="00F30881">
      <w:pPr>
        <w:pStyle w:val="a"/>
        <w:tabs>
          <w:tab w:val="clear" w:pos="851"/>
        </w:tabs>
        <w:spacing w:line="240" w:lineRule="auto"/>
        <w:rPr>
          <w:rFonts w:ascii="Arial" w:hAnsi="Arial" w:cs="Arial"/>
          <w:sz w:val="24"/>
          <w:szCs w:val="24"/>
        </w:rPr>
      </w:pPr>
      <w:r w:rsidRPr="00F30881">
        <w:rPr>
          <w:rFonts w:ascii="Arial" w:hAnsi="Arial" w:cs="Arial"/>
          <w:sz w:val="24"/>
          <w:szCs w:val="24"/>
        </w:rPr>
        <w:t>при обращении в МФЦ.</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почтовый адрес администрации Вавиловского сельского поселения;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3) справочный номер телефона администрации Вавиловского сельского поселения;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график работы администрации Вавиловского сельского поселения;</w:t>
      </w:r>
    </w:p>
    <w:p w:rsidR="00BC2BCA" w:rsidRPr="00F30881" w:rsidRDefault="00BC2BCA" w:rsidP="00F30881">
      <w:pPr>
        <w:spacing w:after="0" w:line="240" w:lineRule="auto"/>
        <w:ind w:firstLine="567"/>
        <w:jc w:val="both"/>
        <w:rPr>
          <w:rFonts w:ascii="Arial" w:hAnsi="Arial" w:cs="Arial"/>
          <w:sz w:val="24"/>
          <w:szCs w:val="24"/>
        </w:rPr>
      </w:pPr>
      <w:r w:rsidRPr="00F30881">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6) перечень документов, необходимых для получения муниципальной услуги;</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7) образец оформления заявления.</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1) о месте предоставления муниципальной услуги и способах проезда к нему;</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2) графике приема граждан по вопросам предоставления муниципальной услуги;</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3)</w:t>
      </w:r>
      <w:r w:rsidRPr="00F30881">
        <w:rPr>
          <w:rFonts w:ascii="Arial" w:hAnsi="Arial" w:cs="Arial"/>
          <w:sz w:val="24"/>
          <w:szCs w:val="24"/>
          <w:lang w:val="en-US"/>
        </w:rPr>
        <w:t> </w:t>
      </w:r>
      <w:r w:rsidRPr="00F30881">
        <w:rPr>
          <w:rFonts w:ascii="Arial" w:hAnsi="Arial" w:cs="Arial"/>
          <w:sz w:val="24"/>
          <w:szCs w:val="24"/>
        </w:rPr>
        <w:t>о входящих номерах, под которыми зарегистрированы в системе делопроизводства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поступившие документы.</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4)</w:t>
      </w:r>
      <w:r w:rsidRPr="00F30881">
        <w:rPr>
          <w:rFonts w:ascii="Arial" w:hAnsi="Arial" w:cs="Arial"/>
          <w:sz w:val="24"/>
          <w:szCs w:val="24"/>
          <w:lang w:val="en-US"/>
        </w:rPr>
        <w:t> </w:t>
      </w:r>
      <w:r w:rsidRPr="00F30881">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BC2BCA" w:rsidRPr="00F30881" w:rsidRDefault="00BC2BCA"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5) о перечне документов, необходимых для получения муниципальной услуги;</w:t>
      </w:r>
    </w:p>
    <w:p w:rsidR="00BC2BCA" w:rsidRPr="00F30881" w:rsidRDefault="00BC2BCA"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6) о сроках рассмотрения документов;</w:t>
      </w:r>
    </w:p>
    <w:p w:rsidR="00BC2BCA" w:rsidRPr="00F30881" w:rsidRDefault="00BC2BCA" w:rsidP="00F30881">
      <w:pPr>
        <w:autoSpaceDE w:val="0"/>
        <w:autoSpaceDN w:val="0"/>
        <w:adjustRightInd w:val="0"/>
        <w:spacing w:after="0" w:line="240" w:lineRule="auto"/>
        <w:ind w:firstLine="709"/>
        <w:jc w:val="both"/>
        <w:rPr>
          <w:rFonts w:ascii="Arial" w:hAnsi="Arial" w:cs="Arial"/>
          <w:sz w:val="24"/>
          <w:szCs w:val="24"/>
        </w:rPr>
      </w:pPr>
      <w:r w:rsidRPr="00F30881">
        <w:rPr>
          <w:rFonts w:ascii="Arial" w:hAnsi="Arial" w:cs="Arial"/>
          <w:sz w:val="24"/>
          <w:szCs w:val="24"/>
        </w:rPr>
        <w:t>7) о сроках предоставления муниципальной услуги;</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8)</w:t>
      </w:r>
      <w:r w:rsidRPr="00F30881">
        <w:rPr>
          <w:rFonts w:ascii="Arial" w:hAnsi="Arial" w:cs="Arial"/>
          <w:sz w:val="24"/>
          <w:szCs w:val="24"/>
          <w:lang w:val="en-US"/>
        </w:rPr>
        <w:t> </w:t>
      </w:r>
      <w:r w:rsidRPr="00F30881">
        <w:rPr>
          <w:rFonts w:ascii="Arial" w:hAnsi="Arial" w:cs="Arial"/>
          <w:sz w:val="24"/>
          <w:szCs w:val="24"/>
        </w:rPr>
        <w:t>о месте размещения на официальном сайте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 информации по вопросам предоставления муниципальной услуги;</w:t>
      </w:r>
    </w:p>
    <w:p w:rsidR="00BC2BCA" w:rsidRPr="00F30881" w:rsidRDefault="00BC2BCA" w:rsidP="00F30881">
      <w:pPr>
        <w:spacing w:after="0" w:line="240" w:lineRule="auto"/>
        <w:ind w:firstLine="567"/>
        <w:jc w:val="both"/>
        <w:rPr>
          <w:rFonts w:ascii="Arial" w:hAnsi="Arial" w:cs="Arial"/>
          <w:sz w:val="24"/>
          <w:szCs w:val="24"/>
        </w:rPr>
      </w:pP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w:t>
      </w:r>
      <w:r w:rsidRPr="00F30881">
        <w:rPr>
          <w:rFonts w:ascii="Arial" w:hAnsi="Arial" w:cs="Arial"/>
          <w:i/>
          <w:sz w:val="24"/>
          <w:szCs w:val="24"/>
        </w:rPr>
        <w:t>.</w:t>
      </w:r>
      <w:r w:rsidRPr="00F30881">
        <w:rPr>
          <w:rFonts w:ascii="Arial" w:hAnsi="Arial" w:cs="Arial"/>
          <w:sz w:val="24"/>
          <w:szCs w:val="24"/>
        </w:rPr>
        <w:t xml:space="preserve"> Время ожидания в очереди при личном обращении не должно превышать 15 минут</w:t>
      </w:r>
      <w:r w:rsidRPr="00F30881">
        <w:rPr>
          <w:rFonts w:ascii="Arial" w:hAnsi="Arial" w:cs="Arial"/>
          <w:i/>
          <w:sz w:val="24"/>
          <w:szCs w:val="24"/>
        </w:rPr>
        <w:t>.</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Если для подготовки ответа на устное обращение требуется более 15 минут, специалист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i/>
          <w:sz w:val="24"/>
          <w:szCs w:val="24"/>
        </w:rPr>
      </w:pPr>
      <w:r w:rsidRPr="00F30881">
        <w:rPr>
          <w:rFonts w:ascii="Arial" w:hAnsi="Arial" w:cs="Arial"/>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r w:rsidRPr="00F30881">
        <w:rPr>
          <w:rFonts w:ascii="Arial" w:hAnsi="Arial" w:cs="Arial"/>
          <w:i/>
          <w:sz w:val="24"/>
          <w:szCs w:val="24"/>
        </w:rPr>
        <w:t>.</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C2BCA" w:rsidRDefault="00BC2BCA" w:rsidP="00F30881">
      <w:pPr>
        <w:autoSpaceDE w:val="0"/>
        <w:autoSpaceDN w:val="0"/>
        <w:adjustRightInd w:val="0"/>
        <w:spacing w:after="0" w:line="240" w:lineRule="auto"/>
        <w:ind w:firstLine="567"/>
        <w:jc w:val="center"/>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2. Стандарт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b/>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муниципальной услуги</w:t>
      </w:r>
    </w:p>
    <w:p w:rsidR="00BC2BCA" w:rsidRPr="00F30881" w:rsidRDefault="00BC2BCA" w:rsidP="00F30881">
      <w:pPr>
        <w:autoSpaceDE w:val="0"/>
        <w:autoSpaceDN w:val="0"/>
        <w:adjustRightInd w:val="0"/>
        <w:spacing w:after="0" w:line="240" w:lineRule="auto"/>
        <w:ind w:firstLine="567"/>
        <w:jc w:val="center"/>
        <w:rPr>
          <w:rFonts w:ascii="Arial" w:hAnsi="Arial" w:cs="Arial"/>
          <w:sz w:val="24"/>
          <w:szCs w:val="24"/>
        </w:rPr>
      </w:pPr>
    </w:p>
    <w:p w:rsidR="00BC2BCA" w:rsidRPr="0059073E"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color w:val="0000FF"/>
          <w:sz w:val="24"/>
          <w:szCs w:val="24"/>
        </w:rPr>
      </w:pPr>
      <w:r w:rsidRPr="0059073E">
        <w:rPr>
          <w:rFonts w:ascii="Arial" w:hAnsi="Arial" w:cs="Arial"/>
          <w:color w:val="0000FF"/>
          <w:sz w:val="24"/>
          <w:szCs w:val="24"/>
        </w:rPr>
        <w:t>Муниципальная услуга «П</w:t>
      </w:r>
      <w:r w:rsidRPr="0059073E">
        <w:rPr>
          <w:rFonts w:ascii="Arial" w:eastAsia="PMingLiU" w:hAnsi="Arial" w:cs="Arial"/>
          <w:color w:val="0000FF"/>
          <w:sz w:val="24"/>
          <w:szCs w:val="24"/>
        </w:rPr>
        <w:t>рием заявлений и выдаче документов о согласовании схемы расположения земельного участка на кадастровом плане или кадастровой карте»</w:t>
      </w:r>
      <w:r w:rsidRPr="0059073E">
        <w:rPr>
          <w:rFonts w:ascii="Arial" w:hAnsi="Arial" w:cs="Arial"/>
          <w:color w:val="0000FF"/>
          <w:sz w:val="24"/>
          <w:szCs w:val="24"/>
        </w:rPr>
        <w:t>.</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Наименование органа, предоставляющего муниципальную услугу</w:t>
      </w:r>
    </w:p>
    <w:p w:rsidR="00BC2BCA" w:rsidRPr="00F30881" w:rsidRDefault="00BC2BCA" w:rsidP="00F30881">
      <w:pPr>
        <w:autoSpaceDE w:val="0"/>
        <w:autoSpaceDN w:val="0"/>
        <w:adjustRightInd w:val="0"/>
        <w:spacing w:after="0" w:line="240" w:lineRule="auto"/>
        <w:ind w:firstLine="567"/>
        <w:jc w:val="center"/>
        <w:rPr>
          <w:rFonts w:ascii="Arial" w:hAnsi="Arial" w:cs="Arial"/>
          <w:sz w:val="24"/>
          <w:szCs w:val="24"/>
        </w:rPr>
      </w:pP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Администрацией  Вавиловского сельского поселения.</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Непосредственно предоставление муниципальной услуги осуществляют специалисты Администрации Вавиловского сельского поселения.</w:t>
      </w: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Органы и организации, участвующие в предоставлении муниципальной услуги:</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служба государственной регистрации, кадастра и картографии;</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Федеральная налоговая служба;</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организации, осуществляющие подготовку проекта схемы расположения земельного участка на кадастровом плане или кадастровой карте территории;</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Администрацией Вавиловского сельского поселения</w:t>
      </w:r>
    </w:p>
    <w:p w:rsidR="00BC2BCA" w:rsidRPr="00F30881" w:rsidRDefault="00BC2BCA" w:rsidP="00F30881">
      <w:pPr>
        <w:widowControl w:val="0"/>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Описание результата предоставления муниципальной услуги</w:t>
      </w: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p>
    <w:p w:rsidR="00BC2BCA" w:rsidRPr="00F30881" w:rsidRDefault="00BC2BCA" w:rsidP="00F30881">
      <w:pPr>
        <w:widowControl w:val="0"/>
        <w:numPr>
          <w:ilvl w:val="0"/>
          <w:numId w:val="1"/>
        </w:numPr>
        <w:tabs>
          <w:tab w:val="clear" w:pos="1572"/>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Результатом предоставления муниципальной услуги являются:</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 xml:space="preserve">постановление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уведомление об отказе в согласовании схемы расположения земельного участка на кадастровой карте или кадастровом плане территории (далее – уведомление об отказе в предоставлении муниципальной услуги).</w:t>
      </w:r>
    </w:p>
    <w:p w:rsidR="00BC2BCA" w:rsidRPr="00F30881" w:rsidRDefault="00BC2BCA" w:rsidP="00F30881">
      <w:pPr>
        <w:autoSpaceDE w:val="0"/>
        <w:autoSpaceDN w:val="0"/>
        <w:adjustRightInd w:val="0"/>
        <w:spacing w:after="0" w:line="240" w:lineRule="auto"/>
        <w:ind w:firstLine="567"/>
        <w:jc w:val="center"/>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Срок предоставления муниципальной услуги</w:t>
      </w: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p>
    <w:p w:rsidR="00BC2BCA" w:rsidRPr="00F30881" w:rsidRDefault="00BC2BCA"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 со дня подачи заявления о предоставлении муниципальной услуги.</w:t>
      </w:r>
    </w:p>
    <w:p w:rsidR="00BC2BCA" w:rsidRPr="00F30881" w:rsidRDefault="00BC2BCA" w:rsidP="00F30881">
      <w:pPr>
        <w:widowControl w:val="0"/>
        <w:numPr>
          <w:ilvl w:val="0"/>
          <w:numId w:val="1"/>
        </w:numPr>
        <w:tabs>
          <w:tab w:val="clear" w:pos="1572"/>
          <w:tab w:val="num" w:pos="-360"/>
        </w:tabs>
        <w:autoSpaceDE w:val="0"/>
        <w:autoSpaceDN w:val="0"/>
        <w:adjustRightInd w:val="0"/>
        <w:spacing w:after="0" w:line="240" w:lineRule="auto"/>
        <w:ind w:left="0" w:firstLine="567"/>
        <w:jc w:val="both"/>
        <w:rPr>
          <w:rFonts w:ascii="Arial" w:hAnsi="Arial" w:cs="Arial"/>
          <w:sz w:val="24"/>
          <w:szCs w:val="24"/>
        </w:rPr>
      </w:pPr>
      <w:r w:rsidRPr="00F30881">
        <w:rPr>
          <w:rFonts w:ascii="Arial" w:hAnsi="Arial" w:cs="Arial"/>
          <w:sz w:val="24"/>
          <w:szCs w:val="24"/>
        </w:rPr>
        <w:t>Выдача (направление) документов, являющихся результатом предоставления муниципальной услуги, осуществляется в срок, не превышающий 2 рабочих дней со дня их подписания Главой Вавиловского сельского поселения.</w:t>
      </w:r>
    </w:p>
    <w:p w:rsidR="00BC2BCA" w:rsidRPr="00F30881" w:rsidRDefault="00BC2BCA" w:rsidP="00F30881">
      <w:pPr>
        <w:widowControl w:val="0"/>
        <w:spacing w:after="0" w:line="240" w:lineRule="auto"/>
        <w:ind w:firstLine="567"/>
        <w:jc w:val="center"/>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C2BCA" w:rsidRPr="00F30881" w:rsidRDefault="00BC2BCA" w:rsidP="00F30881">
      <w:pPr>
        <w:widowControl w:val="0"/>
        <w:autoSpaceDE w:val="0"/>
        <w:autoSpaceDN w:val="0"/>
        <w:adjustRightInd w:val="0"/>
        <w:spacing w:after="0" w:line="240" w:lineRule="auto"/>
        <w:ind w:firstLine="567"/>
        <w:jc w:val="center"/>
        <w:outlineLvl w:val="2"/>
        <w:rPr>
          <w:rFonts w:ascii="Arial" w:hAnsi="Arial" w:cs="Arial"/>
          <w:b/>
          <w:sz w:val="24"/>
          <w:szCs w:val="24"/>
        </w:rPr>
      </w:pPr>
    </w:p>
    <w:p w:rsidR="00BC2BCA" w:rsidRPr="00F30881" w:rsidRDefault="00BC2BCA"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Предоставление муниципальной услуги осуществляется в соответствии с:</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1) Земельным кодексом Российской Федерации // Собрание законодательства РФ,  29.10.2001, № 44, ст. 4147;</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C2BCA" w:rsidRPr="00F30881" w:rsidRDefault="00BC2BCA" w:rsidP="00F30881">
      <w:pPr>
        <w:autoSpaceDE w:val="0"/>
        <w:autoSpaceDN w:val="0"/>
        <w:adjustRightInd w:val="0"/>
        <w:spacing w:after="0" w:line="240" w:lineRule="auto"/>
        <w:ind w:firstLine="567"/>
        <w:jc w:val="center"/>
        <w:rPr>
          <w:rFonts w:ascii="Arial" w:hAnsi="Arial" w:cs="Arial"/>
          <w:b/>
          <w:sz w:val="24"/>
          <w:szCs w:val="24"/>
        </w:rPr>
      </w:pPr>
    </w:p>
    <w:p w:rsidR="00BC2BCA" w:rsidRPr="00F30881" w:rsidRDefault="00BC2BCA" w:rsidP="00F30881">
      <w:pPr>
        <w:widowControl w:val="0"/>
        <w:numPr>
          <w:ilvl w:val="0"/>
          <w:numId w:val="1"/>
        </w:numPr>
        <w:tabs>
          <w:tab w:val="clear" w:pos="1572"/>
        </w:tabs>
        <w:spacing w:after="0" w:line="240" w:lineRule="auto"/>
        <w:ind w:left="0" w:firstLine="567"/>
        <w:jc w:val="both"/>
        <w:rPr>
          <w:rFonts w:ascii="Arial" w:hAnsi="Arial" w:cs="Arial"/>
          <w:sz w:val="24"/>
          <w:szCs w:val="24"/>
        </w:rPr>
      </w:pPr>
      <w:bookmarkStart w:id="0" w:name="Par0"/>
      <w:bookmarkEnd w:id="0"/>
      <w:r w:rsidRPr="00F30881">
        <w:rPr>
          <w:rFonts w:ascii="Arial" w:hAnsi="Arial" w:cs="Arial"/>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с приложением следующих документов:</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копии документов, удостоверяющих (устанавливающих) права на земельный участок,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 в случае отсутствия запрашиваемых сведений о зарегистрированных правах на земельный участок в ЕГРП);</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копии документов, удостоверяющих (устанавливающих) права на здание, строение, сооружение, находящиеся на земельном участке,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 – в случае отсутствия в ЕГРП запрашиваемых сведений о зарегистрированных правах на здания, строения, сооружения, находящиеся на земельном участке;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сообщение заявителя, содержащее перечень всех зданий, строений, сооружений, расположенных на земельном участке, в отношении которого подан запрос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проект схемы расположения земельного участка на кадастровом плане или кадастровой карте территории.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bookmarkStart w:id="1" w:name="Par18"/>
      <w:bookmarkEnd w:id="1"/>
      <w:r w:rsidRPr="00F30881">
        <w:rPr>
          <w:rFonts w:ascii="Arial" w:hAnsi="Arial" w:cs="Arial"/>
          <w:sz w:val="24"/>
          <w:szCs w:val="24"/>
        </w:rPr>
        <w:t>Представитель заявителя представляет копию документа, удостоверяющего права (полномочия) действовать от имени заявителя при подаче заявления о предоставлении муниципальной услуги.</w:t>
      </w:r>
    </w:p>
    <w:p w:rsidR="00BC2BCA" w:rsidRPr="00F30881" w:rsidRDefault="00BC2BCA" w:rsidP="00F30881">
      <w:pPr>
        <w:pStyle w:val="ListParagraph"/>
        <w:numPr>
          <w:ilvl w:val="0"/>
          <w:numId w:val="1"/>
        </w:numPr>
        <w:autoSpaceDE w:val="0"/>
        <w:autoSpaceDN w:val="0"/>
        <w:adjustRightInd w:val="0"/>
        <w:spacing w:after="0" w:line="240" w:lineRule="auto"/>
        <w:ind w:left="0" w:firstLine="540"/>
        <w:jc w:val="both"/>
        <w:rPr>
          <w:rFonts w:ascii="Arial" w:hAnsi="Arial" w:cs="Arial"/>
          <w:color w:val="0000FF"/>
          <w:sz w:val="24"/>
          <w:szCs w:val="24"/>
        </w:rPr>
      </w:pPr>
      <w:r w:rsidRPr="00F30881">
        <w:rPr>
          <w:rFonts w:ascii="Arial" w:hAnsi="Arial" w:cs="Arial"/>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p>
    <w:p w:rsidR="00BC2BCA" w:rsidRPr="00F30881" w:rsidRDefault="00BC2BCA"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В бумажном виде форма заявления может быть получена непосредственно в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по адресу, указанному в Приложении 1 к административному регламенту.</w:t>
      </w:r>
    </w:p>
    <w:p w:rsidR="00BC2BCA" w:rsidRPr="00F30881" w:rsidRDefault="00BC2BCA"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C2BCA" w:rsidRPr="00F30881" w:rsidRDefault="00BC2BCA"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BC2BCA" w:rsidRPr="00F30881" w:rsidRDefault="00BC2BCA" w:rsidP="00F30881">
      <w:pPr>
        <w:pStyle w:val="ListParagraph"/>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2BCA" w:rsidRPr="00F30881" w:rsidRDefault="00BC2BCA" w:rsidP="00F30881">
      <w:pPr>
        <w:widowControl w:val="0"/>
        <w:spacing w:after="0" w:line="240" w:lineRule="auto"/>
        <w:ind w:firstLine="540"/>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40"/>
        <w:jc w:val="center"/>
        <w:rPr>
          <w:rFonts w:ascii="Arial" w:hAnsi="Arial" w:cs="Arial"/>
          <w:b/>
          <w:sz w:val="24"/>
          <w:szCs w:val="24"/>
        </w:rPr>
      </w:pPr>
      <w:r w:rsidRPr="00F30881">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C2BCA" w:rsidRPr="00F30881" w:rsidRDefault="00BC2BCA" w:rsidP="00F30881">
      <w:pPr>
        <w:autoSpaceDE w:val="0"/>
        <w:autoSpaceDN w:val="0"/>
        <w:adjustRightInd w:val="0"/>
        <w:spacing w:after="0" w:line="240" w:lineRule="auto"/>
        <w:ind w:firstLine="540"/>
        <w:jc w:val="center"/>
        <w:rPr>
          <w:rFonts w:ascii="Arial" w:hAnsi="Arial" w:cs="Arial"/>
          <w:b/>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Для предоставления муниципальной услуги администрация Вавиловского сельского поселения самостоятельно запрашивает следующие документы:</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выписка из Единого государственного реестра юридических лиц (если заявитель является юридическим лицом) или выписка из Единого государственного реестра индивидуальных предпринимателей (если заявитель является индивидуальным предпринимателем) в отношении заявителя;</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выписка из ЕГРП о правах на здание, строение, сооружение, находящиеся на земельном участке. В случае отсутствия в ЕГРП сведений о правах на такие здания, строения, сооружения - уведомление об отсутствии в ЕГРП запрашиваемых сведений о зарегистрированных правах на указанные здания, строения, сооружения, находящиеся на земельном участке;</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выписка из ЕГРП о правах на земельный участок. В случае отсутствия в ЕГРП сведений о правах собственника здания, строения, сооружения на земельный участок - уведомление об отсутствии в ЕГРП запрашиваемых сведений о зарегистрированных правах на земельный участок.</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если заявителем не представлены документы, указанные в пункте </w:t>
      </w:r>
      <w:r w:rsidRPr="001B2DAA">
        <w:rPr>
          <w:rFonts w:ascii="Arial" w:hAnsi="Arial" w:cs="Arial"/>
          <w:color w:val="0000FF"/>
          <w:sz w:val="24"/>
          <w:szCs w:val="24"/>
        </w:rPr>
        <w:t>35</w:t>
      </w:r>
      <w:r w:rsidRPr="00F30881">
        <w:rPr>
          <w:rFonts w:ascii="Arial" w:hAnsi="Arial" w:cs="Arial"/>
          <w:sz w:val="24"/>
          <w:szCs w:val="24"/>
        </w:rPr>
        <w:t xml:space="preserve"> административного регламента, специалист Администрации Вавиловского сельского поселения получает данные документы самостоятельно в рамках межведомственного взаимодействия.</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 не вправе требовать от заявителя:</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C2BCA" w:rsidRPr="00F30881" w:rsidRDefault="00BC2BCA" w:rsidP="00F30881">
      <w:pPr>
        <w:widowControl w:val="0"/>
        <w:autoSpaceDE w:val="0"/>
        <w:autoSpaceDN w:val="0"/>
        <w:adjustRightInd w:val="0"/>
        <w:spacing w:after="0" w:line="240" w:lineRule="auto"/>
        <w:ind w:firstLine="540"/>
        <w:jc w:val="center"/>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отказа в приеме документов, необходимых для предоставления муниципальной услуги: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отсутствие реквизитов адресата для отправки ответа;</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текст письменного обращения не поддается прочтению;</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3) отсутствие фамилии и (или) инициалов заявителя - физического лица, личной подписи заявителя - физического лица (в случае обращения представителя физического лица - отсутствие фамилии и (или) инициалов представителя заявителя, личной подписи представителя заявителя);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4) отсутствие полного наименования заявителя - юридического лица, юридического и почтового адресов, отсутствие фамилии и (или) инициалов и подписи руководителя, печати юридического лица (в случае обращения представителя юридического лица - отсутствие полного наименования заявителя - юридического лица, юридического и почтового адресов, отсутствие фамилии (или) инициалов и личной подписи представителя юридического лица);</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5) нарушение заявителем требования об обязательном предъявлении документа, удостоверяющего личность, подлинников документов для заверения представляемых копий, а также подлинника документа, удостоверяющего права (полномочия) представителя заявителя;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6) при обращении с запросом представителя заявителя нарушение им требования о необходимости представления документов, подтверждающих права (полномочия) представителя;</w:t>
      </w:r>
    </w:p>
    <w:p w:rsidR="00BC2BCA" w:rsidRPr="00F30881" w:rsidRDefault="00BC2BCA" w:rsidP="00F30881">
      <w:pPr>
        <w:widowControl w:val="0"/>
        <w:spacing w:after="0" w:line="240" w:lineRule="auto"/>
        <w:ind w:firstLine="709"/>
        <w:jc w:val="both"/>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tabs>
          <w:tab w:val="clear" w:pos="1572"/>
        </w:tabs>
        <w:spacing w:after="0" w:line="240" w:lineRule="auto"/>
        <w:ind w:left="0" w:firstLine="567"/>
        <w:jc w:val="both"/>
        <w:rPr>
          <w:rFonts w:ascii="Arial" w:hAnsi="Arial" w:cs="Arial"/>
          <w:sz w:val="24"/>
          <w:szCs w:val="24"/>
        </w:rPr>
      </w:pPr>
      <w:r w:rsidRPr="00F30881">
        <w:rPr>
          <w:rFonts w:ascii="Arial" w:hAnsi="Arial" w:cs="Arial"/>
          <w:sz w:val="24"/>
          <w:szCs w:val="24"/>
        </w:rPr>
        <w:t>Основанием для отказа в предоставлении муниципальной услуги является:</w:t>
      </w:r>
    </w:p>
    <w:p w:rsidR="00BC2BCA" w:rsidRPr="00F30881" w:rsidRDefault="00BC2BCA"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 xml:space="preserve">1) непредставление заявителем документов, предусмотренных пунктом </w:t>
      </w:r>
      <w:r>
        <w:rPr>
          <w:rFonts w:ascii="Arial" w:hAnsi="Arial" w:cs="Arial"/>
          <w:color w:val="0000FF"/>
          <w:sz w:val="24"/>
          <w:szCs w:val="24"/>
        </w:rPr>
        <w:t>38</w:t>
      </w:r>
      <w:r w:rsidRPr="00F30881">
        <w:rPr>
          <w:rFonts w:ascii="Arial" w:hAnsi="Arial" w:cs="Arial"/>
          <w:sz w:val="24"/>
          <w:szCs w:val="24"/>
        </w:rPr>
        <w:t xml:space="preserve"> административного регламента;</w:t>
      </w:r>
    </w:p>
    <w:p w:rsidR="00BC2BCA" w:rsidRPr="00F30881" w:rsidRDefault="00BC2BCA"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2) несоответствие местоположения границ, размеров земельного участка, предлагаемых заявителем, требованиям действующего законодательства;</w:t>
      </w:r>
    </w:p>
    <w:p w:rsidR="00BC2BCA" w:rsidRPr="00F30881" w:rsidRDefault="00BC2BCA" w:rsidP="00F30881">
      <w:pPr>
        <w:widowControl w:val="0"/>
        <w:spacing w:after="0" w:line="240" w:lineRule="auto"/>
        <w:ind w:firstLine="567"/>
        <w:jc w:val="both"/>
        <w:rPr>
          <w:rFonts w:ascii="Arial" w:hAnsi="Arial" w:cs="Arial"/>
          <w:sz w:val="24"/>
          <w:szCs w:val="24"/>
        </w:rPr>
      </w:pPr>
      <w:r w:rsidRPr="00F30881">
        <w:rPr>
          <w:rFonts w:ascii="Arial" w:hAnsi="Arial" w:cs="Arial"/>
          <w:sz w:val="24"/>
          <w:szCs w:val="24"/>
        </w:rPr>
        <w:t>3) отсутствие у заявителя прав на здание, строение, сооружение, расположенное на земельном участке;</w:t>
      </w:r>
    </w:p>
    <w:p w:rsidR="00BC2BCA" w:rsidRPr="00C23B1E" w:rsidRDefault="00BC2BCA" w:rsidP="00F30881">
      <w:pPr>
        <w:autoSpaceDE w:val="0"/>
        <w:autoSpaceDN w:val="0"/>
        <w:adjustRightInd w:val="0"/>
        <w:spacing w:after="0" w:line="240" w:lineRule="auto"/>
        <w:ind w:firstLine="540"/>
        <w:jc w:val="both"/>
        <w:rPr>
          <w:rFonts w:ascii="Arial" w:hAnsi="Arial" w:cs="Arial"/>
          <w:bCs/>
          <w:color w:val="FF0000"/>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Основания для приостановления предоставления муниципальной услуги отсутствуют.</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F30881">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Услугой, которая является необходимой и обязательной для предоставления муниципальной услуги, является подготовка проекта схемы расположения земельного участка на кадастровом плане или кадастровой карте территории.</w:t>
      </w:r>
    </w:p>
    <w:p w:rsidR="00BC2BCA" w:rsidRPr="00F30881" w:rsidRDefault="00BC2BCA" w:rsidP="00F30881">
      <w:pPr>
        <w:pStyle w:val="a"/>
        <w:tabs>
          <w:tab w:val="clear" w:pos="851"/>
        </w:tabs>
        <w:spacing w:line="240" w:lineRule="auto"/>
        <w:ind w:firstLine="540"/>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Муниципальная услуга предоставляется бесплатно. </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Порядок, размер и основания взимания платы за подготовку проекта схемы расположения земельного участка на кадастровом плане или кадастровой карте территории определяются организациями, осуществляющими подготовку указанного проекта.</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BC2BCA" w:rsidRPr="00F30881" w:rsidRDefault="00BC2BCA" w:rsidP="00F30881">
      <w:pPr>
        <w:autoSpaceDE w:val="0"/>
        <w:autoSpaceDN w:val="0"/>
        <w:adjustRightInd w:val="0"/>
        <w:spacing w:after="0" w:line="240" w:lineRule="auto"/>
        <w:ind w:firstLine="540"/>
        <w:jc w:val="center"/>
        <w:rPr>
          <w:rFonts w:ascii="Arial" w:hAnsi="Arial" w:cs="Arial"/>
          <w:bCs/>
          <w:sz w:val="24"/>
          <w:szCs w:val="24"/>
          <w:lang w:eastAsia="en-US"/>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Вавиловского сельского поселения</w:t>
      </w:r>
    </w:p>
    <w:p w:rsidR="00BC2BCA" w:rsidRPr="00F30881" w:rsidRDefault="00BC2BCA" w:rsidP="00F30881">
      <w:pPr>
        <w:widowControl w:val="0"/>
        <w:spacing w:after="0" w:line="240" w:lineRule="auto"/>
        <w:jc w:val="both"/>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Предоставление муниципальной услуги осуществляется в специально выделенных для этих целей помещениях.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место нахождения и юридический адрес;</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режим работы;</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номера телефонов для справок;</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i/>
          <w:sz w:val="24"/>
          <w:szCs w:val="24"/>
        </w:rPr>
      </w:pPr>
      <w:r w:rsidRPr="00F30881">
        <w:rPr>
          <w:rFonts w:ascii="Arial" w:hAnsi="Arial" w:cs="Arial"/>
          <w:sz w:val="24"/>
          <w:szCs w:val="24"/>
        </w:rPr>
        <w:t>адрес официального сайта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в сети Интернет</w:t>
      </w:r>
      <w:r w:rsidRPr="00F30881">
        <w:rPr>
          <w:rFonts w:ascii="Arial" w:hAnsi="Arial" w:cs="Arial"/>
          <w:i/>
          <w:sz w:val="24"/>
          <w:szCs w:val="24"/>
        </w:rPr>
        <w:t>.</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муниципальной услуги.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местах для ожидания устанавливаются стулья (кресельные секции, кресла) для заявителей.</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C2BCA" w:rsidRPr="00F30881" w:rsidRDefault="00BC2BCA" w:rsidP="00F30881">
      <w:pPr>
        <w:autoSpaceDE w:val="0"/>
        <w:autoSpaceDN w:val="0"/>
        <w:adjustRightInd w:val="0"/>
        <w:spacing w:after="0" w:line="240" w:lineRule="auto"/>
        <w:ind w:firstLine="540"/>
        <w:jc w:val="both"/>
        <w:rPr>
          <w:rFonts w:ascii="Arial" w:hAnsi="Arial" w:cs="Arial"/>
          <w:i/>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Показателями доступности и качества муниципальной услуги являются:</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достоверность предоставляемой гражданам информации;</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информирования граждан;</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наглядность форм предоставляемой информации об административных процедурах;</w:t>
      </w:r>
    </w:p>
    <w:p w:rsidR="00BC2BCA" w:rsidRPr="00F30881" w:rsidRDefault="00BC2BCA" w:rsidP="00F30881">
      <w:pPr>
        <w:pStyle w:val="ListParagraph"/>
        <w:widowControl w:val="0"/>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соблюдение требований к размеру платы за предоставление муниципальной услуги;</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соблюдений требований стандарта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обоснованных жалоб на решения, действия (бездействие) Администрации Вавиловского сельского поселения, должностных лиц Администрации Вавиловского сельского поселения, либо муниципальных служащих при предоставлении муниципальной услуги;</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полнота и актуальность информации о порядке предоставления муниципальной услуги.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При получении муниципальной услуги заявитель осуществляет не более 2-х </w:t>
      </w:r>
      <w:r w:rsidRPr="00F30881">
        <w:rPr>
          <w:rStyle w:val="FootnoteReference"/>
          <w:rFonts w:ascii="Arial" w:hAnsi="Arial" w:cs="Arial"/>
          <w:sz w:val="24"/>
          <w:szCs w:val="24"/>
        </w:rPr>
        <w:footnoteReference w:id="2"/>
      </w:r>
      <w:r w:rsidRPr="00F30881">
        <w:rPr>
          <w:rFonts w:ascii="Arial" w:hAnsi="Arial" w:cs="Arial"/>
          <w:sz w:val="24"/>
          <w:szCs w:val="24"/>
        </w:rPr>
        <w:t xml:space="preserve"> взаимодействий с должностными лицами, в том числе:</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заявителем лично, в том числе через МФЦ – не более 2-х раз;</w:t>
      </w:r>
    </w:p>
    <w:p w:rsidR="00BC2BCA" w:rsidRPr="00F30881" w:rsidRDefault="00BC2BCA" w:rsidP="00F30881">
      <w:pPr>
        <w:widowControl w:val="0"/>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Продолжительность каждого взаимодействия не должна превышать 15 минут. </w:t>
      </w: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Pr>
          <w:rFonts w:ascii="Arial" w:hAnsi="Arial" w:cs="Arial"/>
          <w:sz w:val="24"/>
          <w:szCs w:val="24"/>
        </w:rPr>
        <w:t xml:space="preserve"> Документы,</w:t>
      </w:r>
      <w:r w:rsidRPr="00F30881">
        <w:rPr>
          <w:rFonts w:ascii="Arial" w:hAnsi="Arial" w:cs="Arial"/>
          <w:sz w:val="24"/>
          <w:szCs w:val="24"/>
        </w:rPr>
        <w:t xml:space="preserve">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BC2BCA" w:rsidRPr="00F30881" w:rsidRDefault="00BC2BCA" w:rsidP="00F30881">
      <w:pPr>
        <w:spacing w:after="0" w:line="240" w:lineRule="auto"/>
        <w:ind w:firstLine="540"/>
        <w:jc w:val="both"/>
        <w:rPr>
          <w:rFonts w:ascii="Arial" w:hAnsi="Arial" w:cs="Arial"/>
          <w:sz w:val="24"/>
          <w:szCs w:val="24"/>
        </w:rPr>
      </w:pPr>
      <w:r w:rsidRPr="00F30881">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C2BCA" w:rsidRPr="00F30881" w:rsidRDefault="00BC2BCA"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 xml:space="preserve">2) представление заявления о предоставлении муниципальной услуги в электронном виде; </w:t>
      </w:r>
    </w:p>
    <w:p w:rsidR="00BC2BCA" w:rsidRPr="00F30881" w:rsidRDefault="00BC2BCA"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3) осуществления мониторинга хода предоставления муниципальной услуги.</w:t>
      </w:r>
    </w:p>
    <w:p w:rsidR="00BC2BCA" w:rsidRPr="00F30881" w:rsidRDefault="00BC2BCA" w:rsidP="00F30881">
      <w:pPr>
        <w:spacing w:after="0" w:line="240" w:lineRule="auto"/>
        <w:ind w:firstLine="540"/>
        <w:jc w:val="both"/>
        <w:outlineLvl w:val="1"/>
        <w:rPr>
          <w:rFonts w:ascii="Arial" w:hAnsi="Arial" w:cs="Arial"/>
          <w:sz w:val="24"/>
          <w:szCs w:val="24"/>
        </w:rPr>
      </w:pPr>
      <w:r w:rsidRPr="00F30881">
        <w:rPr>
          <w:rFonts w:ascii="Arial" w:hAnsi="Arial" w:cs="Arial"/>
          <w:sz w:val="24"/>
          <w:szCs w:val="24"/>
        </w:rPr>
        <w:t>4) получение результата муниципальной услуги.</w:t>
      </w:r>
    </w:p>
    <w:p w:rsidR="00BC2BCA" w:rsidRPr="00F30881" w:rsidRDefault="00BC2BCA" w:rsidP="00F30881">
      <w:pPr>
        <w:pStyle w:val="ConsPlusNormal"/>
        <w:ind w:firstLine="540"/>
        <w:jc w:val="both"/>
        <w:rPr>
          <w:sz w:val="24"/>
          <w:szCs w:val="24"/>
        </w:rPr>
      </w:pPr>
      <w:r w:rsidRPr="00F30881">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может осуществляться следующими способами по выбору заявителя:</w:t>
      </w:r>
    </w:p>
    <w:p w:rsidR="00BC2BCA" w:rsidRPr="00F30881" w:rsidRDefault="00BC2BCA" w:rsidP="00F30881">
      <w:pPr>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заявителя в Администрации Вавиловского сельского поселения, его территориальный отдел;</w:t>
      </w:r>
    </w:p>
    <w:p w:rsidR="00BC2BCA" w:rsidRPr="00F30881" w:rsidRDefault="00BC2BCA" w:rsidP="00F30881">
      <w:pPr>
        <w:spacing w:after="0" w:line="240" w:lineRule="auto"/>
        <w:ind w:firstLine="540"/>
        <w:jc w:val="both"/>
        <w:rPr>
          <w:rFonts w:ascii="Arial" w:hAnsi="Arial" w:cs="Arial"/>
          <w:sz w:val="24"/>
          <w:szCs w:val="24"/>
        </w:rPr>
      </w:pPr>
      <w:r w:rsidRPr="00F30881">
        <w:rPr>
          <w:rFonts w:ascii="Arial" w:hAnsi="Arial" w:cs="Arial"/>
          <w:sz w:val="24"/>
          <w:szCs w:val="24"/>
        </w:rPr>
        <w:t>по телефону;</w:t>
      </w:r>
    </w:p>
    <w:p w:rsidR="00BC2BCA" w:rsidRPr="00F30881" w:rsidRDefault="00BC2BCA" w:rsidP="00F30881">
      <w:pPr>
        <w:spacing w:after="0" w:line="240" w:lineRule="auto"/>
        <w:ind w:firstLine="540"/>
        <w:jc w:val="both"/>
        <w:rPr>
          <w:rFonts w:ascii="Arial" w:hAnsi="Arial" w:cs="Arial"/>
          <w:sz w:val="24"/>
          <w:szCs w:val="24"/>
        </w:rPr>
      </w:pPr>
      <w:r w:rsidRPr="00F30881">
        <w:rPr>
          <w:rFonts w:ascii="Arial" w:hAnsi="Arial" w:cs="Arial"/>
          <w:sz w:val="24"/>
          <w:szCs w:val="24"/>
        </w:rPr>
        <w:t>через официальный сайт Администрации Вавиловского сельского поселения.</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предварительной записи заявитель сообщает следующие данные:</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для физического лица: фамилию, имя, отчество (последнее при наличии);</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для юридического лица: наименование юридического лица; </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контактный номер телефона;</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адрес электронной почты (при наличии);</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желаемые дату и время представления документов.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BC2BCA" w:rsidRPr="00F30881" w:rsidRDefault="00BC2BCA"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Запись заявителей на определенную дату заканчивается за сутки до наступления этой даты.</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BC2BCA" w:rsidRPr="00F30881" w:rsidRDefault="00BC2BCA" w:rsidP="00F30881">
      <w:pPr>
        <w:widowControl w:val="0"/>
        <w:spacing w:after="0" w:line="240" w:lineRule="auto"/>
        <w:ind w:firstLine="540"/>
        <w:jc w:val="both"/>
        <w:rPr>
          <w:rFonts w:ascii="Arial" w:eastAsia="PMingLiU" w:hAnsi="Arial" w:cs="Arial"/>
          <w:sz w:val="24"/>
          <w:szCs w:val="24"/>
        </w:rPr>
      </w:pPr>
      <w:r w:rsidRPr="00F30881">
        <w:rPr>
          <w:rFonts w:ascii="Arial" w:eastAsia="PMingLiU" w:hAnsi="Arial" w:cs="Arial"/>
          <w:sz w:val="24"/>
          <w:szCs w:val="24"/>
        </w:rPr>
        <w:t xml:space="preserve">Заявителям, записавшимся на прием через официальный сайт </w:t>
      </w:r>
      <w:r w:rsidRPr="00F30881">
        <w:rPr>
          <w:rFonts w:ascii="Arial" w:hAnsi="Arial" w:cs="Arial"/>
          <w:sz w:val="24"/>
          <w:szCs w:val="24"/>
        </w:rPr>
        <w:t>Администрации Вавиловского сельского поселения</w:t>
      </w:r>
      <w:r w:rsidRPr="00F30881">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Заявитель в любое время вправе отказаться от предварительной записи.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C23B1E" w:rsidRDefault="00BC2BCA" w:rsidP="00F30881">
      <w:pPr>
        <w:widowControl w:val="0"/>
        <w:spacing w:after="0" w:line="240" w:lineRule="auto"/>
        <w:ind w:firstLine="540"/>
        <w:jc w:val="center"/>
        <w:rPr>
          <w:rFonts w:ascii="Arial" w:hAnsi="Arial" w:cs="Arial"/>
          <w:b/>
          <w:color w:val="0000FF"/>
          <w:sz w:val="24"/>
          <w:szCs w:val="24"/>
        </w:rPr>
      </w:pPr>
      <w:r w:rsidRPr="00C23B1E">
        <w:rPr>
          <w:rFonts w:ascii="Arial" w:hAnsi="Arial" w:cs="Arial"/>
          <w:b/>
          <w:color w:val="0000FF"/>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Arial" w:hAnsi="Arial" w:cs="Arial"/>
          <w:b/>
          <w:color w:val="0000FF"/>
          <w:sz w:val="24"/>
          <w:szCs w:val="24"/>
        </w:rPr>
        <w:t>, а также особенности выполнения административных процедур в многофункциональных центрах.</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Предоставление муниципальной услуги включает в себя следующие административные процедуры:</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1)</w:t>
      </w:r>
      <w:r w:rsidRPr="00F30881">
        <w:rPr>
          <w:rFonts w:ascii="Arial" w:hAnsi="Arial" w:cs="Arial"/>
          <w:sz w:val="24"/>
          <w:szCs w:val="24"/>
          <w:lang w:val="en-US"/>
        </w:rPr>
        <w:t> </w:t>
      </w:r>
      <w:r w:rsidRPr="00F30881">
        <w:rPr>
          <w:rFonts w:ascii="Arial" w:hAnsi="Arial" w:cs="Arial"/>
          <w:sz w:val="24"/>
          <w:szCs w:val="24"/>
        </w:rPr>
        <w:t>прием заявления и документов, необходимых для предоставления муниципальной услуги;</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2)</w:t>
      </w:r>
      <w:r w:rsidRPr="00F30881">
        <w:rPr>
          <w:rFonts w:ascii="Arial" w:hAnsi="Arial" w:cs="Arial"/>
          <w:sz w:val="24"/>
          <w:szCs w:val="24"/>
          <w:lang w:val="en-US"/>
        </w:rPr>
        <w:t> </w:t>
      </w:r>
      <w:r w:rsidRPr="00F30881">
        <w:rPr>
          <w:rFonts w:ascii="Arial" w:hAnsi="Arial" w:cs="Arial"/>
          <w:sz w:val="24"/>
          <w:szCs w:val="24"/>
        </w:rPr>
        <w:t>рассмотрение заявления и представленных документов;</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4) принятие решения о предоставлении либо об отказе в предоставлении муниципальной услуги;</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5)</w:t>
      </w:r>
      <w:r w:rsidRPr="00F30881">
        <w:rPr>
          <w:rFonts w:ascii="Arial" w:hAnsi="Arial" w:cs="Arial"/>
          <w:sz w:val="24"/>
          <w:szCs w:val="24"/>
          <w:lang w:val="en-US"/>
        </w:rPr>
        <w:t> </w:t>
      </w:r>
      <w:r w:rsidRPr="00F30881">
        <w:rPr>
          <w:rFonts w:ascii="Arial" w:hAnsi="Arial" w:cs="Arial"/>
          <w:sz w:val="24"/>
          <w:szCs w:val="24"/>
        </w:rPr>
        <w:t>выдача результатов предоставления муниципальной услуги.</w:t>
      </w:r>
    </w:p>
    <w:p w:rsidR="00BC2BCA" w:rsidRPr="00F30881" w:rsidRDefault="00BC2BCA" w:rsidP="00F30881">
      <w:pPr>
        <w:widowControl w:val="0"/>
        <w:spacing w:after="0" w:line="240" w:lineRule="auto"/>
        <w:ind w:firstLine="540"/>
        <w:jc w:val="center"/>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Блок-схема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BC2BCA" w:rsidRPr="00F30881" w:rsidRDefault="00BC2BCA" w:rsidP="00F30881">
      <w:pPr>
        <w:widowControl w:val="0"/>
        <w:spacing w:after="0" w:line="240" w:lineRule="auto"/>
        <w:ind w:firstLine="540"/>
        <w:jc w:val="both"/>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Прием заявления и документов, необходимых для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ответственным за прием заявления.</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Администрации Вавиловского сельского поселения, ответственный за прием заявления, проверяет представленное заявление и прилагаемые к нему документы на наличие основания для отказа в приеме документов, предусмотренного пунктом 39 административного регламента, а также осуществляет сверку копий представленных документов с их оригиналами.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При установлении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возвращает заявителю представленные документы с указанием причин возврата.</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В случае отсутствия основания для отказа в приеме документов, предусмотренного пунктом 39 административного регламента, специалист Администрации Вавиловского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BC2BCA" w:rsidRPr="00F30881" w:rsidRDefault="00BC2BCA"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личном приеме - в день приема вручается заявителю;</w:t>
      </w:r>
    </w:p>
    <w:p w:rsidR="00BC2BCA" w:rsidRPr="00F30881" w:rsidRDefault="00BC2BCA"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BC2BCA" w:rsidRPr="00F30881" w:rsidRDefault="00BC2BCA" w:rsidP="00F30881">
      <w:pPr>
        <w:pStyle w:val="ListParagraph"/>
        <w:autoSpaceDE w:val="0"/>
        <w:autoSpaceDN w:val="0"/>
        <w:adjustRightInd w:val="0"/>
        <w:spacing w:after="0" w:line="240" w:lineRule="auto"/>
        <w:ind w:left="0" w:firstLine="540"/>
        <w:jc w:val="both"/>
        <w:rPr>
          <w:rFonts w:ascii="Arial" w:hAnsi="Arial" w:cs="Arial"/>
          <w:sz w:val="24"/>
          <w:szCs w:val="24"/>
        </w:rPr>
      </w:pPr>
      <w:r w:rsidRPr="00F30881">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sidRPr="00F30881">
        <w:rPr>
          <w:rFonts w:ascii="Arial" w:hAnsi="Arial" w:cs="Arial"/>
          <w:i/>
          <w:sz w:val="24"/>
          <w:szCs w:val="24"/>
        </w:rPr>
        <w:t xml:space="preserve"> </w:t>
      </w:r>
      <w:r w:rsidRPr="00F30881">
        <w:rPr>
          <w:rFonts w:ascii="Arial" w:hAnsi="Arial" w:cs="Arial"/>
          <w:sz w:val="24"/>
          <w:szCs w:val="24"/>
        </w:rPr>
        <w:t>15 минут.</w:t>
      </w:r>
    </w:p>
    <w:p w:rsidR="00BC2BCA" w:rsidRPr="00F30881" w:rsidRDefault="00BC2BCA" w:rsidP="00F30881">
      <w:pPr>
        <w:widowControl w:val="0"/>
        <w:numPr>
          <w:ilvl w:val="0"/>
          <w:numId w:val="1"/>
        </w:numPr>
        <w:spacing w:after="0" w:line="240" w:lineRule="auto"/>
        <w:ind w:left="0" w:firstLine="540"/>
        <w:jc w:val="both"/>
        <w:rPr>
          <w:rFonts w:ascii="Arial" w:hAnsi="Arial" w:cs="Arial"/>
          <w:i/>
          <w:sz w:val="24"/>
          <w:szCs w:val="24"/>
        </w:rPr>
      </w:pPr>
      <w:r w:rsidRPr="00F30881">
        <w:rPr>
          <w:rFonts w:ascii="Arial" w:hAnsi="Arial" w:cs="Arial"/>
          <w:sz w:val="24"/>
          <w:szCs w:val="24"/>
        </w:rPr>
        <w:t>После регистрации, не позднее дня регистрации, заявление и прилагаемые к нему документы направляются Главе Вавиловского сельского поселения для визирования, после визирования, не позднее следующего рабочего дня направляются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специалисту, ответственному за рассмотрение заявления </w:t>
      </w:r>
      <w:r w:rsidRPr="00F30881">
        <w:rPr>
          <w:rFonts w:ascii="Arial" w:eastAsia="PMingLiU" w:hAnsi="Arial" w:cs="Arial"/>
          <w:sz w:val="24"/>
          <w:szCs w:val="24"/>
        </w:rPr>
        <w:t>о согласовании схемы расположения земельного участка на кадастровом плане или кадастровой карте</w:t>
      </w:r>
      <w:r w:rsidRPr="00F30881">
        <w:rPr>
          <w:rFonts w:ascii="Arial" w:hAnsi="Arial" w:cs="Arial"/>
          <w:sz w:val="24"/>
          <w:szCs w:val="24"/>
        </w:rPr>
        <w:t xml:space="preserve"> по существу (далее – специалист, ответственный за подготовку документов).</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w:t>
      </w:r>
      <w:r w:rsidRPr="00F30881">
        <w:rPr>
          <w:rFonts w:ascii="Arial" w:hAnsi="Arial" w:cs="Arial"/>
          <w:i/>
          <w:sz w:val="24"/>
          <w:szCs w:val="24"/>
        </w:rPr>
        <w:t xml:space="preserve"> </w:t>
      </w:r>
      <w:r w:rsidRPr="00F30881">
        <w:rPr>
          <w:rFonts w:ascii="Arial" w:hAnsi="Arial" w:cs="Arial"/>
          <w:sz w:val="24"/>
          <w:szCs w:val="24"/>
        </w:rPr>
        <w:t>2 рабочих дней с момента поступления заявления.</w:t>
      </w:r>
    </w:p>
    <w:p w:rsidR="00BC2BCA" w:rsidRPr="00F30881" w:rsidRDefault="00BC2BCA" w:rsidP="00F30881">
      <w:pPr>
        <w:widowControl w:val="0"/>
        <w:spacing w:after="0" w:line="240" w:lineRule="auto"/>
        <w:ind w:firstLine="540"/>
        <w:jc w:val="both"/>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Рассмотрение заявления и представленных документов</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Специалист, ответственный за подготовку документов, проверяет комплектность документов в течение 1 рабочего дня со дня получения заявления и представленных документов.</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Pr>
          <w:rFonts w:ascii="Arial" w:hAnsi="Arial" w:cs="Arial"/>
          <w:sz w:val="24"/>
          <w:szCs w:val="24"/>
        </w:rPr>
        <w:t>В случае,</w:t>
      </w:r>
      <w:r w:rsidRPr="00F30881">
        <w:rPr>
          <w:rFonts w:ascii="Arial" w:hAnsi="Arial" w:cs="Arial"/>
          <w:sz w:val="24"/>
          <w:szCs w:val="24"/>
        </w:rPr>
        <w:t xml:space="preserve"> если заявителем представлен полный пакет документов в соответствии с пунктом </w:t>
      </w:r>
      <w:r>
        <w:rPr>
          <w:rFonts w:ascii="Arial" w:hAnsi="Arial" w:cs="Arial"/>
          <w:color w:val="0000FF"/>
          <w:sz w:val="24"/>
          <w:szCs w:val="24"/>
        </w:rPr>
        <w:t xml:space="preserve">35 </w:t>
      </w:r>
      <w:r w:rsidRPr="00F30881">
        <w:rPr>
          <w:rFonts w:ascii="Arial" w:hAnsi="Arial" w:cs="Arial"/>
          <w:sz w:val="24"/>
          <w:szCs w:val="24"/>
        </w:rPr>
        <w:t xml:space="preserve">административного регламента, специалист, ответственный за подготовку документов, проверяет наличие документов, указанных в пункте </w:t>
      </w:r>
      <w:r>
        <w:rPr>
          <w:rFonts w:ascii="Arial" w:hAnsi="Arial" w:cs="Arial"/>
          <w:color w:val="0000FF"/>
          <w:sz w:val="24"/>
          <w:szCs w:val="24"/>
        </w:rPr>
        <w:t>35</w:t>
      </w:r>
      <w:r w:rsidRPr="00F30881">
        <w:rPr>
          <w:rFonts w:ascii="Arial" w:hAnsi="Arial" w:cs="Arial"/>
          <w:sz w:val="24"/>
          <w:szCs w:val="24"/>
        </w:rPr>
        <w:t xml:space="preserve"> административного регламента, которые могут быть предоставлены заявителем по собственной инициативе.</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В случае непредставления документов, указанных в пункте </w:t>
      </w:r>
      <w:r>
        <w:rPr>
          <w:rFonts w:ascii="Arial" w:hAnsi="Arial" w:cs="Arial"/>
          <w:color w:val="0000FF"/>
          <w:sz w:val="24"/>
          <w:szCs w:val="24"/>
        </w:rPr>
        <w:t>35</w:t>
      </w:r>
      <w:r w:rsidRPr="00F30881">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C2BCA" w:rsidRPr="00F30881" w:rsidRDefault="00BC2BCA" w:rsidP="00F30881">
      <w:pPr>
        <w:widowControl w:val="0"/>
        <w:spacing w:after="0" w:line="240" w:lineRule="auto"/>
        <w:ind w:firstLine="540"/>
        <w:jc w:val="both"/>
        <w:rPr>
          <w:rFonts w:ascii="Arial" w:hAnsi="Arial" w:cs="Arial"/>
          <w:sz w:val="24"/>
          <w:szCs w:val="24"/>
        </w:rPr>
      </w:pPr>
      <w:r w:rsidRPr="00F30881">
        <w:rPr>
          <w:rFonts w:ascii="Arial" w:hAnsi="Arial" w:cs="Arial"/>
          <w:sz w:val="24"/>
          <w:szCs w:val="24"/>
        </w:rPr>
        <w:t xml:space="preserve">В случае представления заявителем документов, указанных в пункте </w:t>
      </w:r>
      <w:r>
        <w:rPr>
          <w:rFonts w:ascii="Arial" w:hAnsi="Arial" w:cs="Arial"/>
          <w:color w:val="0000FF"/>
          <w:sz w:val="24"/>
          <w:szCs w:val="24"/>
        </w:rPr>
        <w:t>35</w:t>
      </w:r>
      <w:r w:rsidRPr="00F30881">
        <w:rPr>
          <w:rFonts w:ascii="Arial" w:hAnsi="Arial" w:cs="Arial"/>
          <w:sz w:val="24"/>
          <w:szCs w:val="24"/>
        </w:rPr>
        <w:t xml:space="preserve"> административного регламента, специалист, ответственный за подготовку документов, переходит к процедуре принятия решения о предоставлении муниципальной услуги либо об отказе в предоставлении муниципальной услуги.</w:t>
      </w:r>
    </w:p>
    <w:p w:rsidR="00BC2BCA" w:rsidRPr="00F30881" w:rsidRDefault="00BC2BCA" w:rsidP="00F30881">
      <w:pPr>
        <w:widowControl w:val="0"/>
        <w:numPr>
          <w:ilvl w:val="0"/>
          <w:numId w:val="1"/>
        </w:numPr>
        <w:spacing w:after="0" w:line="240" w:lineRule="auto"/>
        <w:ind w:left="0" w:firstLine="540"/>
        <w:jc w:val="both"/>
        <w:rPr>
          <w:rFonts w:ascii="Arial" w:hAnsi="Arial" w:cs="Arial"/>
          <w:sz w:val="24"/>
          <w:szCs w:val="24"/>
        </w:rPr>
      </w:pPr>
      <w:r w:rsidRPr="00F30881">
        <w:rPr>
          <w:rFonts w:ascii="Arial" w:hAnsi="Arial" w:cs="Arial"/>
          <w:sz w:val="24"/>
          <w:szCs w:val="24"/>
        </w:rPr>
        <w:t xml:space="preserve">В случае, если заявителем не представлен хотя бы один из документов, предусмотренных пунктом </w:t>
      </w:r>
      <w:r>
        <w:rPr>
          <w:rFonts w:ascii="Arial" w:hAnsi="Arial" w:cs="Arial"/>
          <w:color w:val="0000FF"/>
          <w:sz w:val="24"/>
          <w:szCs w:val="24"/>
        </w:rPr>
        <w:t>35</w:t>
      </w:r>
      <w:r w:rsidRPr="00F30881">
        <w:rPr>
          <w:rFonts w:ascii="Arial" w:hAnsi="Arial" w:cs="Arial"/>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Pr>
          <w:rFonts w:ascii="Arial" w:hAnsi="Arial" w:cs="Arial"/>
          <w:color w:val="0000FF"/>
          <w:sz w:val="24"/>
          <w:szCs w:val="24"/>
        </w:rPr>
        <w:t>35-37</w:t>
      </w:r>
      <w:r w:rsidRPr="00F30881">
        <w:rPr>
          <w:rFonts w:ascii="Arial" w:hAnsi="Arial" w:cs="Arial"/>
          <w:sz w:val="24"/>
          <w:szCs w:val="24"/>
        </w:rPr>
        <w:t xml:space="preserve"> административного регламента, или отказ (при непредставлении заявителем документов, указанных в пункте </w:t>
      </w:r>
      <w:r w:rsidRPr="001B2DAA">
        <w:rPr>
          <w:rFonts w:ascii="Arial" w:hAnsi="Arial" w:cs="Arial"/>
          <w:color w:val="0000FF"/>
          <w:sz w:val="24"/>
          <w:szCs w:val="24"/>
        </w:rPr>
        <w:t>35</w:t>
      </w:r>
      <w:r w:rsidRPr="00F30881">
        <w:rPr>
          <w:rFonts w:ascii="Arial" w:hAnsi="Arial" w:cs="Arial"/>
          <w:sz w:val="24"/>
          <w:szCs w:val="24"/>
        </w:rPr>
        <w:t xml:space="preserve"> административного регламента).</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i/>
          <w:sz w:val="24"/>
          <w:szCs w:val="24"/>
        </w:rPr>
      </w:pPr>
      <w:r w:rsidRPr="00F30881">
        <w:rPr>
          <w:rFonts w:ascii="Arial" w:hAnsi="Arial" w:cs="Arial"/>
          <w:sz w:val="24"/>
          <w:szCs w:val="24"/>
        </w:rPr>
        <w:t>Максимальный срок выполнения административной процедуры не должен превышать 1 рабочий день со дня получения специалистом, ответственным за подготовку документов, заявления и представленных документов.</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 xml:space="preserve">Основанием для начала административной процедуры по формированию и направлению межведомственных запросов </w:t>
      </w:r>
      <w:r w:rsidRPr="00F30881">
        <w:rPr>
          <w:rFonts w:ascii="Arial" w:hAnsi="Arial" w:cs="Arial"/>
          <w:sz w:val="24"/>
          <w:szCs w:val="24"/>
        </w:rPr>
        <w:t>в органы (организации), участвующие в предоставлении муниципальной услуги</w:t>
      </w:r>
      <w:r w:rsidRPr="00F30881">
        <w:rPr>
          <w:rFonts w:ascii="Arial" w:hAnsi="Arial" w:cs="Arial"/>
          <w:bCs/>
          <w:sz w:val="24"/>
          <w:szCs w:val="24"/>
        </w:rPr>
        <w:t xml:space="preserve"> о предоставлении документов, необходимых для предоставления муниципальной услуги, является непредставление заявителем в Администрацию</w:t>
      </w:r>
      <w:r w:rsidRPr="00F30881">
        <w:rPr>
          <w:rFonts w:ascii="Arial" w:hAnsi="Arial" w:cs="Arial"/>
          <w:bCs/>
          <w:i/>
          <w:sz w:val="24"/>
          <w:szCs w:val="24"/>
        </w:rPr>
        <w:t xml:space="preserve"> </w:t>
      </w:r>
      <w:r w:rsidRPr="00F30881">
        <w:rPr>
          <w:rFonts w:ascii="Arial" w:hAnsi="Arial" w:cs="Arial"/>
          <w:bCs/>
          <w:sz w:val="24"/>
          <w:szCs w:val="24"/>
        </w:rPr>
        <w:t>Вавиловского сельского поселения</w:t>
      </w:r>
      <w:r w:rsidRPr="00F30881">
        <w:rPr>
          <w:rFonts w:ascii="Arial" w:hAnsi="Arial" w:cs="Arial"/>
          <w:bCs/>
          <w:i/>
          <w:sz w:val="24"/>
          <w:szCs w:val="24"/>
        </w:rPr>
        <w:t xml:space="preserve">, </w:t>
      </w:r>
      <w:r w:rsidRPr="00F30881">
        <w:rPr>
          <w:rFonts w:ascii="Arial" w:hAnsi="Arial" w:cs="Arial"/>
          <w:bCs/>
          <w:sz w:val="24"/>
          <w:szCs w:val="24"/>
        </w:rPr>
        <w:t>в</w:t>
      </w:r>
      <w:r w:rsidRPr="00F30881">
        <w:rPr>
          <w:rFonts w:ascii="Arial" w:hAnsi="Arial" w:cs="Arial"/>
          <w:bCs/>
          <w:i/>
          <w:sz w:val="24"/>
          <w:szCs w:val="24"/>
        </w:rPr>
        <w:t xml:space="preserve"> </w:t>
      </w:r>
      <w:r>
        <w:rPr>
          <w:rFonts w:ascii="Arial" w:hAnsi="Arial" w:cs="Arial"/>
          <w:bCs/>
          <w:sz w:val="24"/>
          <w:szCs w:val="24"/>
        </w:rPr>
        <w:t>МФЦ, документов.</w:t>
      </w:r>
      <w:r w:rsidRPr="00F30881">
        <w:rPr>
          <w:rFonts w:ascii="Arial" w:hAnsi="Arial" w:cs="Arial"/>
          <w:bCs/>
          <w:sz w:val="24"/>
          <w:szCs w:val="24"/>
        </w:rPr>
        <w:t xml:space="preserve"> </w:t>
      </w:r>
      <w:r w:rsidRPr="00F30881">
        <w:rPr>
          <w:rFonts w:ascii="Arial" w:hAnsi="Arial" w:cs="Arial"/>
          <w:sz w:val="24"/>
          <w:szCs w:val="24"/>
        </w:rPr>
        <w:t xml:space="preserve">указанных в пункте </w:t>
      </w:r>
      <w:r>
        <w:rPr>
          <w:rFonts w:ascii="Arial" w:hAnsi="Arial" w:cs="Arial"/>
          <w:color w:val="0000FF"/>
          <w:sz w:val="24"/>
          <w:szCs w:val="24"/>
        </w:rPr>
        <w:t xml:space="preserve">35 </w:t>
      </w:r>
      <w:r w:rsidRPr="00F30881">
        <w:rPr>
          <w:rFonts w:ascii="Arial" w:hAnsi="Arial" w:cs="Arial"/>
          <w:sz w:val="24"/>
          <w:szCs w:val="24"/>
        </w:rPr>
        <w:t>административного регламента</w:t>
      </w:r>
      <w:r w:rsidRPr="00F30881">
        <w:rPr>
          <w:rFonts w:ascii="Arial" w:hAnsi="Arial" w:cs="Arial"/>
          <w:bCs/>
          <w:sz w:val="24"/>
          <w:szCs w:val="24"/>
        </w:rPr>
        <w:t>.</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При подготовке межведомственного запроса специалист, ответственный за подготовку документов (либо здесь и далее в качестве исполнителя может быть указан специалист, ответственный за направление межведомственных запросов),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bCs/>
          <w:sz w:val="24"/>
          <w:szCs w:val="24"/>
        </w:rPr>
      </w:pPr>
      <w:r w:rsidRPr="00F30881">
        <w:rPr>
          <w:rFonts w:ascii="Arial" w:hAnsi="Arial" w:cs="Arial"/>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Для предоставления муниципальной услуги </w:t>
      </w:r>
      <w:r w:rsidRPr="00F30881">
        <w:rPr>
          <w:rFonts w:ascii="Arial" w:hAnsi="Arial" w:cs="Arial"/>
          <w:bCs/>
          <w:sz w:val="24"/>
          <w:szCs w:val="24"/>
        </w:rPr>
        <w:t>специалист, ответственный за подготовку документов,</w:t>
      </w:r>
      <w:r w:rsidRPr="00F30881">
        <w:rPr>
          <w:rFonts w:ascii="Arial" w:hAnsi="Arial" w:cs="Arial"/>
          <w:bCs/>
          <w:i/>
          <w:sz w:val="24"/>
          <w:szCs w:val="24"/>
        </w:rPr>
        <w:t xml:space="preserve"> </w:t>
      </w:r>
      <w:r w:rsidRPr="00F30881">
        <w:rPr>
          <w:rFonts w:ascii="Arial" w:hAnsi="Arial" w:cs="Arial"/>
          <w:sz w:val="24"/>
          <w:szCs w:val="24"/>
        </w:rPr>
        <w:t>направляет межведомственные запросы:</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 xml:space="preserve">1) в Федеральную службу государственной регистрации, кадастра и картографии о предоставлении сведений из Единого государственного реестра прав на недвижимое имущество и сделок с ним о правах на земельный участок, схема расположения которого подлежит утверждению, на здание, строение, сооружение, находящееся на земельном участке; </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sz w:val="24"/>
          <w:szCs w:val="24"/>
        </w:rPr>
        <w:t>2) в Федеральную налоговую службу о предоставлении сведений из Единого государственного реестра юридических лиц и Единого государственного реестра индивидуальных предпринимателей в отношении заявителей.</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1 рабочего дня с момента получения ответов на межведомственные запросы приобщает представленные по межведомственному запросу документы и информацию к соответствующему заявлению. </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Результатом административной процедуры является формирование </w:t>
      </w:r>
      <w:r w:rsidRPr="00F30881">
        <w:rPr>
          <w:rFonts w:ascii="Arial" w:hAnsi="Arial" w:cs="Arial"/>
          <w:bCs/>
          <w:sz w:val="24"/>
          <w:szCs w:val="24"/>
        </w:rPr>
        <w:t>полного пакета документов, необходимых для предоставления муниципальной услуги</w:t>
      </w:r>
      <w:r w:rsidRPr="00F30881">
        <w:rPr>
          <w:rFonts w:ascii="Arial" w:hAnsi="Arial" w:cs="Arial"/>
          <w:sz w:val="24"/>
          <w:szCs w:val="24"/>
        </w:rPr>
        <w:t xml:space="preserve">. </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должен превышать 8 рабочих дней со дня получения специалистом, ответственным за подготовку документов, заявления и представленных документов.</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Принятие решения о предоставлении либо об отказе в предоставлении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bCs/>
          <w:sz w:val="24"/>
          <w:szCs w:val="24"/>
        </w:rPr>
        <w:t xml:space="preserve">Основанием для начала административной процедуры является получение </w:t>
      </w:r>
      <w:r w:rsidRPr="00F30881">
        <w:rPr>
          <w:rFonts w:ascii="Arial" w:hAnsi="Arial" w:cs="Arial"/>
          <w:sz w:val="24"/>
          <w:szCs w:val="24"/>
        </w:rPr>
        <w:t xml:space="preserve">специалистом, ответственным за подготовку документов, полного пакета документов, определенных пунктами </w:t>
      </w:r>
      <w:r>
        <w:rPr>
          <w:rFonts w:ascii="Arial" w:hAnsi="Arial" w:cs="Arial"/>
          <w:color w:val="0000FF"/>
          <w:sz w:val="24"/>
          <w:szCs w:val="24"/>
        </w:rPr>
        <w:t>35,37</w:t>
      </w:r>
      <w:r w:rsidRPr="00F30881">
        <w:rPr>
          <w:rFonts w:ascii="Arial" w:hAnsi="Arial" w:cs="Arial"/>
          <w:sz w:val="24"/>
          <w:szCs w:val="24"/>
        </w:rPr>
        <w:t xml:space="preserve"> административного регламента.</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Специалист, ответственный за подготовку документов, в течение 8 рабочих дней с момента получения заявления и документов проверяет представленную заявителем схему расположения земельного участка на кадастровом плане или кадастровой карте, в том числе на наличие оснований для отказа в предоставлении муниципальной услуги, указанных в пункте </w:t>
      </w:r>
      <w:r>
        <w:rPr>
          <w:rFonts w:ascii="Arial" w:hAnsi="Arial" w:cs="Arial"/>
          <w:color w:val="0000FF"/>
          <w:sz w:val="24"/>
          <w:szCs w:val="24"/>
        </w:rPr>
        <w:t>38</w:t>
      </w:r>
      <w:r w:rsidRPr="00F30881">
        <w:rPr>
          <w:rFonts w:ascii="Arial" w:hAnsi="Arial" w:cs="Arial"/>
          <w:sz w:val="24"/>
          <w:szCs w:val="24"/>
        </w:rPr>
        <w:t xml:space="preserve"> административного регламента, письменно согласовывает ее, готовит проект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и направляет указанные документы вместе с сопроводительным письмом на имя заявителя на согласование и подписание Главой Вавиловского сельского поселения  в установленном порядке.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В случае наличия оснований для отказа в предоставлении муниципальной услуги, указанных в пункте </w:t>
      </w:r>
      <w:r>
        <w:rPr>
          <w:rFonts w:ascii="Arial" w:hAnsi="Arial" w:cs="Arial"/>
          <w:color w:val="0000FF"/>
          <w:sz w:val="24"/>
          <w:szCs w:val="24"/>
        </w:rPr>
        <w:t>38</w:t>
      </w:r>
      <w:r w:rsidRPr="00F30881">
        <w:rPr>
          <w:rFonts w:ascii="Arial" w:hAnsi="Arial" w:cs="Arial"/>
          <w:sz w:val="24"/>
          <w:szCs w:val="24"/>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 и направляет указанный документ на согласование и подписание Главой Вавиловского сельского поселения в установленном порядке.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Подписанные Главой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документы, оформляющее принятое решение, регистрируется в срок не позднее 1 рабочего дня с даты подписания и передается специалисту, ответственному за подготовку документов.</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Результатом административной процедуры является подготовка и регистрация документов, оформляющих решение: постановления администрации Вавиловского сельского поселения об утверждении схемы расположения земельного участка на кадастровом плане или кадастровой карте территории, сопроводительного письма на имя заявителя или (при наличии оснований для отказа) уведомления об отказе в предоставлении муниципальной услуги.</w:t>
      </w:r>
    </w:p>
    <w:p w:rsidR="00BC2BCA" w:rsidRPr="00F30881" w:rsidRDefault="00BC2BCA" w:rsidP="00F30881">
      <w:pPr>
        <w:pStyle w:val="ListParagraph"/>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Максимальный срок выполнения административной процедуры не превышает 10 рабочих дней со дня получения специалистом, ответственным за подготовку документов, полного пакета документов, определенных пунктами </w:t>
      </w:r>
      <w:r>
        <w:rPr>
          <w:rFonts w:ascii="Arial" w:hAnsi="Arial" w:cs="Arial"/>
          <w:color w:val="0000FF"/>
          <w:sz w:val="24"/>
          <w:szCs w:val="24"/>
        </w:rPr>
        <w:t>35,37</w:t>
      </w:r>
      <w:r w:rsidRPr="00F30881">
        <w:rPr>
          <w:rFonts w:ascii="Arial" w:hAnsi="Arial" w:cs="Arial"/>
          <w:sz w:val="24"/>
          <w:szCs w:val="24"/>
        </w:rPr>
        <w:t xml:space="preserve"> административного регламента.</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5B6736" w:rsidRDefault="00BC2BCA" w:rsidP="00F30881">
      <w:pPr>
        <w:widowControl w:val="0"/>
        <w:autoSpaceDE w:val="0"/>
        <w:autoSpaceDN w:val="0"/>
        <w:adjustRightInd w:val="0"/>
        <w:spacing w:after="0" w:line="240" w:lineRule="auto"/>
        <w:ind w:firstLine="540"/>
        <w:jc w:val="center"/>
        <w:outlineLvl w:val="2"/>
        <w:rPr>
          <w:rFonts w:ascii="Arial" w:hAnsi="Arial" w:cs="Arial"/>
          <w:b/>
          <w:sz w:val="24"/>
          <w:szCs w:val="24"/>
        </w:rPr>
      </w:pPr>
      <w:r w:rsidRPr="005B6736">
        <w:rPr>
          <w:rFonts w:ascii="Arial" w:hAnsi="Arial" w:cs="Arial"/>
          <w:b/>
          <w:sz w:val="24"/>
          <w:szCs w:val="24"/>
        </w:rPr>
        <w:t>Выдача результата предоставления муниципальной услуги</w:t>
      </w:r>
    </w:p>
    <w:p w:rsidR="00BC2BCA" w:rsidRPr="00F30881" w:rsidRDefault="00BC2BCA" w:rsidP="00F30881">
      <w:pPr>
        <w:widowControl w:val="0"/>
        <w:autoSpaceDE w:val="0"/>
        <w:autoSpaceDN w:val="0"/>
        <w:adjustRightInd w:val="0"/>
        <w:spacing w:after="0" w:line="240" w:lineRule="auto"/>
        <w:ind w:firstLine="540"/>
        <w:jc w:val="center"/>
        <w:outlineLvl w:val="2"/>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Вавиловского сельского поселения 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Администрации Вавиловского сельского поселения;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 личном обращении в МФЦ;</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посредством почтового отправления на адрес заявителя, указанный в заявлении;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BC2BCA" w:rsidRPr="00F30881" w:rsidRDefault="00BC2BCA" w:rsidP="00F30881">
      <w:pPr>
        <w:pStyle w:val="ListParagraph"/>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Максимальный срок выполнения административной процедуры не превышает 2 рабочих дней со дня подписания Главой Вавиловского сельского поселения документа, оформляющего решение.</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BC2BCA" w:rsidRPr="005B6736" w:rsidRDefault="00BC2BCA" w:rsidP="00F30881">
      <w:pPr>
        <w:spacing w:after="0" w:line="240" w:lineRule="auto"/>
        <w:ind w:firstLine="540"/>
        <w:jc w:val="center"/>
        <w:rPr>
          <w:rFonts w:ascii="Arial" w:hAnsi="Arial" w:cs="Arial"/>
          <w:b/>
          <w:sz w:val="24"/>
          <w:szCs w:val="24"/>
        </w:rPr>
      </w:pPr>
      <w:r w:rsidRPr="005B6736">
        <w:rPr>
          <w:rFonts w:ascii="Arial" w:hAnsi="Arial" w:cs="Arial"/>
          <w:b/>
          <w:sz w:val="24"/>
          <w:szCs w:val="24"/>
        </w:rPr>
        <w:t>4. Порядок и формы контроля</w:t>
      </w:r>
      <w:r w:rsidRPr="005B6736">
        <w:rPr>
          <w:rFonts w:ascii="Arial" w:hAnsi="Arial" w:cs="Arial"/>
          <w:b/>
          <w:sz w:val="24"/>
          <w:szCs w:val="24"/>
        </w:rPr>
        <w:br/>
        <w:t xml:space="preserve">за исполнением административного регламента </w:t>
      </w:r>
    </w:p>
    <w:p w:rsidR="00BC2BCA" w:rsidRPr="005B6736" w:rsidRDefault="00BC2BCA" w:rsidP="00F30881">
      <w:pPr>
        <w:spacing w:after="0" w:line="240" w:lineRule="auto"/>
        <w:ind w:firstLine="540"/>
        <w:jc w:val="center"/>
        <w:rPr>
          <w:rFonts w:ascii="Arial" w:hAnsi="Arial" w:cs="Arial"/>
          <w:b/>
          <w:sz w:val="24"/>
          <w:szCs w:val="24"/>
        </w:rPr>
      </w:pPr>
    </w:p>
    <w:p w:rsidR="00BC2BCA" w:rsidRPr="005B6736" w:rsidRDefault="00BC2BCA"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2BCA" w:rsidRPr="00F30881" w:rsidRDefault="00BC2BCA" w:rsidP="00F30881">
      <w:pPr>
        <w:spacing w:after="0" w:line="240" w:lineRule="auto"/>
        <w:ind w:firstLine="540"/>
        <w:jc w:val="center"/>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Вавиловского сельского поселения.</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F30881">
        <w:rPr>
          <w:rFonts w:ascii="Arial" w:hAnsi="Arial" w:cs="Arial"/>
          <w:i/>
          <w:sz w:val="24"/>
          <w:szCs w:val="24"/>
        </w:rPr>
        <w:t xml:space="preserve"> </w:t>
      </w:r>
      <w:r w:rsidRPr="00F30881">
        <w:rPr>
          <w:rFonts w:ascii="Arial" w:hAnsi="Arial" w:cs="Arial"/>
          <w:sz w:val="24"/>
          <w:szCs w:val="24"/>
        </w:rPr>
        <w:t>Регламентом Администрации Вавиловского сельского поселения.</w:t>
      </w:r>
    </w:p>
    <w:p w:rsidR="00BC2BCA" w:rsidRPr="00F30881" w:rsidRDefault="00BC2BCA" w:rsidP="00F30881">
      <w:pPr>
        <w:spacing w:after="0" w:line="240" w:lineRule="auto"/>
        <w:ind w:firstLine="540"/>
        <w:jc w:val="center"/>
        <w:rPr>
          <w:rFonts w:ascii="Arial" w:hAnsi="Arial" w:cs="Arial"/>
          <w:sz w:val="24"/>
          <w:szCs w:val="24"/>
        </w:rPr>
      </w:pPr>
    </w:p>
    <w:p w:rsidR="00BC2BCA" w:rsidRDefault="00BC2BCA" w:rsidP="00F30881">
      <w:pPr>
        <w:spacing w:after="0" w:line="240" w:lineRule="auto"/>
        <w:ind w:firstLine="540"/>
        <w:jc w:val="center"/>
        <w:rPr>
          <w:rFonts w:ascii="Arial" w:hAnsi="Arial" w:cs="Arial"/>
          <w:sz w:val="24"/>
          <w:szCs w:val="24"/>
        </w:rPr>
      </w:pPr>
    </w:p>
    <w:p w:rsidR="00BC2BCA" w:rsidRDefault="00BC2BCA" w:rsidP="00F30881">
      <w:pPr>
        <w:spacing w:after="0" w:line="240" w:lineRule="auto"/>
        <w:ind w:firstLine="540"/>
        <w:jc w:val="center"/>
        <w:rPr>
          <w:rFonts w:ascii="Arial" w:hAnsi="Arial" w:cs="Arial"/>
          <w:sz w:val="24"/>
          <w:szCs w:val="24"/>
        </w:rPr>
      </w:pPr>
    </w:p>
    <w:p w:rsidR="00BC2BCA" w:rsidRDefault="00BC2BCA" w:rsidP="00F30881">
      <w:pPr>
        <w:spacing w:after="0" w:line="240" w:lineRule="auto"/>
        <w:ind w:firstLine="540"/>
        <w:jc w:val="center"/>
        <w:rPr>
          <w:rFonts w:ascii="Arial" w:hAnsi="Arial" w:cs="Arial"/>
          <w:sz w:val="24"/>
          <w:szCs w:val="24"/>
        </w:rPr>
      </w:pPr>
    </w:p>
    <w:p w:rsidR="00BC2BCA" w:rsidRPr="005B6736" w:rsidRDefault="00BC2BCA"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2BCA" w:rsidRPr="005B6736" w:rsidRDefault="00BC2BCA" w:rsidP="00F30881">
      <w:pPr>
        <w:spacing w:after="0" w:line="240" w:lineRule="auto"/>
        <w:ind w:firstLine="540"/>
        <w:jc w:val="center"/>
        <w:rPr>
          <w:rFonts w:ascii="Arial" w:hAnsi="Arial" w:cs="Arial"/>
          <w:b/>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Контроль за полнотой и качеством предоставления муниципальной услуги осуществляется в формах:</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проведения проверок;</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рассмотрения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муниципальных служащих, ответственных за предоставление муниципальной услуги.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муниципальных служащих.</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C2BCA" w:rsidRPr="00F30881" w:rsidRDefault="00BC2BCA" w:rsidP="00F30881">
      <w:pPr>
        <w:pStyle w:val="a"/>
        <w:tabs>
          <w:tab w:val="clear" w:pos="851"/>
        </w:tabs>
        <w:spacing w:line="240" w:lineRule="auto"/>
        <w:ind w:firstLine="540"/>
        <w:rPr>
          <w:rFonts w:ascii="Arial" w:hAnsi="Arial" w:cs="Arial"/>
          <w:sz w:val="24"/>
          <w:szCs w:val="24"/>
        </w:rPr>
      </w:pPr>
    </w:p>
    <w:p w:rsidR="00BC2BCA" w:rsidRPr="005B6736" w:rsidRDefault="00BC2BCA" w:rsidP="00F30881">
      <w:pPr>
        <w:spacing w:after="0" w:line="240" w:lineRule="auto"/>
        <w:ind w:firstLine="540"/>
        <w:jc w:val="center"/>
        <w:rPr>
          <w:rFonts w:ascii="Arial" w:hAnsi="Arial" w:cs="Arial"/>
          <w:b/>
          <w:sz w:val="24"/>
          <w:szCs w:val="24"/>
        </w:rPr>
      </w:pPr>
      <w:r w:rsidRPr="005B6736">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C2BCA" w:rsidRPr="00F30881" w:rsidRDefault="00BC2BCA" w:rsidP="00F30881">
      <w:pPr>
        <w:spacing w:after="0" w:line="240" w:lineRule="auto"/>
        <w:ind w:firstLine="540"/>
        <w:jc w:val="center"/>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Персональная ответственность должностных лиц </w:t>
      </w:r>
      <w:r w:rsidRPr="00F30881">
        <w:rPr>
          <w:rFonts w:ascii="Arial" w:hAnsi="Arial" w:cs="Arial"/>
          <w:i/>
          <w:sz w:val="24"/>
          <w:szCs w:val="24"/>
        </w:rPr>
        <w:t xml:space="preserve">Администрации </w:t>
      </w:r>
      <w:r w:rsidRPr="00F30881">
        <w:rPr>
          <w:rFonts w:ascii="Arial" w:hAnsi="Arial" w:cs="Arial"/>
          <w:sz w:val="24"/>
          <w:szCs w:val="24"/>
        </w:rPr>
        <w:t>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BC2BCA" w:rsidRPr="005B6736" w:rsidRDefault="00BC2BCA" w:rsidP="00F30881">
      <w:pPr>
        <w:spacing w:after="0" w:line="240" w:lineRule="auto"/>
        <w:ind w:firstLine="540"/>
        <w:jc w:val="center"/>
        <w:rPr>
          <w:rFonts w:ascii="Arial" w:hAnsi="Arial" w:cs="Arial"/>
          <w:b/>
          <w:sz w:val="24"/>
          <w:szCs w:val="24"/>
        </w:rPr>
      </w:pPr>
      <w:r w:rsidRPr="005B6736">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2BCA" w:rsidRPr="00F30881" w:rsidRDefault="00BC2BCA" w:rsidP="00F30881">
      <w:pPr>
        <w:spacing w:after="0" w:line="240" w:lineRule="auto"/>
        <w:ind w:firstLine="540"/>
        <w:jc w:val="center"/>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w:t>
      </w:r>
      <w:r w:rsidRPr="00F30881">
        <w:rPr>
          <w:rFonts w:ascii="Arial" w:hAnsi="Arial" w:cs="Arial"/>
          <w:i/>
          <w:sz w:val="24"/>
          <w:szCs w:val="24"/>
        </w:rPr>
        <w:t xml:space="preserve"> </w:t>
      </w:r>
      <w:r w:rsidRPr="00F30881">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C2BCA" w:rsidRPr="00F30881" w:rsidRDefault="00BC2BCA" w:rsidP="00F30881">
      <w:pPr>
        <w:spacing w:after="0" w:line="240" w:lineRule="auto"/>
        <w:ind w:firstLine="540"/>
        <w:jc w:val="center"/>
        <w:rPr>
          <w:rFonts w:ascii="Arial" w:hAnsi="Arial" w:cs="Arial"/>
          <w:sz w:val="24"/>
          <w:szCs w:val="24"/>
        </w:rPr>
      </w:pPr>
    </w:p>
    <w:p w:rsidR="00BC2BCA" w:rsidRPr="005B6736" w:rsidRDefault="00BC2BCA" w:rsidP="00F30881">
      <w:pPr>
        <w:spacing w:after="0" w:line="240" w:lineRule="auto"/>
        <w:ind w:firstLine="540"/>
        <w:jc w:val="center"/>
        <w:rPr>
          <w:rFonts w:ascii="Arial" w:hAnsi="Arial" w:cs="Arial"/>
          <w:b/>
          <w:sz w:val="24"/>
          <w:szCs w:val="24"/>
        </w:rPr>
      </w:pPr>
      <w:r w:rsidRPr="005B6736">
        <w:rPr>
          <w:rFonts w:ascii="Arial" w:hAnsi="Arial" w:cs="Arial"/>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C2BCA" w:rsidRPr="005B6736" w:rsidRDefault="00BC2BCA" w:rsidP="00F30881">
      <w:pPr>
        <w:spacing w:after="0" w:line="240" w:lineRule="auto"/>
        <w:ind w:firstLine="540"/>
        <w:jc w:val="center"/>
        <w:rPr>
          <w:rFonts w:ascii="Arial" w:hAnsi="Arial" w:cs="Arial"/>
          <w:b/>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подать жалобу </w:t>
      </w: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на решения и (или) действия (бездействие) органа, </w:t>
      </w: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предоставляющего муниципальную услугу, </w:t>
      </w: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а также его должностных лиц, муниципальных служащих </w:t>
      </w: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при предоставлении муниципальной услуги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Обжалование действий (бездействия)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 </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Предмет жалобы</w:t>
      </w:r>
    </w:p>
    <w:p w:rsidR="00BC2BCA" w:rsidRPr="005B6736" w:rsidRDefault="00BC2BCA" w:rsidP="00F30881">
      <w:pPr>
        <w:autoSpaceDE w:val="0"/>
        <w:autoSpaceDN w:val="0"/>
        <w:adjustRightInd w:val="0"/>
        <w:spacing w:after="0" w:line="240" w:lineRule="auto"/>
        <w:ind w:firstLine="540"/>
        <w:jc w:val="both"/>
        <w:rPr>
          <w:rFonts w:ascii="Arial" w:hAnsi="Arial" w:cs="Arial"/>
          <w:b/>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w:t>
      </w:r>
      <w:r w:rsidRPr="00F30881">
        <w:rPr>
          <w:rFonts w:ascii="Arial" w:hAnsi="Arial" w:cs="Arial"/>
          <w:i/>
          <w:sz w:val="24"/>
          <w:szCs w:val="24"/>
        </w:rPr>
        <w:t>,</w:t>
      </w:r>
      <w:r w:rsidRPr="00F30881">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регистрации запроса заявителя о предоставлении муниципальной услуги;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нарушением срока предоставления муниципальной услуги;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BC2BCA" w:rsidRPr="00F30881" w:rsidRDefault="00BC2BCA" w:rsidP="00F30881">
      <w:pPr>
        <w:autoSpaceDE w:val="0"/>
        <w:autoSpaceDN w:val="0"/>
        <w:adjustRightInd w:val="0"/>
        <w:spacing w:after="0" w:line="240" w:lineRule="auto"/>
        <w:ind w:firstLine="540"/>
        <w:jc w:val="center"/>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главе Вавиловского сельского поселения;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подачи и рассмотрения жалобы</w:t>
      </w:r>
    </w:p>
    <w:p w:rsidR="00BC2BCA" w:rsidRPr="00F30881" w:rsidRDefault="00BC2BCA" w:rsidP="00F30881">
      <w:pPr>
        <w:autoSpaceDE w:val="0"/>
        <w:autoSpaceDN w:val="0"/>
        <w:adjustRightInd w:val="0"/>
        <w:spacing w:after="0" w:line="240" w:lineRule="auto"/>
        <w:ind w:firstLine="540"/>
        <w:jc w:val="center"/>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должна содержать:</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иные документы, подтверждающие полномочия на осуществление действий от имени заявителя.</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Прием жалоб в письменной форме на бумажном носителе осуществляется Администрацией Вавиловского сельского поселения</w:t>
      </w:r>
      <w:r w:rsidRPr="00F30881">
        <w:rPr>
          <w:rFonts w:ascii="Arial" w:hAnsi="Arial" w:cs="Arial"/>
          <w:i/>
          <w:sz w:val="24"/>
          <w:szCs w:val="24"/>
        </w:rPr>
        <w:t>,</w:t>
      </w:r>
      <w:r w:rsidRPr="00F30881">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в письменной форме на бумажном носителе может быть также направлена по почте.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электронном виде жалоба может быть подана заявителем посредством:</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 xml:space="preserve">официального сайта органа, предоставляющего муниципальную услугу в сети Интернет, </w:t>
      </w:r>
      <w:r w:rsidRPr="00F30881">
        <w:rPr>
          <w:rFonts w:ascii="Arial" w:hAnsi="Arial" w:cs="Arial"/>
          <w:bCs/>
          <w:color w:val="0000FF"/>
          <w:sz w:val="24"/>
          <w:szCs w:val="24"/>
          <w:lang w:val="en-US"/>
        </w:rPr>
        <w:t>spvavilovo</w:t>
      </w:r>
      <w:r w:rsidRPr="00F30881">
        <w:rPr>
          <w:rFonts w:ascii="Arial" w:hAnsi="Arial" w:cs="Arial"/>
          <w:bCs/>
          <w:color w:val="0000FF"/>
          <w:sz w:val="24"/>
          <w:szCs w:val="24"/>
        </w:rPr>
        <w:t>.</w:t>
      </w:r>
      <w:r w:rsidRPr="00F30881">
        <w:rPr>
          <w:rFonts w:ascii="Arial" w:hAnsi="Arial" w:cs="Arial"/>
          <w:bCs/>
          <w:color w:val="0000FF"/>
          <w:sz w:val="24"/>
          <w:szCs w:val="24"/>
          <w:lang w:val="en-US"/>
        </w:rPr>
        <w:t>tomsk</w:t>
      </w:r>
      <w:r w:rsidRPr="00F30881">
        <w:rPr>
          <w:rFonts w:ascii="Arial" w:hAnsi="Arial" w:cs="Arial"/>
          <w:bCs/>
          <w:color w:val="0000FF"/>
          <w:sz w:val="24"/>
          <w:szCs w:val="24"/>
        </w:rPr>
        <w:t>.</w:t>
      </w:r>
      <w:r w:rsidRPr="00F30881">
        <w:rPr>
          <w:rFonts w:ascii="Arial" w:hAnsi="Arial" w:cs="Arial"/>
          <w:bCs/>
          <w:color w:val="0000FF"/>
          <w:sz w:val="24"/>
          <w:szCs w:val="24"/>
          <w:lang w:val="en-US"/>
        </w:rPr>
        <w:t>ru</w:t>
      </w:r>
      <w:r w:rsidRPr="00F30881">
        <w:rPr>
          <w:rFonts w:ascii="Arial" w:hAnsi="Arial" w:cs="Arial"/>
          <w:bCs/>
          <w:color w:val="0000FF"/>
          <w:sz w:val="24"/>
          <w:szCs w:val="24"/>
        </w:rPr>
        <w:t>;</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bCs/>
          <w:sz w:val="24"/>
          <w:szCs w:val="24"/>
        </w:rPr>
        <w:t>Единого портала государственных и муниципальных услуг (функций);</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r w:rsidRPr="00F30881">
        <w:rPr>
          <w:rFonts w:ascii="Arial" w:hAnsi="Arial" w:cs="Arial"/>
          <w:sz w:val="24"/>
          <w:szCs w:val="24"/>
        </w:rPr>
        <w:t>Портала государственных и муниципальных услуг Томской области.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в электронном виде </w:t>
      </w:r>
      <w:r>
        <w:rPr>
          <w:rFonts w:ascii="Arial" w:hAnsi="Arial" w:cs="Arial"/>
          <w:sz w:val="24"/>
          <w:szCs w:val="24"/>
        </w:rPr>
        <w:t>документы, указанные в пункте </w:t>
      </w:r>
      <w:r w:rsidRPr="00E45D3A">
        <w:rPr>
          <w:rFonts w:ascii="Arial" w:hAnsi="Arial" w:cs="Arial"/>
          <w:color w:val="0000FF"/>
          <w:sz w:val="24"/>
          <w:szCs w:val="24"/>
        </w:rPr>
        <w:t xml:space="preserve">129 </w:t>
      </w:r>
      <w:r w:rsidRPr="00F30881">
        <w:rPr>
          <w:rFonts w:ascii="Arial" w:hAnsi="Arial" w:cs="Arial"/>
          <w:sz w:val="24"/>
          <w:szCs w:val="24"/>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рассматривается руководителем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случае, если обжалуются решения руководителя Администрации Вавиловского сельского поселения, жалоба подается </w:t>
      </w:r>
      <w:bookmarkStart w:id="3" w:name="Par60"/>
      <w:bookmarkEnd w:id="3"/>
      <w:r w:rsidRPr="00F30881">
        <w:rPr>
          <w:rFonts w:ascii="Arial" w:hAnsi="Arial" w:cs="Arial"/>
          <w:sz w:val="24"/>
          <w:szCs w:val="24"/>
        </w:rPr>
        <w:t>на имя главы Вавиловского сельского поселения.</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C2BCA" w:rsidRPr="00F30881" w:rsidRDefault="00BC2BCA" w:rsidP="00F30881">
      <w:pPr>
        <w:autoSpaceDE w:val="0"/>
        <w:autoSpaceDN w:val="0"/>
        <w:adjustRightInd w:val="0"/>
        <w:spacing w:after="0" w:line="240" w:lineRule="auto"/>
        <w:ind w:firstLine="540"/>
        <w:jc w:val="both"/>
        <w:rPr>
          <w:rFonts w:ascii="Arial" w:hAnsi="Arial" w:cs="Arial"/>
          <w:bCs/>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Сроки рассмотрения жалобы</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Результат рассмотрения жалобы</w:t>
      </w:r>
    </w:p>
    <w:p w:rsidR="00BC2BCA" w:rsidRPr="00F30881" w:rsidRDefault="00BC2BCA" w:rsidP="00F30881">
      <w:pPr>
        <w:autoSpaceDE w:val="0"/>
        <w:autoSpaceDN w:val="0"/>
        <w:adjustRightInd w:val="0"/>
        <w:spacing w:after="0" w:line="240" w:lineRule="auto"/>
        <w:ind w:firstLine="540"/>
        <w:jc w:val="center"/>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2) отказывает в удовлетворении жалобы.</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или одному и тому же должностному лицу. О данном решении уведомляется заявитель, направивший жалобу;</w:t>
      </w:r>
    </w:p>
    <w:p w:rsidR="00BC2BCA" w:rsidRPr="00F30881" w:rsidRDefault="00BC2BCA" w:rsidP="00F30881">
      <w:pPr>
        <w:widowControl w:val="0"/>
        <w:autoSpaceDE w:val="0"/>
        <w:autoSpaceDN w:val="0"/>
        <w:adjustRightInd w:val="0"/>
        <w:spacing w:after="0" w:line="240" w:lineRule="auto"/>
        <w:ind w:firstLine="540"/>
        <w:jc w:val="both"/>
        <w:outlineLvl w:val="2"/>
        <w:rPr>
          <w:rFonts w:ascii="Arial" w:hAnsi="Arial" w:cs="Arial"/>
          <w:sz w:val="24"/>
          <w:szCs w:val="24"/>
        </w:rPr>
      </w:pPr>
      <w:r w:rsidRPr="00F30881">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Не позднее дня, следующего за днем принятия решения, указанного в пункте </w:t>
      </w:r>
      <w:r w:rsidRPr="00E45D3A">
        <w:rPr>
          <w:rFonts w:ascii="Arial" w:hAnsi="Arial" w:cs="Arial"/>
          <w:color w:val="0000FF"/>
          <w:sz w:val="24"/>
          <w:szCs w:val="24"/>
        </w:rPr>
        <w:t>14</w:t>
      </w:r>
      <w:bookmarkStart w:id="4" w:name="_GoBack"/>
      <w:bookmarkEnd w:id="4"/>
      <w:r w:rsidRPr="00E45D3A">
        <w:rPr>
          <w:rFonts w:ascii="Arial" w:hAnsi="Arial" w:cs="Arial"/>
          <w:color w:val="0000FF"/>
          <w:sz w:val="24"/>
          <w:szCs w:val="24"/>
        </w:rPr>
        <w:t xml:space="preserve">5 </w:t>
      </w:r>
      <w:r w:rsidRPr="00F30881">
        <w:rPr>
          <w:rFonts w:ascii="Arial" w:hAnsi="Arial" w:cs="Arial"/>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Порядок информирования заявителя о результатах </w:t>
      </w: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рассмотрения жалобы</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В ответе по результатам рассмотрения жалобы указываются: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фамилия, имя, отчество (при наличии) или наименование заявителя;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основания для принятия решения по жалобе;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принятое по жалобе решение;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сведения о порядке обжалования принятого по жалобе решения.</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Порядок обжалования решения по жалобе</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Право заявителя на получение информации и документов, </w:t>
      </w:r>
    </w:p>
    <w:p w:rsidR="00BC2BCA" w:rsidRPr="005B6736" w:rsidRDefault="00BC2BCA" w:rsidP="00F30881">
      <w:pPr>
        <w:autoSpaceDE w:val="0"/>
        <w:autoSpaceDN w:val="0"/>
        <w:adjustRightInd w:val="0"/>
        <w:spacing w:after="120" w:line="240" w:lineRule="auto"/>
        <w:ind w:firstLine="540"/>
        <w:jc w:val="center"/>
        <w:rPr>
          <w:rFonts w:ascii="Arial" w:hAnsi="Arial" w:cs="Arial"/>
          <w:b/>
          <w:sz w:val="24"/>
          <w:szCs w:val="24"/>
        </w:rPr>
      </w:pPr>
      <w:r w:rsidRPr="005B6736">
        <w:rPr>
          <w:rFonts w:ascii="Arial" w:hAnsi="Arial" w:cs="Arial"/>
          <w:b/>
          <w:sz w:val="24"/>
          <w:szCs w:val="24"/>
        </w:rPr>
        <w:t>необходимых для обоснования и рассмотрения жалобы</w:t>
      </w:r>
    </w:p>
    <w:p w:rsidR="00BC2BCA" w:rsidRPr="005B6736" w:rsidRDefault="00BC2BCA" w:rsidP="00F30881">
      <w:pPr>
        <w:autoSpaceDE w:val="0"/>
        <w:autoSpaceDN w:val="0"/>
        <w:adjustRightInd w:val="0"/>
        <w:spacing w:after="120" w:line="240" w:lineRule="auto"/>
        <w:ind w:firstLine="540"/>
        <w:jc w:val="center"/>
        <w:rPr>
          <w:rFonts w:ascii="Arial" w:hAnsi="Arial" w:cs="Arial"/>
          <w:b/>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следующую информацию: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Администрации Вавиловского сельского поселения;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r w:rsidRPr="00F30881">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 xml:space="preserve">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 </w:t>
      </w:r>
    </w:p>
    <w:p w:rsidR="00BC2BCA" w:rsidRPr="00F30881" w:rsidRDefault="00BC2BCA" w:rsidP="00F30881">
      <w:pPr>
        <w:autoSpaceDE w:val="0"/>
        <w:autoSpaceDN w:val="0"/>
        <w:adjustRightInd w:val="0"/>
        <w:spacing w:after="0" w:line="240" w:lineRule="auto"/>
        <w:ind w:firstLine="540"/>
        <w:jc w:val="both"/>
        <w:rPr>
          <w:rFonts w:ascii="Arial" w:hAnsi="Arial" w:cs="Arial"/>
          <w:sz w:val="24"/>
          <w:szCs w:val="24"/>
        </w:rPr>
      </w:pPr>
    </w:p>
    <w:p w:rsidR="00BC2BCA" w:rsidRDefault="00BC2BCA" w:rsidP="00F30881">
      <w:pPr>
        <w:autoSpaceDE w:val="0"/>
        <w:autoSpaceDN w:val="0"/>
        <w:adjustRightInd w:val="0"/>
        <w:spacing w:after="0" w:line="240" w:lineRule="auto"/>
        <w:ind w:firstLine="540"/>
        <w:jc w:val="center"/>
        <w:rPr>
          <w:rFonts w:ascii="Arial" w:hAnsi="Arial" w:cs="Arial"/>
          <w:sz w:val="24"/>
          <w:szCs w:val="24"/>
        </w:rPr>
      </w:pPr>
    </w:p>
    <w:p w:rsidR="00BC2BCA" w:rsidRDefault="00BC2BCA" w:rsidP="00F30881">
      <w:pPr>
        <w:autoSpaceDE w:val="0"/>
        <w:autoSpaceDN w:val="0"/>
        <w:adjustRightInd w:val="0"/>
        <w:spacing w:after="0" w:line="240" w:lineRule="auto"/>
        <w:ind w:firstLine="540"/>
        <w:jc w:val="center"/>
        <w:rPr>
          <w:rFonts w:ascii="Arial" w:hAnsi="Arial" w:cs="Arial"/>
          <w:sz w:val="24"/>
          <w:szCs w:val="24"/>
        </w:rPr>
      </w:pPr>
    </w:p>
    <w:p w:rsidR="00BC2BCA" w:rsidRDefault="00BC2BCA" w:rsidP="00F30881">
      <w:pPr>
        <w:autoSpaceDE w:val="0"/>
        <w:autoSpaceDN w:val="0"/>
        <w:adjustRightInd w:val="0"/>
        <w:spacing w:after="0" w:line="240" w:lineRule="auto"/>
        <w:ind w:firstLine="540"/>
        <w:jc w:val="center"/>
        <w:rPr>
          <w:rFonts w:ascii="Arial" w:hAnsi="Arial" w:cs="Arial"/>
          <w:sz w:val="24"/>
          <w:szCs w:val="24"/>
        </w:rPr>
      </w:pP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 xml:space="preserve">Способы информирования заявителей о порядке </w:t>
      </w:r>
    </w:p>
    <w:p w:rsidR="00BC2BCA" w:rsidRPr="005B6736" w:rsidRDefault="00BC2BCA" w:rsidP="00F30881">
      <w:pPr>
        <w:autoSpaceDE w:val="0"/>
        <w:autoSpaceDN w:val="0"/>
        <w:adjustRightInd w:val="0"/>
        <w:spacing w:after="0" w:line="240" w:lineRule="auto"/>
        <w:ind w:firstLine="540"/>
        <w:jc w:val="center"/>
        <w:rPr>
          <w:rFonts w:ascii="Arial" w:hAnsi="Arial" w:cs="Arial"/>
          <w:b/>
          <w:sz w:val="24"/>
          <w:szCs w:val="24"/>
        </w:rPr>
      </w:pPr>
      <w:r w:rsidRPr="005B6736">
        <w:rPr>
          <w:rFonts w:ascii="Arial" w:hAnsi="Arial" w:cs="Arial"/>
          <w:b/>
          <w:sz w:val="24"/>
          <w:szCs w:val="24"/>
        </w:rPr>
        <w:t>подачи и рассмотрения жалобы</w:t>
      </w:r>
    </w:p>
    <w:p w:rsidR="00BC2BCA" w:rsidRPr="00F30881" w:rsidRDefault="00BC2BCA" w:rsidP="00F30881">
      <w:pPr>
        <w:pStyle w:val="ConsPlusNormal"/>
        <w:ind w:firstLine="540"/>
        <w:jc w:val="both"/>
        <w:rPr>
          <w:sz w:val="24"/>
          <w:szCs w:val="24"/>
        </w:rPr>
      </w:pPr>
    </w:p>
    <w:p w:rsidR="00BC2BCA" w:rsidRPr="00F30881" w:rsidRDefault="00BC2BCA" w:rsidP="00F30881">
      <w:pPr>
        <w:widowControl w:val="0"/>
        <w:numPr>
          <w:ilvl w:val="0"/>
          <w:numId w:val="1"/>
        </w:numPr>
        <w:autoSpaceDE w:val="0"/>
        <w:autoSpaceDN w:val="0"/>
        <w:adjustRightInd w:val="0"/>
        <w:spacing w:after="0" w:line="240" w:lineRule="auto"/>
        <w:ind w:left="0" w:firstLine="540"/>
        <w:jc w:val="both"/>
        <w:outlineLvl w:val="2"/>
        <w:rPr>
          <w:rFonts w:ascii="Arial" w:hAnsi="Arial" w:cs="Arial"/>
          <w:sz w:val="24"/>
          <w:szCs w:val="24"/>
        </w:rPr>
      </w:pPr>
      <w:r w:rsidRPr="00F30881">
        <w:rPr>
          <w:rFonts w:ascii="Arial" w:hAnsi="Arial" w:cs="Arial"/>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BC2BCA" w:rsidRPr="00F30881" w:rsidRDefault="00BC2BCA" w:rsidP="00F30881">
      <w:pPr>
        <w:spacing w:line="240" w:lineRule="auto"/>
        <w:ind w:firstLine="567"/>
        <w:rPr>
          <w:rFonts w:ascii="Arial" w:hAnsi="Arial" w:cs="Arial"/>
          <w:sz w:val="24"/>
          <w:szCs w:val="24"/>
        </w:rPr>
      </w:pPr>
      <w:r w:rsidRPr="00F30881">
        <w:rPr>
          <w:rFonts w:ascii="Arial" w:hAnsi="Arial" w:cs="Arial"/>
          <w:sz w:val="24"/>
          <w:szCs w:val="24"/>
        </w:rPr>
        <w:br w:type="page"/>
      </w:r>
    </w:p>
    <w:p w:rsidR="00BC2BCA" w:rsidRPr="00F30881" w:rsidRDefault="00BC2BCA"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1</w:t>
      </w:r>
    </w:p>
    <w:p w:rsidR="00BC2BCA" w:rsidRPr="00F30881" w:rsidRDefault="00BC2BCA" w:rsidP="00F30881">
      <w:pPr>
        <w:widowControl w:val="0"/>
        <w:autoSpaceDE w:val="0"/>
        <w:autoSpaceDN w:val="0"/>
        <w:adjustRightInd w:val="0"/>
        <w:spacing w:after="0" w:line="240" w:lineRule="auto"/>
        <w:ind w:firstLine="567"/>
        <w:jc w:val="right"/>
        <w:outlineLvl w:val="2"/>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C2BCA" w:rsidRPr="00F30881" w:rsidRDefault="00BC2BCA"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BC2BCA" w:rsidRPr="00F30881" w:rsidRDefault="00BC2BCA" w:rsidP="00F30881">
      <w:pPr>
        <w:numPr>
          <w:ilvl w:val="0"/>
          <w:numId w:val="36"/>
        </w:numPr>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Администрация Вавиловского сельского поселения</w:t>
      </w:r>
    </w:p>
    <w:p w:rsidR="00BC2BCA" w:rsidRPr="00F30881" w:rsidRDefault="00BC2BCA" w:rsidP="00F30881">
      <w:pPr>
        <w:autoSpaceDE w:val="0"/>
        <w:autoSpaceDN w:val="0"/>
        <w:adjustRightInd w:val="0"/>
        <w:spacing w:after="0" w:line="240" w:lineRule="auto"/>
        <w:ind w:left="567"/>
        <w:jc w:val="both"/>
        <w:rPr>
          <w:rFonts w:ascii="Arial" w:hAnsi="Arial" w:cs="Arial"/>
          <w:sz w:val="24"/>
          <w:szCs w:val="24"/>
        </w:rPr>
      </w:pPr>
      <w:r w:rsidRPr="00F30881">
        <w:rPr>
          <w:rFonts w:ascii="Arial" w:hAnsi="Arial" w:cs="Arial"/>
          <w:sz w:val="24"/>
          <w:szCs w:val="24"/>
        </w:rPr>
        <w:t>Место нахождения Администрации Вавиловского сельского поселения</w:t>
      </w:r>
      <w:r w:rsidRPr="00F30881">
        <w:rPr>
          <w:rFonts w:ascii="Arial" w:hAnsi="Arial" w:cs="Arial"/>
          <w:i/>
          <w:sz w:val="24"/>
          <w:szCs w:val="24"/>
        </w:rPr>
        <w:t>: Томская область, Бакчарский район, д.Вавиловка. ул.Центральная 2</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График работы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i/>
                <w:sz w:val="24"/>
                <w:szCs w:val="24"/>
              </w:rPr>
            </w:pPr>
            <w:r w:rsidRPr="00F30881">
              <w:rPr>
                <w:rFonts w:ascii="Arial" w:hAnsi="Arial" w:cs="Arial"/>
                <w:noProof/>
                <w:sz w:val="24"/>
                <w:szCs w:val="24"/>
              </w:rPr>
              <w:t>Понедел</w:t>
            </w:r>
            <w:r w:rsidRPr="00F30881">
              <w:rPr>
                <w:rFonts w:ascii="Arial" w:hAnsi="Arial" w:cs="Arial"/>
                <w:i/>
                <w:noProof/>
                <w:sz w:val="24"/>
                <w:szCs w:val="24"/>
              </w:rPr>
              <w:t>ьник:</w:t>
            </w:r>
          </w:p>
        </w:tc>
        <w:tc>
          <w:tcPr>
            <w:tcW w:w="3845" w:type="pct"/>
            <w:vAlign w:val="center"/>
          </w:tcPr>
          <w:p w:rsidR="00BC2BCA" w:rsidRPr="00F30881" w:rsidRDefault="00BC2BCA"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sz w:val="24"/>
                <w:szCs w:val="24"/>
                <w:lang w:val="en-US"/>
              </w:rPr>
            </w:pPr>
            <w:r w:rsidRPr="00F30881">
              <w:rPr>
                <w:rFonts w:ascii="Arial" w:hAnsi="Arial" w:cs="Arial"/>
                <w:noProof/>
                <w:sz w:val="24"/>
                <w:szCs w:val="24"/>
              </w:rPr>
              <w:t>Вторник</w:t>
            </w:r>
            <w:r w:rsidRPr="00F30881">
              <w:rPr>
                <w:rFonts w:ascii="Arial" w:hAnsi="Arial" w:cs="Arial"/>
                <w:noProof/>
                <w:sz w:val="24"/>
                <w:szCs w:val="24"/>
                <w:lang w:val="en-US"/>
              </w:rPr>
              <w:t>:</w:t>
            </w:r>
          </w:p>
        </w:tc>
        <w:tc>
          <w:tcPr>
            <w:tcW w:w="3845" w:type="pct"/>
            <w:vAlign w:val="center"/>
          </w:tcPr>
          <w:p w:rsidR="00BC2BCA" w:rsidRPr="00F30881" w:rsidRDefault="00BC2BCA"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rPr>
            </w:pPr>
            <w:r w:rsidRPr="00F30881">
              <w:rPr>
                <w:rFonts w:ascii="Arial" w:hAnsi="Arial" w:cs="Arial"/>
                <w:noProof/>
                <w:sz w:val="24"/>
                <w:szCs w:val="24"/>
                <w:lang w:val="en-US"/>
              </w:rPr>
              <w:t>С</w:t>
            </w:r>
            <w:r w:rsidRPr="00F30881">
              <w:rPr>
                <w:rFonts w:ascii="Arial" w:hAnsi="Arial" w:cs="Arial"/>
                <w:noProof/>
                <w:sz w:val="24"/>
                <w:szCs w:val="24"/>
              </w:rPr>
              <w:t>реда</w:t>
            </w:r>
          </w:p>
        </w:tc>
        <w:tc>
          <w:tcPr>
            <w:tcW w:w="3845" w:type="pct"/>
            <w:vAlign w:val="center"/>
          </w:tcPr>
          <w:p w:rsidR="00BC2BCA" w:rsidRPr="00F30881" w:rsidRDefault="00BC2BCA"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sz w:val="24"/>
                <w:szCs w:val="24"/>
                <w:lang w:val="en-US"/>
              </w:rPr>
            </w:pPr>
            <w:r w:rsidRPr="00F30881">
              <w:rPr>
                <w:rFonts w:ascii="Arial" w:hAnsi="Arial" w:cs="Arial"/>
                <w:noProof/>
                <w:sz w:val="24"/>
                <w:szCs w:val="24"/>
              </w:rPr>
              <w:t>Четверг</w:t>
            </w:r>
            <w:r w:rsidRPr="00F30881">
              <w:rPr>
                <w:rFonts w:ascii="Arial" w:hAnsi="Arial" w:cs="Arial"/>
                <w:noProof/>
                <w:sz w:val="24"/>
                <w:szCs w:val="24"/>
                <w:lang w:val="en-US"/>
              </w:rPr>
              <w:t>:</w:t>
            </w:r>
          </w:p>
        </w:tc>
        <w:tc>
          <w:tcPr>
            <w:tcW w:w="3845" w:type="pct"/>
            <w:vAlign w:val="center"/>
          </w:tcPr>
          <w:p w:rsidR="00BC2BCA" w:rsidRPr="00F30881" w:rsidRDefault="00BC2BCA"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BC2BCA" w:rsidRPr="00F30881" w:rsidRDefault="00BC2BCA" w:rsidP="00F30881">
            <w:pPr>
              <w:spacing w:after="0" w:line="240" w:lineRule="auto"/>
              <w:jc w:val="center"/>
              <w:rPr>
                <w:rFonts w:ascii="Arial" w:hAnsi="Arial" w:cs="Arial"/>
                <w:i/>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BC2BCA" w:rsidRPr="00F30881" w:rsidRDefault="00BC2BCA" w:rsidP="00F30881">
            <w:pPr>
              <w:spacing w:after="0" w:line="240" w:lineRule="auto"/>
              <w:jc w:val="center"/>
              <w:rPr>
                <w:rFonts w:ascii="Arial" w:hAnsi="Arial" w:cs="Arial"/>
                <w:i/>
                <w:sz w:val="24"/>
                <w:szCs w:val="24"/>
              </w:rPr>
            </w:pPr>
            <w:r w:rsidRPr="00F30881">
              <w:rPr>
                <w:rFonts w:ascii="Arial" w:hAnsi="Arial" w:cs="Arial"/>
                <w:i/>
                <w:sz w:val="24"/>
                <w:szCs w:val="24"/>
              </w:rPr>
              <w:t>выходной день</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both"/>
        <w:rPr>
          <w:rFonts w:ascii="Arial" w:hAnsi="Arial" w:cs="Arial"/>
          <w:i/>
          <w:sz w:val="24"/>
          <w:szCs w:val="24"/>
        </w:rPr>
      </w:pPr>
      <w:r w:rsidRPr="00F30881">
        <w:rPr>
          <w:rFonts w:ascii="Arial" w:hAnsi="Arial" w:cs="Arial"/>
          <w:sz w:val="24"/>
          <w:szCs w:val="24"/>
        </w:rPr>
        <w:t>График приема заявителей в Администрации Вавиловского сельского поселения</w:t>
      </w:r>
      <w:r w:rsidRPr="00F30881">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3"/>
        <w:gridCol w:w="7034"/>
      </w:tblGrid>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Понедельник:</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Вторник:</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Среда</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Четверг:</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Пятница:</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rPr>
            </w:pPr>
            <w:r w:rsidRPr="00F30881">
              <w:rPr>
                <w:rFonts w:ascii="Arial" w:hAnsi="Arial" w:cs="Arial"/>
                <w:i/>
                <w:sz w:val="24"/>
                <w:szCs w:val="24"/>
              </w:rPr>
              <w:t>с 9.00 до 17.15, перерыв на обед с 13.00 до 14.00</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Суббота</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rPr>
            </w:pPr>
            <w:r w:rsidRPr="00F30881">
              <w:rPr>
                <w:rFonts w:ascii="Arial" w:hAnsi="Arial" w:cs="Arial"/>
                <w:i/>
                <w:noProof/>
                <w:sz w:val="24"/>
                <w:szCs w:val="24"/>
              </w:rPr>
              <w:t>выходной день</w:t>
            </w:r>
          </w:p>
        </w:tc>
      </w:tr>
      <w:tr w:rsidR="00BC2BCA" w:rsidRPr="00F30881" w:rsidTr="000C6C3F">
        <w:trPr>
          <w:jc w:val="center"/>
        </w:trPr>
        <w:tc>
          <w:tcPr>
            <w:tcW w:w="1155" w:type="pct"/>
          </w:tcPr>
          <w:p w:rsidR="00BC2BCA" w:rsidRPr="00F30881" w:rsidRDefault="00BC2BCA" w:rsidP="00F30881">
            <w:pPr>
              <w:spacing w:after="0" w:line="240" w:lineRule="auto"/>
              <w:rPr>
                <w:rFonts w:ascii="Arial" w:hAnsi="Arial" w:cs="Arial"/>
                <w:noProof/>
                <w:sz w:val="24"/>
                <w:szCs w:val="24"/>
                <w:lang w:val="en-US"/>
              </w:rPr>
            </w:pPr>
            <w:r w:rsidRPr="00F30881">
              <w:rPr>
                <w:rFonts w:ascii="Arial" w:hAnsi="Arial" w:cs="Arial"/>
                <w:noProof/>
                <w:sz w:val="24"/>
                <w:szCs w:val="24"/>
                <w:lang w:val="en-US"/>
              </w:rPr>
              <w:t>Воскресенье:</w:t>
            </w:r>
          </w:p>
        </w:tc>
        <w:tc>
          <w:tcPr>
            <w:tcW w:w="3845" w:type="pct"/>
            <w:vAlign w:val="center"/>
          </w:tcPr>
          <w:p w:rsidR="00BC2BCA" w:rsidRPr="00F30881" w:rsidRDefault="00BC2BCA" w:rsidP="00F30881">
            <w:pPr>
              <w:spacing w:after="0" w:line="240" w:lineRule="auto"/>
              <w:jc w:val="center"/>
              <w:rPr>
                <w:rFonts w:ascii="Arial" w:hAnsi="Arial" w:cs="Arial"/>
                <w:i/>
                <w:noProof/>
                <w:sz w:val="24"/>
                <w:szCs w:val="24"/>
                <w:lang w:val="en-US"/>
              </w:rPr>
            </w:pPr>
            <w:r w:rsidRPr="00F30881">
              <w:rPr>
                <w:rFonts w:ascii="Arial" w:hAnsi="Arial" w:cs="Arial"/>
                <w:i/>
                <w:noProof/>
                <w:sz w:val="24"/>
                <w:szCs w:val="24"/>
                <w:lang w:val="en-US"/>
              </w:rPr>
              <w:t>выходной день.</w:t>
            </w:r>
          </w:p>
        </w:tc>
      </w:tr>
    </w:tbl>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Почтовый адрес Администрации Вавиловского сельского поселения</w:t>
      </w:r>
      <w:r w:rsidRPr="00F30881">
        <w:rPr>
          <w:rFonts w:ascii="Arial" w:hAnsi="Arial" w:cs="Arial"/>
          <w:i/>
          <w:sz w:val="24"/>
          <w:szCs w:val="24"/>
        </w:rPr>
        <w:t>: 636202, Томская область, Бакчарский район, д.Вавиловка, ул.Центральная 2.</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Контактный телефон: 8 (38 249) 37-295</w:t>
      </w:r>
      <w:r w:rsidRPr="00F30881">
        <w:rPr>
          <w:rFonts w:ascii="Arial" w:hAnsi="Arial" w:cs="Arial"/>
          <w:i/>
          <w:sz w:val="24"/>
          <w:szCs w:val="24"/>
        </w:rPr>
        <w:t>.</w:t>
      </w: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p>
    <w:p w:rsidR="00BC2BCA" w:rsidRPr="00F30881" w:rsidRDefault="00BC2BCA" w:rsidP="00F30881">
      <w:pPr>
        <w:autoSpaceDE w:val="0"/>
        <w:autoSpaceDN w:val="0"/>
        <w:adjustRightInd w:val="0"/>
        <w:spacing w:after="0" w:line="240" w:lineRule="auto"/>
        <w:ind w:firstLine="567"/>
        <w:jc w:val="both"/>
        <w:rPr>
          <w:rFonts w:ascii="Arial" w:hAnsi="Arial" w:cs="Arial"/>
          <w:sz w:val="24"/>
          <w:szCs w:val="24"/>
        </w:rPr>
      </w:pPr>
      <w:r w:rsidRPr="00F30881">
        <w:rPr>
          <w:rFonts w:ascii="Arial" w:hAnsi="Arial" w:cs="Arial"/>
          <w:sz w:val="24"/>
          <w:szCs w:val="24"/>
        </w:rPr>
        <w:t>Официальный сайт Администрации Вавиловского сельского поселения в сети Интернет</w:t>
      </w:r>
      <w:r w:rsidRPr="00F30881">
        <w:rPr>
          <w:rFonts w:ascii="Arial" w:hAnsi="Arial" w:cs="Arial"/>
          <w:i/>
          <w:sz w:val="24"/>
          <w:szCs w:val="24"/>
        </w:rPr>
        <w:t>:</w:t>
      </w:r>
      <w:r w:rsidRPr="00F30881">
        <w:rPr>
          <w:rFonts w:ascii="Arial" w:hAnsi="Arial" w:cs="Arial"/>
          <w:i/>
          <w:color w:val="0000FF"/>
          <w:sz w:val="24"/>
          <w:szCs w:val="24"/>
          <w:lang w:val="en-US"/>
        </w:rPr>
        <w:t>spvavilovo</w:t>
      </w:r>
      <w:r w:rsidRPr="00F30881">
        <w:rPr>
          <w:rFonts w:ascii="Arial" w:hAnsi="Arial" w:cs="Arial"/>
          <w:i/>
          <w:color w:val="0000FF"/>
          <w:sz w:val="24"/>
          <w:szCs w:val="24"/>
        </w:rPr>
        <w:t>.</w:t>
      </w:r>
      <w:r w:rsidRPr="00F30881">
        <w:rPr>
          <w:rFonts w:ascii="Arial" w:hAnsi="Arial" w:cs="Arial"/>
          <w:i/>
          <w:color w:val="0000FF"/>
          <w:sz w:val="24"/>
          <w:szCs w:val="24"/>
          <w:lang w:val="en-US"/>
        </w:rPr>
        <w:t>tomsk</w:t>
      </w:r>
      <w:r w:rsidRPr="00F30881">
        <w:rPr>
          <w:rFonts w:ascii="Arial" w:hAnsi="Arial" w:cs="Arial"/>
          <w:i/>
          <w:color w:val="0000FF"/>
          <w:sz w:val="24"/>
          <w:szCs w:val="24"/>
        </w:rPr>
        <w:t>.</w:t>
      </w:r>
      <w:r w:rsidRPr="00F30881">
        <w:rPr>
          <w:rFonts w:ascii="Arial" w:hAnsi="Arial" w:cs="Arial"/>
          <w:i/>
          <w:color w:val="0000FF"/>
          <w:sz w:val="24"/>
          <w:szCs w:val="24"/>
          <w:lang w:val="en-US"/>
        </w:rPr>
        <w:t>ru</w:t>
      </w:r>
      <w:r w:rsidRPr="00F30881">
        <w:rPr>
          <w:rFonts w:ascii="Arial" w:hAnsi="Arial" w:cs="Arial"/>
          <w:i/>
          <w:sz w:val="24"/>
          <w:szCs w:val="24"/>
        </w:rPr>
        <w:t xml:space="preserve"> </w:t>
      </w:r>
    </w:p>
    <w:p w:rsidR="00BC2BCA" w:rsidRPr="00F30881" w:rsidRDefault="00BC2BCA" w:rsidP="00F30881">
      <w:pPr>
        <w:widowControl w:val="0"/>
        <w:autoSpaceDE w:val="0"/>
        <w:autoSpaceDN w:val="0"/>
        <w:adjustRightInd w:val="0"/>
        <w:spacing w:after="0" w:line="240" w:lineRule="auto"/>
        <w:ind w:firstLine="567"/>
        <w:jc w:val="both"/>
        <w:outlineLvl w:val="2"/>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ind w:firstLine="567"/>
        <w:jc w:val="both"/>
        <w:outlineLvl w:val="2"/>
        <w:rPr>
          <w:rFonts w:ascii="Arial" w:hAnsi="Arial" w:cs="Arial"/>
          <w:color w:val="0000FF"/>
          <w:sz w:val="24"/>
          <w:szCs w:val="24"/>
        </w:rPr>
      </w:pPr>
      <w:r w:rsidRPr="00F30881">
        <w:rPr>
          <w:rFonts w:ascii="Arial" w:hAnsi="Arial" w:cs="Arial"/>
          <w:sz w:val="24"/>
          <w:szCs w:val="24"/>
        </w:rPr>
        <w:t>Адрес электронной почты Администрации Вавиловского сельского поселения</w:t>
      </w:r>
      <w:r w:rsidRPr="00F30881">
        <w:rPr>
          <w:rFonts w:ascii="Arial" w:hAnsi="Arial" w:cs="Arial"/>
          <w:i/>
          <w:sz w:val="24"/>
          <w:szCs w:val="24"/>
        </w:rPr>
        <w:t xml:space="preserve"> </w:t>
      </w:r>
      <w:r w:rsidRPr="00F30881">
        <w:rPr>
          <w:rFonts w:ascii="Arial" w:hAnsi="Arial" w:cs="Arial"/>
          <w:sz w:val="24"/>
          <w:szCs w:val="24"/>
        </w:rPr>
        <w:t xml:space="preserve">в сети Интернет: </w:t>
      </w:r>
      <w:r w:rsidRPr="00F30881">
        <w:rPr>
          <w:rFonts w:ascii="Arial" w:hAnsi="Arial" w:cs="Arial"/>
          <w:color w:val="0000FF"/>
          <w:sz w:val="24"/>
          <w:szCs w:val="24"/>
          <w:lang w:val="en-US"/>
        </w:rPr>
        <w:t>vavilsp</w:t>
      </w:r>
      <w:r w:rsidRPr="00F30881">
        <w:rPr>
          <w:rFonts w:ascii="Arial" w:hAnsi="Arial" w:cs="Arial"/>
          <w:color w:val="0000FF"/>
          <w:sz w:val="24"/>
          <w:szCs w:val="24"/>
        </w:rPr>
        <w:t>@</w:t>
      </w:r>
      <w:r w:rsidRPr="00F30881">
        <w:rPr>
          <w:rFonts w:ascii="Arial" w:hAnsi="Arial" w:cs="Arial"/>
          <w:color w:val="0000FF"/>
          <w:sz w:val="24"/>
          <w:szCs w:val="24"/>
          <w:lang w:val="en-US"/>
        </w:rPr>
        <w:t>tomsk</w:t>
      </w:r>
      <w:r w:rsidRPr="00F30881">
        <w:rPr>
          <w:rFonts w:ascii="Arial" w:hAnsi="Arial" w:cs="Arial"/>
          <w:color w:val="0000FF"/>
          <w:sz w:val="24"/>
          <w:szCs w:val="24"/>
        </w:rPr>
        <w:t>.</w:t>
      </w:r>
      <w:r w:rsidRPr="00F30881">
        <w:rPr>
          <w:rFonts w:ascii="Arial" w:hAnsi="Arial" w:cs="Arial"/>
          <w:color w:val="0000FF"/>
          <w:sz w:val="24"/>
          <w:szCs w:val="24"/>
          <w:lang w:val="en-US"/>
        </w:rPr>
        <w:t>gov</w:t>
      </w:r>
      <w:r w:rsidRPr="00F30881">
        <w:rPr>
          <w:rFonts w:ascii="Arial" w:hAnsi="Arial" w:cs="Arial"/>
          <w:color w:val="0000FF"/>
          <w:sz w:val="24"/>
          <w:szCs w:val="24"/>
        </w:rPr>
        <w:t>.</w:t>
      </w:r>
      <w:r w:rsidRPr="00F30881">
        <w:rPr>
          <w:rFonts w:ascii="Arial" w:hAnsi="Arial" w:cs="Arial"/>
          <w:color w:val="0000FF"/>
          <w:sz w:val="24"/>
          <w:szCs w:val="24"/>
          <w:lang w:val="en-US"/>
        </w:rPr>
        <w:t>ru</w:t>
      </w:r>
    </w:p>
    <w:p w:rsidR="00BC2BCA" w:rsidRDefault="00BC2BCA"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BC2BCA" w:rsidRDefault="00BC2BCA"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BC2BCA" w:rsidRDefault="00BC2BCA" w:rsidP="005B6736">
      <w:pPr>
        <w:widowControl w:val="0"/>
        <w:autoSpaceDE w:val="0"/>
        <w:autoSpaceDN w:val="0"/>
        <w:adjustRightInd w:val="0"/>
        <w:spacing w:after="0" w:line="360" w:lineRule="auto"/>
        <w:outlineLvl w:val="2"/>
        <w:rPr>
          <w:rFonts w:ascii="Times New Roman" w:hAnsi="Times New Roman"/>
          <w:sz w:val="28"/>
          <w:szCs w:val="28"/>
        </w:rPr>
      </w:pPr>
    </w:p>
    <w:p w:rsidR="00BC2BCA" w:rsidRDefault="00BC2BCA"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BC2BCA" w:rsidRDefault="00BC2BCA"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BC2BCA" w:rsidRDefault="00BC2BCA"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BC2BCA" w:rsidRDefault="00BC2BCA" w:rsidP="004C1AA1">
      <w:pPr>
        <w:widowControl w:val="0"/>
        <w:autoSpaceDE w:val="0"/>
        <w:autoSpaceDN w:val="0"/>
        <w:adjustRightInd w:val="0"/>
        <w:spacing w:after="0" w:line="360" w:lineRule="auto"/>
        <w:ind w:firstLine="567"/>
        <w:jc w:val="right"/>
        <w:outlineLvl w:val="2"/>
        <w:rPr>
          <w:rFonts w:ascii="Times New Roman" w:hAnsi="Times New Roman"/>
          <w:sz w:val="28"/>
          <w:szCs w:val="28"/>
        </w:rPr>
      </w:pPr>
    </w:p>
    <w:p w:rsidR="00BC2BCA" w:rsidRPr="00F30881" w:rsidRDefault="00BC2BCA" w:rsidP="00F30881">
      <w:pPr>
        <w:widowControl w:val="0"/>
        <w:autoSpaceDE w:val="0"/>
        <w:autoSpaceDN w:val="0"/>
        <w:adjustRightInd w:val="0"/>
        <w:spacing w:after="0" w:line="240" w:lineRule="auto"/>
        <w:ind w:firstLine="567"/>
        <w:jc w:val="right"/>
        <w:outlineLvl w:val="2"/>
        <w:rPr>
          <w:rFonts w:ascii="Arial" w:hAnsi="Arial" w:cs="Arial"/>
          <w:sz w:val="24"/>
          <w:szCs w:val="24"/>
        </w:rPr>
      </w:pPr>
      <w:r w:rsidRPr="00F30881">
        <w:rPr>
          <w:rFonts w:ascii="Arial" w:hAnsi="Arial" w:cs="Arial"/>
          <w:sz w:val="24"/>
          <w:szCs w:val="24"/>
        </w:rPr>
        <w:t>Приложение 2</w:t>
      </w:r>
    </w:p>
    <w:p w:rsidR="00BC2BCA" w:rsidRPr="00F30881" w:rsidRDefault="00BC2BCA" w:rsidP="00F30881">
      <w:pPr>
        <w:widowControl w:val="0"/>
        <w:autoSpaceDE w:val="0"/>
        <w:autoSpaceDN w:val="0"/>
        <w:adjustRightInd w:val="0"/>
        <w:spacing w:after="0" w:line="240" w:lineRule="auto"/>
        <w:ind w:firstLine="567"/>
        <w:jc w:val="center"/>
        <w:outlineLvl w:val="1"/>
        <w:rPr>
          <w:rFonts w:ascii="Arial" w:hAnsi="Arial" w:cs="Arial"/>
          <w:b/>
          <w:sz w:val="24"/>
          <w:szCs w:val="24"/>
        </w:rPr>
      </w:pPr>
      <w:r w:rsidRPr="00F30881">
        <w:rPr>
          <w:rFonts w:ascii="Arial" w:hAnsi="Arial" w:cs="Arial"/>
          <w:b/>
          <w:sz w:val="24"/>
          <w:szCs w:val="24"/>
        </w:rPr>
        <w:t xml:space="preserve">Заявление о предоставлении муниципальной услуги </w:t>
      </w:r>
    </w:p>
    <w:p w:rsidR="00BC2BCA" w:rsidRPr="00F30881" w:rsidRDefault="00BC2BCA" w:rsidP="00F30881">
      <w:pPr>
        <w:widowControl w:val="0"/>
        <w:autoSpaceDE w:val="0"/>
        <w:autoSpaceDN w:val="0"/>
        <w:adjustRightInd w:val="0"/>
        <w:spacing w:after="0" w:line="24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BC2BCA" w:rsidRPr="00F30881" w:rsidRDefault="00BC2BCA" w:rsidP="00F30881">
      <w:pPr>
        <w:spacing w:after="0" w:line="240" w:lineRule="auto"/>
        <w:ind w:left="4536"/>
        <w:jc w:val="both"/>
        <w:rPr>
          <w:rFonts w:ascii="Arial" w:hAnsi="Arial" w:cs="Arial"/>
          <w:sz w:val="24"/>
          <w:szCs w:val="24"/>
        </w:rPr>
      </w:pPr>
    </w:p>
    <w:p w:rsidR="00BC2BCA" w:rsidRPr="00F30881" w:rsidRDefault="00BC2BCA" w:rsidP="00F30881">
      <w:pPr>
        <w:spacing w:after="0" w:line="240" w:lineRule="auto"/>
        <w:ind w:left="2977"/>
        <w:jc w:val="both"/>
        <w:rPr>
          <w:rFonts w:ascii="Arial" w:hAnsi="Arial" w:cs="Arial"/>
          <w:sz w:val="24"/>
          <w:szCs w:val="24"/>
        </w:rPr>
      </w:pPr>
      <w:r w:rsidRPr="00F30881">
        <w:rPr>
          <w:rFonts w:ascii="Arial" w:hAnsi="Arial" w:cs="Arial"/>
          <w:sz w:val="24"/>
          <w:szCs w:val="24"/>
        </w:rPr>
        <w:t xml:space="preserve">кому: Главе ______________________________________ </w:t>
      </w:r>
      <w:r w:rsidRPr="00F30881">
        <w:rPr>
          <w:rFonts w:ascii="Arial" w:hAnsi="Arial" w:cs="Arial"/>
          <w:i/>
          <w:sz w:val="24"/>
          <w:szCs w:val="24"/>
        </w:rPr>
        <w:t>(указать наименование муниципального образования)</w:t>
      </w:r>
    </w:p>
    <w:p w:rsidR="00BC2BCA" w:rsidRPr="00F30881" w:rsidRDefault="00BC2BCA" w:rsidP="00F30881">
      <w:pPr>
        <w:widowControl w:val="0"/>
        <w:autoSpaceDE w:val="0"/>
        <w:autoSpaceDN w:val="0"/>
        <w:adjustRightInd w:val="0"/>
        <w:spacing w:after="0" w:line="240" w:lineRule="auto"/>
        <w:ind w:left="2977"/>
        <w:jc w:val="both"/>
        <w:rPr>
          <w:rFonts w:ascii="Arial" w:hAnsi="Arial" w:cs="Arial"/>
          <w:sz w:val="24"/>
          <w:szCs w:val="24"/>
        </w:rPr>
      </w:pPr>
      <w:r>
        <w:rPr>
          <w:rFonts w:ascii="Arial" w:hAnsi="Arial" w:cs="Arial"/>
          <w:sz w:val="24"/>
          <w:szCs w:val="24"/>
        </w:rPr>
        <w:t>от кого:</w:t>
      </w:r>
      <w:r w:rsidRPr="00F30881">
        <w:rPr>
          <w:rFonts w:ascii="Arial" w:hAnsi="Arial" w:cs="Arial"/>
          <w:sz w:val="24"/>
          <w:szCs w:val="24"/>
        </w:rPr>
        <w:t>_______________</w:t>
      </w:r>
      <w:r>
        <w:rPr>
          <w:rFonts w:ascii="Arial" w:hAnsi="Arial" w:cs="Arial"/>
          <w:sz w:val="24"/>
          <w:szCs w:val="24"/>
        </w:rPr>
        <w:t>__________________________</w:t>
      </w:r>
    </w:p>
    <w:p w:rsidR="00BC2BCA" w:rsidRPr="00F30881" w:rsidRDefault="00BC2BCA"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(наименование юридического лица, Ф.И.О. заявителя – физического лица или индивидуального предпринимателя)</w:t>
      </w:r>
    </w:p>
    <w:p w:rsidR="00BC2BCA" w:rsidRPr="00F30881" w:rsidRDefault="00BC2BCA"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BC2BCA" w:rsidRPr="00F30881" w:rsidRDefault="00BC2BCA"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ИНН, юридический и почтовый адреса</w:t>
      </w:r>
    </w:p>
    <w:p w:rsidR="00BC2BCA" w:rsidRPr="00F30881" w:rsidRDefault="00BC2BCA"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BC2BCA" w:rsidRPr="00F30881" w:rsidRDefault="00BC2BCA"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ФИО руководителя; телефон;</w:t>
      </w:r>
    </w:p>
    <w:p w:rsidR="00BC2BCA" w:rsidRPr="00F30881" w:rsidRDefault="00BC2BCA" w:rsidP="00F30881">
      <w:pPr>
        <w:widowControl w:val="0"/>
        <w:autoSpaceDE w:val="0"/>
        <w:autoSpaceDN w:val="0"/>
        <w:adjustRightInd w:val="0"/>
        <w:spacing w:after="0" w:line="240" w:lineRule="auto"/>
        <w:ind w:left="2977"/>
        <w:jc w:val="both"/>
        <w:rPr>
          <w:rFonts w:ascii="Arial" w:hAnsi="Arial" w:cs="Arial"/>
          <w:sz w:val="24"/>
          <w:szCs w:val="24"/>
        </w:rPr>
      </w:pPr>
      <w:r w:rsidRPr="00F30881">
        <w:rPr>
          <w:rFonts w:ascii="Arial" w:hAnsi="Arial" w:cs="Arial"/>
          <w:sz w:val="24"/>
          <w:szCs w:val="24"/>
        </w:rPr>
        <w:t>______________________</w:t>
      </w:r>
      <w:r>
        <w:rPr>
          <w:rFonts w:ascii="Arial" w:hAnsi="Arial" w:cs="Arial"/>
          <w:sz w:val="24"/>
          <w:szCs w:val="24"/>
        </w:rPr>
        <w:t>__________________________</w:t>
      </w:r>
    </w:p>
    <w:p w:rsidR="00BC2BCA" w:rsidRPr="00F30881" w:rsidRDefault="00BC2BCA" w:rsidP="00F30881">
      <w:pPr>
        <w:widowControl w:val="0"/>
        <w:autoSpaceDE w:val="0"/>
        <w:autoSpaceDN w:val="0"/>
        <w:adjustRightInd w:val="0"/>
        <w:spacing w:after="0" w:line="240" w:lineRule="auto"/>
        <w:ind w:left="2977"/>
        <w:jc w:val="center"/>
        <w:rPr>
          <w:rFonts w:ascii="Arial" w:hAnsi="Arial" w:cs="Arial"/>
          <w:sz w:val="24"/>
          <w:szCs w:val="24"/>
        </w:rPr>
      </w:pPr>
      <w:r w:rsidRPr="00F30881">
        <w:rPr>
          <w:rFonts w:ascii="Arial" w:hAnsi="Arial" w:cs="Arial"/>
          <w:sz w:val="24"/>
          <w:szCs w:val="24"/>
        </w:rPr>
        <w:t>банковские реквизиты (наименование банка, р/с, к/с, БИК)</w:t>
      </w: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p>
    <w:p w:rsidR="00BC2BCA" w:rsidRPr="00F30881" w:rsidRDefault="00BC2BCA" w:rsidP="00F30881">
      <w:pPr>
        <w:autoSpaceDE w:val="0"/>
        <w:autoSpaceDN w:val="0"/>
        <w:adjustRightInd w:val="0"/>
        <w:spacing w:after="0" w:line="240" w:lineRule="auto"/>
        <w:jc w:val="center"/>
        <w:rPr>
          <w:rFonts w:ascii="Arial" w:hAnsi="Arial" w:cs="Arial"/>
          <w:sz w:val="24"/>
          <w:szCs w:val="24"/>
        </w:rPr>
      </w:pPr>
      <w:bookmarkStart w:id="5" w:name="Par65"/>
      <w:bookmarkEnd w:id="5"/>
    </w:p>
    <w:p w:rsidR="00BC2BCA" w:rsidRPr="00F30881" w:rsidRDefault="00BC2BCA" w:rsidP="00F30881">
      <w:pPr>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ЗАЯВЛЕНИЕ</w:t>
      </w:r>
    </w:p>
    <w:p w:rsidR="00BC2BCA" w:rsidRPr="00F30881" w:rsidRDefault="00BC2BCA" w:rsidP="00F30881">
      <w:pPr>
        <w:spacing w:after="0" w:line="240" w:lineRule="auto"/>
        <w:jc w:val="center"/>
        <w:rPr>
          <w:rFonts w:ascii="Arial" w:hAnsi="Arial" w:cs="Arial"/>
          <w:sz w:val="24"/>
          <w:szCs w:val="24"/>
        </w:rPr>
      </w:pPr>
      <w:r w:rsidRPr="00F30881">
        <w:rPr>
          <w:rFonts w:ascii="Arial" w:hAnsi="Arial" w:cs="Arial"/>
          <w:sz w:val="24"/>
          <w:szCs w:val="24"/>
        </w:rPr>
        <w:t xml:space="preserve">о согласовании схема расположения земельного участка </w:t>
      </w:r>
    </w:p>
    <w:p w:rsidR="00BC2BCA" w:rsidRPr="00F30881" w:rsidRDefault="00BC2BCA" w:rsidP="00F30881">
      <w:pPr>
        <w:spacing w:after="0" w:line="240" w:lineRule="auto"/>
        <w:jc w:val="center"/>
        <w:rPr>
          <w:rFonts w:ascii="Arial" w:hAnsi="Arial" w:cs="Arial"/>
          <w:sz w:val="24"/>
          <w:szCs w:val="24"/>
        </w:rPr>
      </w:pPr>
      <w:r w:rsidRPr="00F30881">
        <w:rPr>
          <w:rFonts w:ascii="Arial" w:hAnsi="Arial" w:cs="Arial"/>
          <w:sz w:val="24"/>
          <w:szCs w:val="24"/>
        </w:rPr>
        <w:t>на кадастровом плане или кадастровой карте</w:t>
      </w:r>
    </w:p>
    <w:p w:rsidR="00BC2BCA" w:rsidRPr="00F30881" w:rsidRDefault="00BC2BCA" w:rsidP="00F30881">
      <w:pPr>
        <w:spacing w:after="0" w:line="240" w:lineRule="auto"/>
        <w:jc w:val="both"/>
        <w:rPr>
          <w:rFonts w:ascii="Arial" w:hAnsi="Arial" w:cs="Arial"/>
          <w:sz w:val="24"/>
          <w:szCs w:val="24"/>
        </w:rPr>
      </w:pPr>
    </w:p>
    <w:p w:rsidR="00BC2BCA" w:rsidRPr="00F30881" w:rsidRDefault="00BC2BCA" w:rsidP="00F30881">
      <w:pPr>
        <w:spacing w:after="0" w:line="240" w:lineRule="auto"/>
        <w:ind w:firstLine="426"/>
        <w:jc w:val="both"/>
        <w:rPr>
          <w:rFonts w:ascii="Arial" w:hAnsi="Arial" w:cs="Arial"/>
          <w:sz w:val="24"/>
          <w:szCs w:val="24"/>
        </w:rPr>
      </w:pPr>
      <w:r w:rsidRPr="00F30881">
        <w:rPr>
          <w:rFonts w:ascii="Arial" w:hAnsi="Arial" w:cs="Arial"/>
          <w:sz w:val="24"/>
          <w:szCs w:val="24"/>
        </w:rPr>
        <w:t>Прошу Вас согласовать схему расположения земельного участка на кадастровом плане или кадастровой карте, расположенного по адресу:___________________________________</w:t>
      </w:r>
    </w:p>
    <w:p w:rsidR="00BC2BCA" w:rsidRPr="00F30881" w:rsidRDefault="00BC2BCA" w:rsidP="00F30881">
      <w:pPr>
        <w:spacing w:after="0" w:line="240" w:lineRule="auto"/>
        <w:jc w:val="center"/>
        <w:rPr>
          <w:rFonts w:ascii="Arial" w:hAnsi="Arial" w:cs="Arial"/>
          <w:sz w:val="24"/>
          <w:szCs w:val="24"/>
        </w:rPr>
      </w:pPr>
      <w:r w:rsidRPr="00F30881">
        <w:rPr>
          <w:rFonts w:ascii="Arial" w:hAnsi="Arial" w:cs="Arial"/>
          <w:sz w:val="24"/>
          <w:szCs w:val="24"/>
        </w:rPr>
        <w:t>______________________________________________________________________________,</w:t>
      </w:r>
    </w:p>
    <w:p w:rsidR="00BC2BCA" w:rsidRPr="00F30881" w:rsidRDefault="00BC2BCA" w:rsidP="00F30881">
      <w:pPr>
        <w:spacing w:after="0" w:line="240" w:lineRule="auto"/>
        <w:rPr>
          <w:rFonts w:ascii="Arial" w:hAnsi="Arial" w:cs="Arial"/>
          <w:sz w:val="24"/>
          <w:szCs w:val="24"/>
        </w:rPr>
      </w:pPr>
      <w:r w:rsidRPr="00F30881">
        <w:rPr>
          <w:rFonts w:ascii="Arial" w:hAnsi="Arial" w:cs="Arial"/>
          <w:sz w:val="24"/>
          <w:szCs w:val="24"/>
        </w:rPr>
        <w:t>для___________________________________________________________________________</w:t>
      </w:r>
    </w:p>
    <w:p w:rsidR="00BC2BCA" w:rsidRPr="00F30881" w:rsidRDefault="00BC2BCA" w:rsidP="00F30881">
      <w:pPr>
        <w:spacing w:after="0" w:line="240" w:lineRule="auto"/>
        <w:ind w:firstLine="426"/>
        <w:jc w:val="center"/>
        <w:rPr>
          <w:rFonts w:ascii="Arial" w:hAnsi="Arial" w:cs="Arial"/>
          <w:sz w:val="24"/>
          <w:szCs w:val="24"/>
        </w:rPr>
      </w:pPr>
      <w:r w:rsidRPr="00F30881">
        <w:rPr>
          <w:rFonts w:ascii="Arial" w:hAnsi="Arial" w:cs="Arial"/>
          <w:sz w:val="24"/>
          <w:szCs w:val="24"/>
        </w:rPr>
        <w:t>(цель испрашиваемого земельного участка)</w:t>
      </w:r>
    </w:p>
    <w:p w:rsidR="00BC2BCA" w:rsidRPr="00F30881" w:rsidRDefault="00BC2BCA" w:rsidP="00F30881">
      <w:pPr>
        <w:spacing w:after="0" w:line="240" w:lineRule="auto"/>
        <w:ind w:firstLine="426"/>
        <w:jc w:val="both"/>
        <w:rPr>
          <w:rFonts w:ascii="Arial" w:hAnsi="Arial" w:cs="Arial"/>
          <w:sz w:val="24"/>
          <w:szCs w:val="24"/>
        </w:rPr>
      </w:pPr>
      <w:r w:rsidRPr="00F30881">
        <w:rPr>
          <w:rFonts w:ascii="Arial" w:hAnsi="Arial" w:cs="Arial"/>
          <w:sz w:val="24"/>
          <w:szCs w:val="24"/>
        </w:rPr>
        <w:t xml:space="preserve">Приложение: </w:t>
      </w:r>
      <w:r w:rsidRPr="00F30881">
        <w:rPr>
          <w:rFonts w:ascii="Arial" w:hAnsi="Arial" w:cs="Arial"/>
          <w:i/>
          <w:iCs/>
          <w:sz w:val="24"/>
          <w:szCs w:val="24"/>
        </w:rPr>
        <w:t>(перечень предоставляемых документов)</w:t>
      </w:r>
    </w:p>
    <w:p w:rsidR="00BC2BCA" w:rsidRPr="00F30881" w:rsidRDefault="00BC2BCA" w:rsidP="00F30881">
      <w:pPr>
        <w:spacing w:after="0" w:line="240" w:lineRule="auto"/>
        <w:jc w:val="both"/>
        <w:rPr>
          <w:rFonts w:ascii="Arial" w:hAnsi="Arial" w:cs="Arial"/>
          <w:sz w:val="24"/>
          <w:szCs w:val="24"/>
        </w:rPr>
      </w:pPr>
      <w:r w:rsidRPr="00F30881">
        <w:rPr>
          <w:rFonts w:ascii="Arial" w:hAnsi="Arial" w:cs="Arial"/>
          <w:sz w:val="24"/>
          <w:szCs w:val="24"/>
        </w:rPr>
        <w:t> </w:t>
      </w: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Результат рассмотрения заявления прошу представить </w:t>
      </w:r>
      <w:r w:rsidRPr="00F30881">
        <w:rPr>
          <w:rFonts w:ascii="Arial" w:hAnsi="Arial" w:cs="Arial"/>
          <w:i/>
          <w:sz w:val="24"/>
          <w:szCs w:val="24"/>
        </w:rPr>
        <w:t xml:space="preserve"> </w:t>
      </w:r>
      <w:r w:rsidRPr="00F30881">
        <w:rPr>
          <w:rFonts w:ascii="Arial" w:hAnsi="Arial" w:cs="Arial"/>
          <w:sz w:val="24"/>
          <w:szCs w:val="24"/>
        </w:rPr>
        <w:t xml:space="preserve">(нужное подчеркнуть): </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лично в _______ </w:t>
      </w:r>
      <w:r w:rsidRPr="00F30881">
        <w:rPr>
          <w:rFonts w:ascii="Arial" w:hAnsi="Arial" w:cs="Arial"/>
          <w:i/>
          <w:sz w:val="24"/>
          <w:szCs w:val="24"/>
        </w:rPr>
        <w:t>(указать наименование структурного подразделения, ответственного за предоставление муниципальной услуги)</w:t>
      </w:r>
      <w:r w:rsidRPr="00F30881">
        <w:rPr>
          <w:rFonts w:ascii="Arial" w:hAnsi="Arial" w:cs="Arial"/>
          <w:sz w:val="24"/>
          <w:szCs w:val="24"/>
        </w:rPr>
        <w:t xml:space="preserve">; </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лично в МФЦ;</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 xml:space="preserve">почтовое отправление по указанному адресу;  </w:t>
      </w:r>
    </w:p>
    <w:p w:rsidR="00BC2BCA" w:rsidRPr="00F30881" w:rsidRDefault="00BC2BCA" w:rsidP="00F30881">
      <w:pPr>
        <w:spacing w:after="0" w:line="240" w:lineRule="auto"/>
        <w:ind w:firstLine="709"/>
        <w:jc w:val="both"/>
        <w:rPr>
          <w:rFonts w:ascii="Arial" w:hAnsi="Arial" w:cs="Arial"/>
          <w:i/>
          <w:sz w:val="24"/>
          <w:szCs w:val="24"/>
        </w:rPr>
      </w:pPr>
      <w:r w:rsidRPr="00F30881">
        <w:rPr>
          <w:rFonts w:ascii="Arial" w:hAnsi="Arial" w:cs="Arial"/>
          <w:sz w:val="24"/>
          <w:szCs w:val="24"/>
        </w:rPr>
        <w:t>личный кабинет на Едином портале государственных и муниципальных услуг (функций)</w:t>
      </w:r>
      <w:r w:rsidRPr="00F30881">
        <w:rPr>
          <w:rFonts w:ascii="Arial" w:hAnsi="Arial" w:cs="Arial"/>
          <w:i/>
          <w:sz w:val="24"/>
          <w:szCs w:val="24"/>
        </w:rPr>
        <w:t>;</w:t>
      </w:r>
    </w:p>
    <w:p w:rsidR="00BC2BCA" w:rsidRPr="00F30881" w:rsidRDefault="00BC2BCA" w:rsidP="00F30881">
      <w:pPr>
        <w:spacing w:after="0" w:line="240" w:lineRule="auto"/>
        <w:ind w:firstLine="709"/>
        <w:jc w:val="both"/>
        <w:rPr>
          <w:rFonts w:ascii="Arial" w:hAnsi="Arial" w:cs="Arial"/>
          <w:sz w:val="24"/>
          <w:szCs w:val="24"/>
        </w:rPr>
      </w:pPr>
      <w:r w:rsidRPr="00F30881">
        <w:rPr>
          <w:rFonts w:ascii="Arial" w:hAnsi="Arial" w:cs="Arial"/>
          <w:sz w:val="24"/>
          <w:szCs w:val="24"/>
        </w:rPr>
        <w:t>личный кабинет на Портале государственных и муниципальных услуг Томской области)</w:t>
      </w:r>
    </w:p>
    <w:p w:rsidR="00BC2BCA" w:rsidRPr="00F30881" w:rsidRDefault="00BC2BCA" w:rsidP="00F30881">
      <w:pPr>
        <w:spacing w:after="0" w:line="240" w:lineRule="auto"/>
        <w:jc w:val="both"/>
        <w:rPr>
          <w:rFonts w:ascii="Arial" w:hAnsi="Arial" w:cs="Arial"/>
          <w:i/>
          <w:sz w:val="24"/>
          <w:szCs w:val="24"/>
        </w:rPr>
      </w:pP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________________________ __________________ ____________________________________</w:t>
      </w:r>
    </w:p>
    <w:p w:rsidR="00BC2BCA" w:rsidRPr="00F30881" w:rsidRDefault="00BC2BCA" w:rsidP="00F30881">
      <w:pPr>
        <w:widowControl w:val="0"/>
        <w:autoSpaceDE w:val="0"/>
        <w:autoSpaceDN w:val="0"/>
        <w:adjustRightInd w:val="0"/>
        <w:spacing w:after="0" w:line="240" w:lineRule="auto"/>
        <w:jc w:val="center"/>
        <w:rPr>
          <w:rFonts w:ascii="Arial" w:hAnsi="Arial" w:cs="Arial"/>
          <w:sz w:val="24"/>
          <w:szCs w:val="24"/>
        </w:rPr>
      </w:pPr>
      <w:r w:rsidRPr="00F30881">
        <w:rPr>
          <w:rFonts w:ascii="Arial" w:hAnsi="Arial" w:cs="Arial"/>
          <w:sz w:val="24"/>
          <w:szCs w:val="24"/>
        </w:rPr>
        <w:t>(должность) (подпись) (Ф.И.О.)</w:t>
      </w: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"__" _____________ 20__ г.</w:t>
      </w: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rPr>
      </w:pPr>
      <w:r w:rsidRPr="00F30881">
        <w:rPr>
          <w:rFonts w:ascii="Arial" w:hAnsi="Arial" w:cs="Arial"/>
          <w:sz w:val="24"/>
          <w:szCs w:val="24"/>
        </w:rPr>
        <w:t xml:space="preserve"> М.П.</w:t>
      </w:r>
    </w:p>
    <w:p w:rsidR="00BC2BCA" w:rsidRPr="00F30881" w:rsidRDefault="00BC2BCA" w:rsidP="00F30881">
      <w:pPr>
        <w:widowControl w:val="0"/>
        <w:autoSpaceDE w:val="0"/>
        <w:autoSpaceDN w:val="0"/>
        <w:adjustRightInd w:val="0"/>
        <w:spacing w:after="0" w:line="240" w:lineRule="auto"/>
        <w:jc w:val="both"/>
        <w:rPr>
          <w:rFonts w:ascii="Arial" w:hAnsi="Arial" w:cs="Arial"/>
          <w:sz w:val="24"/>
          <w:szCs w:val="24"/>
          <w:lang w:eastAsia="en-US"/>
        </w:rPr>
      </w:pPr>
    </w:p>
    <w:p w:rsidR="00BC2BCA" w:rsidRPr="00F30881" w:rsidRDefault="00BC2BCA" w:rsidP="00F30881">
      <w:pPr>
        <w:widowControl w:val="0"/>
        <w:autoSpaceDE w:val="0"/>
        <w:autoSpaceDN w:val="0"/>
        <w:adjustRightInd w:val="0"/>
        <w:spacing w:after="0" w:line="240" w:lineRule="auto"/>
        <w:outlineLvl w:val="2"/>
        <w:rPr>
          <w:rFonts w:ascii="Arial" w:hAnsi="Arial" w:cs="Arial"/>
          <w:sz w:val="24"/>
          <w:szCs w:val="24"/>
        </w:rPr>
      </w:pPr>
      <w:r>
        <w:rPr>
          <w:rFonts w:ascii="Arial" w:hAnsi="Arial" w:cs="Arial"/>
          <w:sz w:val="24"/>
          <w:szCs w:val="24"/>
        </w:rPr>
        <w:t xml:space="preserve">                                                                                                          </w:t>
      </w:r>
      <w:r w:rsidRPr="00F30881">
        <w:rPr>
          <w:rFonts w:ascii="Arial" w:hAnsi="Arial" w:cs="Arial"/>
          <w:sz w:val="24"/>
          <w:szCs w:val="24"/>
        </w:rPr>
        <w:t>Приложение 3</w:t>
      </w:r>
    </w:p>
    <w:p w:rsidR="00BC2BCA" w:rsidRPr="00F30881" w:rsidRDefault="00BC2BCA" w:rsidP="004C1AA1">
      <w:pPr>
        <w:spacing w:after="0" w:line="240" w:lineRule="auto"/>
        <w:ind w:left="4536"/>
        <w:jc w:val="both"/>
        <w:rPr>
          <w:rFonts w:ascii="Arial" w:hAnsi="Arial" w:cs="Arial"/>
          <w:sz w:val="24"/>
          <w:szCs w:val="24"/>
        </w:rPr>
      </w:pPr>
    </w:p>
    <w:p w:rsidR="00BC2BCA" w:rsidRPr="00F30881" w:rsidRDefault="00BC2BCA"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sz w:val="24"/>
          <w:szCs w:val="24"/>
        </w:rPr>
        <w:t xml:space="preserve">Блок-схема предоставления муниципальной услуги </w:t>
      </w:r>
    </w:p>
    <w:p w:rsidR="00BC2BCA" w:rsidRPr="00F30881" w:rsidRDefault="00BC2BCA" w:rsidP="004C1AA1">
      <w:pPr>
        <w:widowControl w:val="0"/>
        <w:autoSpaceDE w:val="0"/>
        <w:autoSpaceDN w:val="0"/>
        <w:adjustRightInd w:val="0"/>
        <w:spacing w:after="0" w:line="360" w:lineRule="auto"/>
        <w:ind w:firstLine="567"/>
        <w:jc w:val="center"/>
        <w:outlineLvl w:val="2"/>
        <w:rPr>
          <w:rFonts w:ascii="Arial" w:hAnsi="Arial" w:cs="Arial"/>
          <w:b/>
          <w:sz w:val="24"/>
          <w:szCs w:val="24"/>
        </w:rPr>
      </w:pPr>
      <w:r w:rsidRPr="00F30881">
        <w:rPr>
          <w:rFonts w:ascii="Arial" w:hAnsi="Arial" w:cs="Arial"/>
          <w:b/>
          <w:bCs/>
          <w:sz w:val="24"/>
          <w:szCs w:val="24"/>
        </w:rPr>
        <w:t>«</w:t>
      </w:r>
      <w:r w:rsidRPr="00F30881">
        <w:rPr>
          <w:rFonts w:ascii="Arial" w:hAnsi="Arial" w:cs="Arial"/>
          <w:b/>
          <w:sz w:val="24"/>
          <w:szCs w:val="24"/>
        </w:rPr>
        <w:t>Прием заявлений и выдача документов о согласовании схемы расположения земельного участка на кадастровом плане или кадастровой карте»</w:t>
      </w:r>
    </w:p>
    <w:p w:rsidR="00BC2BCA" w:rsidRPr="00810E62" w:rsidRDefault="00BC2BCA" w:rsidP="004C1AA1">
      <w:pPr>
        <w:widowControl w:val="0"/>
        <w:autoSpaceDE w:val="0"/>
        <w:autoSpaceDN w:val="0"/>
        <w:adjustRightInd w:val="0"/>
        <w:spacing w:after="0" w:line="360" w:lineRule="auto"/>
        <w:jc w:val="center"/>
        <w:outlineLvl w:val="2"/>
      </w:pPr>
    </w:p>
    <w:p w:rsidR="00BC2BCA" w:rsidRPr="00810E62" w:rsidRDefault="00BC2BCA" w:rsidP="004C1AA1">
      <w:pPr>
        <w:widowControl w:val="0"/>
        <w:autoSpaceDE w:val="0"/>
        <w:autoSpaceDN w:val="0"/>
        <w:adjustRightInd w:val="0"/>
        <w:spacing w:after="0" w:line="360" w:lineRule="auto"/>
        <w:jc w:val="center"/>
        <w:outlineLvl w:val="2"/>
      </w:pPr>
      <w:r w:rsidRPr="00810E62">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486.75pt" o:ole="">
            <v:imagedata r:id="rId7" o:title="" cropbottom="6727f"/>
          </v:shape>
          <o:OLEObject Type="Embed" ProgID="Visio.Drawing.11" ShapeID="_x0000_i1025" DrawAspect="Content" ObjectID="_1485859740" r:id="rId8"/>
        </w:object>
      </w:r>
    </w:p>
    <w:sectPr w:rsidR="00BC2BCA" w:rsidRPr="00810E62" w:rsidSect="00231809">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BCA" w:rsidRDefault="00BC2BCA" w:rsidP="008D5C8E">
      <w:pPr>
        <w:spacing w:after="0" w:line="240" w:lineRule="auto"/>
      </w:pPr>
      <w:r>
        <w:separator/>
      </w:r>
    </w:p>
  </w:endnote>
  <w:endnote w:type="continuationSeparator" w:id="1">
    <w:p w:rsidR="00BC2BCA" w:rsidRDefault="00BC2BCA"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BCA" w:rsidRPr="00AC4412" w:rsidRDefault="00BC2BCA" w:rsidP="00AC4412">
    <w:pPr>
      <w:pStyle w:val="Footer"/>
      <w:jc w:val="center"/>
      <w:rPr>
        <w:rFonts w:ascii="Times New Roman" w:hAnsi="Times New Roman"/>
        <w:sz w:val="24"/>
        <w:szCs w:val="24"/>
      </w:rPr>
    </w:pPr>
    <w:r w:rsidRPr="00AC4412">
      <w:rPr>
        <w:rFonts w:ascii="Times New Roman" w:hAnsi="Times New Roman"/>
        <w:sz w:val="24"/>
        <w:szCs w:val="24"/>
      </w:rPr>
      <w:fldChar w:fldCharType="begin"/>
    </w:r>
    <w:r w:rsidRPr="00AC4412">
      <w:rPr>
        <w:rFonts w:ascii="Times New Roman" w:hAnsi="Times New Roman"/>
        <w:sz w:val="24"/>
        <w:szCs w:val="24"/>
      </w:rPr>
      <w:instrText>PAGE   \* MERGEFORMAT</w:instrText>
    </w:r>
    <w:r w:rsidRPr="00AC4412">
      <w:rPr>
        <w:rFonts w:ascii="Times New Roman" w:hAnsi="Times New Roman"/>
        <w:sz w:val="24"/>
        <w:szCs w:val="24"/>
      </w:rPr>
      <w:fldChar w:fldCharType="separate"/>
    </w:r>
    <w:r>
      <w:rPr>
        <w:rFonts w:ascii="Times New Roman" w:hAnsi="Times New Roman"/>
        <w:noProof/>
        <w:sz w:val="24"/>
        <w:szCs w:val="24"/>
      </w:rPr>
      <w:t>28</w:t>
    </w:r>
    <w:r w:rsidRPr="00AC441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BCA" w:rsidRDefault="00BC2BCA" w:rsidP="008D5C8E">
      <w:pPr>
        <w:spacing w:after="0" w:line="240" w:lineRule="auto"/>
      </w:pPr>
      <w:r>
        <w:separator/>
      </w:r>
    </w:p>
  </w:footnote>
  <w:footnote w:type="continuationSeparator" w:id="1">
    <w:p w:rsidR="00BC2BCA" w:rsidRDefault="00BC2BCA" w:rsidP="008D5C8E">
      <w:pPr>
        <w:spacing w:after="0" w:line="240" w:lineRule="auto"/>
      </w:pPr>
      <w:r>
        <w:continuationSeparator/>
      </w:r>
    </w:p>
  </w:footnote>
  <w:footnote w:id="2">
    <w:p w:rsidR="00BC2BCA" w:rsidRDefault="00BC2BCA" w:rsidP="00CB44F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3">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2E5537BF"/>
    <w:multiLevelType w:val="hybridMultilevel"/>
    <w:tmpl w:val="A2CE216A"/>
    <w:lvl w:ilvl="0" w:tplc="B308D96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91201FD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B873323"/>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1"/>
  </w:num>
  <w:num w:numId="3">
    <w:abstractNumId w:val="14"/>
  </w:num>
  <w:num w:numId="4">
    <w:abstractNumId w:val="13"/>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10"/>
  </w:num>
  <w:num w:numId="30">
    <w:abstractNumId w:val="0"/>
  </w:num>
  <w:num w:numId="31">
    <w:abstractNumId w:val="1"/>
  </w:num>
  <w:num w:numId="32">
    <w:abstractNumId w:val="5"/>
  </w:num>
  <w:num w:numId="33">
    <w:abstractNumId w:val="2"/>
  </w:num>
  <w:num w:numId="34">
    <w:abstractNumId w:val="3"/>
  </w:num>
  <w:num w:numId="35">
    <w:abstractNumId w:val="9"/>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4F2A"/>
    <w:rsid w:val="000110C2"/>
    <w:rsid w:val="000133CA"/>
    <w:rsid w:val="00017C2E"/>
    <w:rsid w:val="0002102E"/>
    <w:rsid w:val="00024FB4"/>
    <w:rsid w:val="000269E4"/>
    <w:rsid w:val="00033E34"/>
    <w:rsid w:val="00034255"/>
    <w:rsid w:val="00034505"/>
    <w:rsid w:val="0004165C"/>
    <w:rsid w:val="00052DB6"/>
    <w:rsid w:val="000614C3"/>
    <w:rsid w:val="00063525"/>
    <w:rsid w:val="0007141E"/>
    <w:rsid w:val="0007567A"/>
    <w:rsid w:val="00077C39"/>
    <w:rsid w:val="00081D60"/>
    <w:rsid w:val="000853CC"/>
    <w:rsid w:val="000A1C0D"/>
    <w:rsid w:val="000B02E6"/>
    <w:rsid w:val="000B6D2A"/>
    <w:rsid w:val="000B7140"/>
    <w:rsid w:val="000C6C3F"/>
    <w:rsid w:val="000C6F0C"/>
    <w:rsid w:val="000C778E"/>
    <w:rsid w:val="000D6499"/>
    <w:rsid w:val="000E379B"/>
    <w:rsid w:val="000F6308"/>
    <w:rsid w:val="00105495"/>
    <w:rsid w:val="001109B0"/>
    <w:rsid w:val="001115A6"/>
    <w:rsid w:val="00114868"/>
    <w:rsid w:val="001268BC"/>
    <w:rsid w:val="001273E4"/>
    <w:rsid w:val="001354D5"/>
    <w:rsid w:val="00145EA1"/>
    <w:rsid w:val="001510D7"/>
    <w:rsid w:val="00160265"/>
    <w:rsid w:val="0016422E"/>
    <w:rsid w:val="00165D7B"/>
    <w:rsid w:val="001665A6"/>
    <w:rsid w:val="00167A4A"/>
    <w:rsid w:val="00174757"/>
    <w:rsid w:val="00190A6A"/>
    <w:rsid w:val="001969F2"/>
    <w:rsid w:val="001A2CF1"/>
    <w:rsid w:val="001A7AA7"/>
    <w:rsid w:val="001B2DAA"/>
    <w:rsid w:val="001B6372"/>
    <w:rsid w:val="001C4A12"/>
    <w:rsid w:val="001C587F"/>
    <w:rsid w:val="001C7718"/>
    <w:rsid w:val="001D0300"/>
    <w:rsid w:val="001D10A7"/>
    <w:rsid w:val="001D568A"/>
    <w:rsid w:val="001D6835"/>
    <w:rsid w:val="001E1EC8"/>
    <w:rsid w:val="001E380C"/>
    <w:rsid w:val="001F5CAB"/>
    <w:rsid w:val="001F62F3"/>
    <w:rsid w:val="002019AA"/>
    <w:rsid w:val="00211A3B"/>
    <w:rsid w:val="00215E73"/>
    <w:rsid w:val="002208BE"/>
    <w:rsid w:val="002212C4"/>
    <w:rsid w:val="00222873"/>
    <w:rsid w:val="00227111"/>
    <w:rsid w:val="002309A7"/>
    <w:rsid w:val="00231402"/>
    <w:rsid w:val="00231809"/>
    <w:rsid w:val="00232229"/>
    <w:rsid w:val="0023364D"/>
    <w:rsid w:val="002340EF"/>
    <w:rsid w:val="0023665D"/>
    <w:rsid w:val="0024173F"/>
    <w:rsid w:val="002426E4"/>
    <w:rsid w:val="00250614"/>
    <w:rsid w:val="002636B1"/>
    <w:rsid w:val="00263B53"/>
    <w:rsid w:val="002804FE"/>
    <w:rsid w:val="002810B9"/>
    <w:rsid w:val="002955BA"/>
    <w:rsid w:val="002A4353"/>
    <w:rsid w:val="002A5530"/>
    <w:rsid w:val="002B1D50"/>
    <w:rsid w:val="002B2102"/>
    <w:rsid w:val="002B34CB"/>
    <w:rsid w:val="002C2F41"/>
    <w:rsid w:val="002D0AFD"/>
    <w:rsid w:val="002D2D98"/>
    <w:rsid w:val="002D733F"/>
    <w:rsid w:val="002D7ED4"/>
    <w:rsid w:val="002E3C85"/>
    <w:rsid w:val="002E64D2"/>
    <w:rsid w:val="002F0FA6"/>
    <w:rsid w:val="002F169B"/>
    <w:rsid w:val="002F183F"/>
    <w:rsid w:val="002F763B"/>
    <w:rsid w:val="002F7CE3"/>
    <w:rsid w:val="00300378"/>
    <w:rsid w:val="00312A29"/>
    <w:rsid w:val="00314D02"/>
    <w:rsid w:val="00315910"/>
    <w:rsid w:val="003205B5"/>
    <w:rsid w:val="00323803"/>
    <w:rsid w:val="00323D30"/>
    <w:rsid w:val="003311C0"/>
    <w:rsid w:val="00332CAF"/>
    <w:rsid w:val="00333147"/>
    <w:rsid w:val="00341FCC"/>
    <w:rsid w:val="0034651B"/>
    <w:rsid w:val="00354AFD"/>
    <w:rsid w:val="003626AE"/>
    <w:rsid w:val="00363A66"/>
    <w:rsid w:val="003661DE"/>
    <w:rsid w:val="00377130"/>
    <w:rsid w:val="003A18B3"/>
    <w:rsid w:val="003A36F3"/>
    <w:rsid w:val="003A43A2"/>
    <w:rsid w:val="003B647A"/>
    <w:rsid w:val="003C0CED"/>
    <w:rsid w:val="003D1859"/>
    <w:rsid w:val="003D2084"/>
    <w:rsid w:val="003D364A"/>
    <w:rsid w:val="003D60EE"/>
    <w:rsid w:val="003E2022"/>
    <w:rsid w:val="003E3D92"/>
    <w:rsid w:val="003E50A4"/>
    <w:rsid w:val="003F0AA9"/>
    <w:rsid w:val="003F2734"/>
    <w:rsid w:val="003F2FEA"/>
    <w:rsid w:val="003F3313"/>
    <w:rsid w:val="0040120F"/>
    <w:rsid w:val="00417FE3"/>
    <w:rsid w:val="00420C05"/>
    <w:rsid w:val="004272E4"/>
    <w:rsid w:val="00430A87"/>
    <w:rsid w:val="00440394"/>
    <w:rsid w:val="00445147"/>
    <w:rsid w:val="00451369"/>
    <w:rsid w:val="004525E6"/>
    <w:rsid w:val="0045285D"/>
    <w:rsid w:val="00456D4E"/>
    <w:rsid w:val="00461A6F"/>
    <w:rsid w:val="00464156"/>
    <w:rsid w:val="00464229"/>
    <w:rsid w:val="004737DC"/>
    <w:rsid w:val="00474BC8"/>
    <w:rsid w:val="00480314"/>
    <w:rsid w:val="00484E0A"/>
    <w:rsid w:val="00485B40"/>
    <w:rsid w:val="0048646B"/>
    <w:rsid w:val="0048758F"/>
    <w:rsid w:val="00491C63"/>
    <w:rsid w:val="00492369"/>
    <w:rsid w:val="00493524"/>
    <w:rsid w:val="00494015"/>
    <w:rsid w:val="004963D7"/>
    <w:rsid w:val="00496455"/>
    <w:rsid w:val="00496523"/>
    <w:rsid w:val="004A606D"/>
    <w:rsid w:val="004C0F3B"/>
    <w:rsid w:val="004C109F"/>
    <w:rsid w:val="004C1AA1"/>
    <w:rsid w:val="004C5300"/>
    <w:rsid w:val="004C5406"/>
    <w:rsid w:val="004D1600"/>
    <w:rsid w:val="004D3F7A"/>
    <w:rsid w:val="004D412D"/>
    <w:rsid w:val="004E75E5"/>
    <w:rsid w:val="004F1D8B"/>
    <w:rsid w:val="004F7570"/>
    <w:rsid w:val="0050571D"/>
    <w:rsid w:val="005059A7"/>
    <w:rsid w:val="00505FA0"/>
    <w:rsid w:val="00507F51"/>
    <w:rsid w:val="00516F43"/>
    <w:rsid w:val="00517BFC"/>
    <w:rsid w:val="0052147D"/>
    <w:rsid w:val="00521640"/>
    <w:rsid w:val="005243C3"/>
    <w:rsid w:val="00524C19"/>
    <w:rsid w:val="005253E1"/>
    <w:rsid w:val="0052607D"/>
    <w:rsid w:val="00527FFB"/>
    <w:rsid w:val="00537CBD"/>
    <w:rsid w:val="005473DC"/>
    <w:rsid w:val="00552453"/>
    <w:rsid w:val="0055735E"/>
    <w:rsid w:val="00573195"/>
    <w:rsid w:val="00573BC2"/>
    <w:rsid w:val="005756EA"/>
    <w:rsid w:val="00575897"/>
    <w:rsid w:val="0057670F"/>
    <w:rsid w:val="00576831"/>
    <w:rsid w:val="00582A41"/>
    <w:rsid w:val="005864EF"/>
    <w:rsid w:val="005869E7"/>
    <w:rsid w:val="0059073E"/>
    <w:rsid w:val="00590AC3"/>
    <w:rsid w:val="005931B0"/>
    <w:rsid w:val="005A4995"/>
    <w:rsid w:val="005B6736"/>
    <w:rsid w:val="005B7C2D"/>
    <w:rsid w:val="005C1203"/>
    <w:rsid w:val="005C1F11"/>
    <w:rsid w:val="005C3798"/>
    <w:rsid w:val="005C4863"/>
    <w:rsid w:val="005C4CEE"/>
    <w:rsid w:val="005D7F76"/>
    <w:rsid w:val="005E61EA"/>
    <w:rsid w:val="005F2545"/>
    <w:rsid w:val="00603207"/>
    <w:rsid w:val="00603354"/>
    <w:rsid w:val="00611A46"/>
    <w:rsid w:val="00611FDB"/>
    <w:rsid w:val="00617999"/>
    <w:rsid w:val="00621F2B"/>
    <w:rsid w:val="00627336"/>
    <w:rsid w:val="00631F24"/>
    <w:rsid w:val="006366E7"/>
    <w:rsid w:val="00640C43"/>
    <w:rsid w:val="00640FE6"/>
    <w:rsid w:val="00643A0C"/>
    <w:rsid w:val="0064716E"/>
    <w:rsid w:val="006478E2"/>
    <w:rsid w:val="006613A6"/>
    <w:rsid w:val="006646A1"/>
    <w:rsid w:val="00672502"/>
    <w:rsid w:val="00677E59"/>
    <w:rsid w:val="006831C0"/>
    <w:rsid w:val="006848CB"/>
    <w:rsid w:val="00686444"/>
    <w:rsid w:val="006954E5"/>
    <w:rsid w:val="00695AB3"/>
    <w:rsid w:val="006A4DBB"/>
    <w:rsid w:val="006B2C23"/>
    <w:rsid w:val="006B6798"/>
    <w:rsid w:val="006B789C"/>
    <w:rsid w:val="006C2276"/>
    <w:rsid w:val="006D2436"/>
    <w:rsid w:val="006D4DFA"/>
    <w:rsid w:val="006E3AE2"/>
    <w:rsid w:val="006E6590"/>
    <w:rsid w:val="006F0093"/>
    <w:rsid w:val="006F2EEF"/>
    <w:rsid w:val="006F7985"/>
    <w:rsid w:val="0070070C"/>
    <w:rsid w:val="00701077"/>
    <w:rsid w:val="007026BC"/>
    <w:rsid w:val="00712600"/>
    <w:rsid w:val="00715414"/>
    <w:rsid w:val="00723BB2"/>
    <w:rsid w:val="007261B9"/>
    <w:rsid w:val="00726BFC"/>
    <w:rsid w:val="007316B7"/>
    <w:rsid w:val="007347FF"/>
    <w:rsid w:val="00742F97"/>
    <w:rsid w:val="00744F10"/>
    <w:rsid w:val="00750DC2"/>
    <w:rsid w:val="00752C99"/>
    <w:rsid w:val="0075586A"/>
    <w:rsid w:val="00756554"/>
    <w:rsid w:val="0076041B"/>
    <w:rsid w:val="00770A49"/>
    <w:rsid w:val="007744FE"/>
    <w:rsid w:val="00781749"/>
    <w:rsid w:val="00785CD2"/>
    <w:rsid w:val="007A7436"/>
    <w:rsid w:val="007B153D"/>
    <w:rsid w:val="007B1E37"/>
    <w:rsid w:val="007B2438"/>
    <w:rsid w:val="007B5BF6"/>
    <w:rsid w:val="007B72FA"/>
    <w:rsid w:val="007B7758"/>
    <w:rsid w:val="007C0A41"/>
    <w:rsid w:val="007D0B22"/>
    <w:rsid w:val="007D52ED"/>
    <w:rsid w:val="007E19FD"/>
    <w:rsid w:val="007E442B"/>
    <w:rsid w:val="007F0E21"/>
    <w:rsid w:val="007F3EFB"/>
    <w:rsid w:val="007F5EA0"/>
    <w:rsid w:val="00805B9F"/>
    <w:rsid w:val="00810E62"/>
    <w:rsid w:val="0081137E"/>
    <w:rsid w:val="0082756E"/>
    <w:rsid w:val="0083314F"/>
    <w:rsid w:val="00835AFD"/>
    <w:rsid w:val="00836AA7"/>
    <w:rsid w:val="008414A7"/>
    <w:rsid w:val="00842F24"/>
    <w:rsid w:val="00861582"/>
    <w:rsid w:val="0086328E"/>
    <w:rsid w:val="00863755"/>
    <w:rsid w:val="0087469A"/>
    <w:rsid w:val="00881ACC"/>
    <w:rsid w:val="00891806"/>
    <w:rsid w:val="008918FF"/>
    <w:rsid w:val="00891B06"/>
    <w:rsid w:val="00893E77"/>
    <w:rsid w:val="008A0566"/>
    <w:rsid w:val="008A29B0"/>
    <w:rsid w:val="008B334B"/>
    <w:rsid w:val="008C428F"/>
    <w:rsid w:val="008C42D4"/>
    <w:rsid w:val="008D07A6"/>
    <w:rsid w:val="008D5C8E"/>
    <w:rsid w:val="008D77D6"/>
    <w:rsid w:val="008D7BFE"/>
    <w:rsid w:val="008E0B74"/>
    <w:rsid w:val="008E3216"/>
    <w:rsid w:val="008E7A9B"/>
    <w:rsid w:val="008E7C54"/>
    <w:rsid w:val="008F791F"/>
    <w:rsid w:val="0090097B"/>
    <w:rsid w:val="009030F6"/>
    <w:rsid w:val="00916A50"/>
    <w:rsid w:val="0092235B"/>
    <w:rsid w:val="00924CF8"/>
    <w:rsid w:val="0093158D"/>
    <w:rsid w:val="009375D6"/>
    <w:rsid w:val="00937657"/>
    <w:rsid w:val="00952F87"/>
    <w:rsid w:val="00965D4A"/>
    <w:rsid w:val="00977255"/>
    <w:rsid w:val="00983BBD"/>
    <w:rsid w:val="009929DB"/>
    <w:rsid w:val="00993308"/>
    <w:rsid w:val="00996DFD"/>
    <w:rsid w:val="00996EA7"/>
    <w:rsid w:val="009A4B8C"/>
    <w:rsid w:val="009A644F"/>
    <w:rsid w:val="009B5651"/>
    <w:rsid w:val="009C3B07"/>
    <w:rsid w:val="009D570C"/>
    <w:rsid w:val="009E20C2"/>
    <w:rsid w:val="009E5B40"/>
    <w:rsid w:val="009F280B"/>
    <w:rsid w:val="009F2E56"/>
    <w:rsid w:val="00A02D2B"/>
    <w:rsid w:val="00A218CF"/>
    <w:rsid w:val="00A27DD3"/>
    <w:rsid w:val="00A341B8"/>
    <w:rsid w:val="00A4637F"/>
    <w:rsid w:val="00A519E2"/>
    <w:rsid w:val="00A52286"/>
    <w:rsid w:val="00A522A7"/>
    <w:rsid w:val="00A74144"/>
    <w:rsid w:val="00A74A1C"/>
    <w:rsid w:val="00A76146"/>
    <w:rsid w:val="00A90E9D"/>
    <w:rsid w:val="00A9447D"/>
    <w:rsid w:val="00AC14AB"/>
    <w:rsid w:val="00AC4412"/>
    <w:rsid w:val="00AC5E34"/>
    <w:rsid w:val="00AC62D6"/>
    <w:rsid w:val="00AD083B"/>
    <w:rsid w:val="00AD5AE5"/>
    <w:rsid w:val="00AD5D4F"/>
    <w:rsid w:val="00AD7857"/>
    <w:rsid w:val="00AE33B8"/>
    <w:rsid w:val="00AF04B6"/>
    <w:rsid w:val="00AF379D"/>
    <w:rsid w:val="00AF6275"/>
    <w:rsid w:val="00B02BEB"/>
    <w:rsid w:val="00B035A7"/>
    <w:rsid w:val="00B0365A"/>
    <w:rsid w:val="00B06338"/>
    <w:rsid w:val="00B12B38"/>
    <w:rsid w:val="00B17735"/>
    <w:rsid w:val="00B179EA"/>
    <w:rsid w:val="00B224EE"/>
    <w:rsid w:val="00B23D6E"/>
    <w:rsid w:val="00B23F85"/>
    <w:rsid w:val="00B25E56"/>
    <w:rsid w:val="00B33155"/>
    <w:rsid w:val="00B36D22"/>
    <w:rsid w:val="00B42C4E"/>
    <w:rsid w:val="00B44F31"/>
    <w:rsid w:val="00B4601B"/>
    <w:rsid w:val="00B519C1"/>
    <w:rsid w:val="00B56440"/>
    <w:rsid w:val="00B60B97"/>
    <w:rsid w:val="00B743BD"/>
    <w:rsid w:val="00B758DF"/>
    <w:rsid w:val="00B759ED"/>
    <w:rsid w:val="00B773B7"/>
    <w:rsid w:val="00B77A23"/>
    <w:rsid w:val="00B92AD3"/>
    <w:rsid w:val="00B96D46"/>
    <w:rsid w:val="00BA0E6C"/>
    <w:rsid w:val="00BA28B0"/>
    <w:rsid w:val="00BA4749"/>
    <w:rsid w:val="00BA5DC6"/>
    <w:rsid w:val="00BA6136"/>
    <w:rsid w:val="00BB08E2"/>
    <w:rsid w:val="00BB73DC"/>
    <w:rsid w:val="00BC2BCA"/>
    <w:rsid w:val="00BD06ED"/>
    <w:rsid w:val="00BD0D59"/>
    <w:rsid w:val="00BD31CF"/>
    <w:rsid w:val="00BD4AC9"/>
    <w:rsid w:val="00BE4169"/>
    <w:rsid w:val="00BE719D"/>
    <w:rsid w:val="00BF0157"/>
    <w:rsid w:val="00BF09DA"/>
    <w:rsid w:val="00C016C2"/>
    <w:rsid w:val="00C02AC6"/>
    <w:rsid w:val="00C05132"/>
    <w:rsid w:val="00C10DF1"/>
    <w:rsid w:val="00C1114D"/>
    <w:rsid w:val="00C1334E"/>
    <w:rsid w:val="00C13A85"/>
    <w:rsid w:val="00C153F2"/>
    <w:rsid w:val="00C165D0"/>
    <w:rsid w:val="00C208E0"/>
    <w:rsid w:val="00C2107F"/>
    <w:rsid w:val="00C23634"/>
    <w:rsid w:val="00C23B1E"/>
    <w:rsid w:val="00C26566"/>
    <w:rsid w:val="00C26EA5"/>
    <w:rsid w:val="00C30E3A"/>
    <w:rsid w:val="00C343B9"/>
    <w:rsid w:val="00C35309"/>
    <w:rsid w:val="00C4686A"/>
    <w:rsid w:val="00C46F01"/>
    <w:rsid w:val="00C51012"/>
    <w:rsid w:val="00C5686C"/>
    <w:rsid w:val="00C65491"/>
    <w:rsid w:val="00C70FA6"/>
    <w:rsid w:val="00C76717"/>
    <w:rsid w:val="00C94784"/>
    <w:rsid w:val="00CA28ED"/>
    <w:rsid w:val="00CA2DE5"/>
    <w:rsid w:val="00CA48BC"/>
    <w:rsid w:val="00CA6218"/>
    <w:rsid w:val="00CA670B"/>
    <w:rsid w:val="00CA77B3"/>
    <w:rsid w:val="00CB44FB"/>
    <w:rsid w:val="00CB7055"/>
    <w:rsid w:val="00CC4A8C"/>
    <w:rsid w:val="00CC516E"/>
    <w:rsid w:val="00CD52B3"/>
    <w:rsid w:val="00CE1497"/>
    <w:rsid w:val="00CE1BED"/>
    <w:rsid w:val="00CE6DBC"/>
    <w:rsid w:val="00CE7DDE"/>
    <w:rsid w:val="00D0393E"/>
    <w:rsid w:val="00D11758"/>
    <w:rsid w:val="00D140C2"/>
    <w:rsid w:val="00D1487D"/>
    <w:rsid w:val="00D15F17"/>
    <w:rsid w:val="00D2314C"/>
    <w:rsid w:val="00D24874"/>
    <w:rsid w:val="00D30012"/>
    <w:rsid w:val="00D308A1"/>
    <w:rsid w:val="00D31E34"/>
    <w:rsid w:val="00D33C55"/>
    <w:rsid w:val="00D3512C"/>
    <w:rsid w:val="00D37298"/>
    <w:rsid w:val="00D42112"/>
    <w:rsid w:val="00D445B8"/>
    <w:rsid w:val="00D44E7E"/>
    <w:rsid w:val="00D462B1"/>
    <w:rsid w:val="00D46665"/>
    <w:rsid w:val="00D52529"/>
    <w:rsid w:val="00D551D5"/>
    <w:rsid w:val="00D67DC4"/>
    <w:rsid w:val="00D72CA2"/>
    <w:rsid w:val="00D746D6"/>
    <w:rsid w:val="00D762B4"/>
    <w:rsid w:val="00D857B0"/>
    <w:rsid w:val="00D94375"/>
    <w:rsid w:val="00DA748F"/>
    <w:rsid w:val="00DB373F"/>
    <w:rsid w:val="00DB5C09"/>
    <w:rsid w:val="00DC02F8"/>
    <w:rsid w:val="00DC2CE6"/>
    <w:rsid w:val="00DE4CFE"/>
    <w:rsid w:val="00DE5E4F"/>
    <w:rsid w:val="00DF4AAF"/>
    <w:rsid w:val="00E1540C"/>
    <w:rsid w:val="00E177C5"/>
    <w:rsid w:val="00E22CCB"/>
    <w:rsid w:val="00E23A06"/>
    <w:rsid w:val="00E2425F"/>
    <w:rsid w:val="00E33569"/>
    <w:rsid w:val="00E339CA"/>
    <w:rsid w:val="00E34A4D"/>
    <w:rsid w:val="00E363DB"/>
    <w:rsid w:val="00E40D73"/>
    <w:rsid w:val="00E4167D"/>
    <w:rsid w:val="00E45D3A"/>
    <w:rsid w:val="00E519D1"/>
    <w:rsid w:val="00E67996"/>
    <w:rsid w:val="00E72E8B"/>
    <w:rsid w:val="00E7499E"/>
    <w:rsid w:val="00E778C8"/>
    <w:rsid w:val="00E82060"/>
    <w:rsid w:val="00E82D93"/>
    <w:rsid w:val="00E86359"/>
    <w:rsid w:val="00E95DFC"/>
    <w:rsid w:val="00E972E2"/>
    <w:rsid w:val="00E975DC"/>
    <w:rsid w:val="00EA2306"/>
    <w:rsid w:val="00EB2BCA"/>
    <w:rsid w:val="00EB2D5F"/>
    <w:rsid w:val="00EC329B"/>
    <w:rsid w:val="00ED2642"/>
    <w:rsid w:val="00ED2778"/>
    <w:rsid w:val="00ED6C77"/>
    <w:rsid w:val="00EE0FF5"/>
    <w:rsid w:val="00EE18D4"/>
    <w:rsid w:val="00EE6A17"/>
    <w:rsid w:val="00EE78D0"/>
    <w:rsid w:val="00EF06FF"/>
    <w:rsid w:val="00EF0B82"/>
    <w:rsid w:val="00EF7265"/>
    <w:rsid w:val="00F001AB"/>
    <w:rsid w:val="00F0313B"/>
    <w:rsid w:val="00F10137"/>
    <w:rsid w:val="00F2039F"/>
    <w:rsid w:val="00F20F32"/>
    <w:rsid w:val="00F26B45"/>
    <w:rsid w:val="00F30881"/>
    <w:rsid w:val="00F32DEB"/>
    <w:rsid w:val="00F35E8B"/>
    <w:rsid w:val="00F36B65"/>
    <w:rsid w:val="00F43BBA"/>
    <w:rsid w:val="00F47E2E"/>
    <w:rsid w:val="00F555CE"/>
    <w:rsid w:val="00F616A8"/>
    <w:rsid w:val="00F65606"/>
    <w:rsid w:val="00F676A3"/>
    <w:rsid w:val="00F72838"/>
    <w:rsid w:val="00F756A2"/>
    <w:rsid w:val="00F77574"/>
    <w:rsid w:val="00F81043"/>
    <w:rsid w:val="00F90F18"/>
    <w:rsid w:val="00F955A3"/>
    <w:rsid w:val="00FA60FA"/>
    <w:rsid w:val="00FA6FAE"/>
    <w:rsid w:val="00FA7A74"/>
    <w:rsid w:val="00FB38E1"/>
    <w:rsid w:val="00FB3926"/>
    <w:rsid w:val="00FC744A"/>
    <w:rsid w:val="00FD21A4"/>
    <w:rsid w:val="00FE0B34"/>
    <w:rsid w:val="00FE0F74"/>
    <w:rsid w:val="00FE1EE2"/>
    <w:rsid w:val="00FE1FA9"/>
    <w:rsid w:val="00FE2121"/>
    <w:rsid w:val="00FE291D"/>
    <w:rsid w:val="00FE51AF"/>
    <w:rsid w:val="00FF079C"/>
    <w:rsid w:val="00FF4D0C"/>
    <w:rsid w:val="00FF53F2"/>
    <w:rsid w:val="00FF54A2"/>
    <w:rsid w:val="00FF5A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D5F"/>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3">
    <w:name w:val="heading 3"/>
    <w:basedOn w:val="Normal"/>
    <w:next w:val="Normal"/>
    <w:link w:val="Heading3Char"/>
    <w:uiPriority w:val="99"/>
    <w:qFormat/>
    <w:rsid w:val="00A522A7"/>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3Char">
    <w:name w:val="Heading 3 Char"/>
    <w:basedOn w:val="DefaultParagraphFont"/>
    <w:link w:val="Heading3"/>
    <w:uiPriority w:val="99"/>
    <w:semiHidden/>
    <w:locked/>
    <w:rsid w:val="00A522A7"/>
    <w:rPr>
      <w:rFonts w:ascii="Cambria" w:hAnsi="Cambria" w:cs="Times New Roman"/>
      <w:b/>
      <w:bCs/>
      <w:color w:val="4F81BD"/>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
    <w:name w:val="МУ Обычный стиль"/>
    <w:basedOn w:val="Normal"/>
    <w:autoRedefine/>
    <w:uiPriority w:val="99"/>
    <w:rsid w:val="00A341B8"/>
    <w:pPr>
      <w:tabs>
        <w:tab w:val="left" w:pos="851"/>
      </w:tabs>
      <w:autoSpaceDE w:val="0"/>
      <w:autoSpaceDN w:val="0"/>
      <w:adjustRightInd w:val="0"/>
      <w:spacing w:after="0" w:line="360" w:lineRule="auto"/>
      <w:ind w:firstLine="567"/>
      <w:jc w:val="both"/>
    </w:pPr>
    <w:rPr>
      <w:rFonts w:ascii="Times New Roman" w:hAnsi="Times New Roman"/>
      <w:sz w:val="28"/>
      <w:szCs w:val="28"/>
    </w:rPr>
  </w:style>
  <w:style w:type="paragraph" w:customStyle="1" w:styleId="ConsPlusNormal">
    <w:name w:val="ConsPlusNormal"/>
    <w:link w:val="ConsPlusNormal0"/>
    <w:uiPriority w:val="99"/>
    <w:rsid w:val="00EE18D4"/>
    <w:pPr>
      <w:widowControl w:val="0"/>
      <w:autoSpaceDE w:val="0"/>
      <w:autoSpaceDN w:val="0"/>
      <w:adjustRightInd w:val="0"/>
      <w:ind w:firstLine="720"/>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5C8E"/>
    <w:rPr>
      <w:rFonts w:cs="Times New Roman"/>
    </w:rPr>
  </w:style>
  <w:style w:type="character" w:customStyle="1" w:styleId="ConsPlusNormal0">
    <w:name w:val="ConsPlusNormal Знак"/>
    <w:basedOn w:val="DefaultParagraphFont"/>
    <w:link w:val="ConsPlusNormal"/>
    <w:uiPriority w:val="99"/>
    <w:locked/>
    <w:rsid w:val="00BA4749"/>
    <w:rPr>
      <w:rFonts w:ascii="Arial" w:hAnsi="Arial" w:cs="Arial"/>
      <w:lang w:val="ru-RU" w:eastAsia="ru-RU" w:bidi="ar-SA"/>
    </w:rPr>
  </w:style>
  <w:style w:type="character" w:styleId="Hyperlink">
    <w:name w:val="Hyperlink"/>
    <w:basedOn w:val="DefaultParagraphFont"/>
    <w:uiPriority w:val="99"/>
    <w:rsid w:val="000133CA"/>
    <w:rPr>
      <w:rFonts w:cs="Times New Roman"/>
      <w:color w:val="0000FF"/>
      <w:u w:val="single"/>
    </w:rPr>
  </w:style>
  <w:style w:type="paragraph" w:styleId="FootnoteText">
    <w:name w:val="footnote text"/>
    <w:basedOn w:val="Normal"/>
    <w:link w:val="FootnoteTextChar"/>
    <w:uiPriority w:val="99"/>
    <w:semiHidden/>
    <w:rsid w:val="00E519D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19D1"/>
    <w:rPr>
      <w:rFonts w:cs="Times New Roman"/>
      <w:sz w:val="20"/>
      <w:szCs w:val="20"/>
    </w:rPr>
  </w:style>
  <w:style w:type="character" w:styleId="FootnoteReference">
    <w:name w:val="footnote reference"/>
    <w:basedOn w:val="DefaultParagraphFont"/>
    <w:uiPriority w:val="99"/>
    <w:semiHidden/>
    <w:rsid w:val="00E519D1"/>
    <w:rPr>
      <w:rFonts w:cs="Times New Roman"/>
      <w:vertAlign w:val="superscript"/>
    </w:rPr>
  </w:style>
  <w:style w:type="paragraph" w:customStyle="1" w:styleId="ConsPlusNonformat">
    <w:name w:val="ConsPlusNonformat"/>
    <w:uiPriority w:val="99"/>
    <w:rsid w:val="00B06338"/>
    <w:pPr>
      <w:widowControl w:val="0"/>
      <w:autoSpaceDE w:val="0"/>
      <w:autoSpaceDN w:val="0"/>
      <w:adjustRightInd w:val="0"/>
    </w:pPr>
    <w:rPr>
      <w:rFonts w:ascii="Courier New" w:hAnsi="Courier New" w:cs="Courier New"/>
      <w:sz w:val="20"/>
      <w:szCs w:val="20"/>
    </w:rPr>
  </w:style>
  <w:style w:type="paragraph" w:customStyle="1" w:styleId="10">
    <w:name w:val="Мой заголовок 1"/>
    <w:basedOn w:val="Heading1"/>
    <w:uiPriority w:val="99"/>
    <w:rsid w:val="004F757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styleId="Strong">
    <w:name w:val="Strong"/>
    <w:basedOn w:val="DefaultParagraphFont"/>
    <w:uiPriority w:val="99"/>
    <w:qFormat/>
    <w:locked/>
    <w:rsid w:val="009C3B07"/>
    <w:rPr>
      <w:rFonts w:ascii="Times New Roman" w:hAnsi="Times New Roman" w:cs="Times New Roman"/>
      <w:b/>
      <w:bCs/>
    </w:rPr>
  </w:style>
  <w:style w:type="paragraph" w:styleId="NormalWeb">
    <w:name w:val="Normal (Web)"/>
    <w:basedOn w:val="Normal"/>
    <w:uiPriority w:val="99"/>
    <w:rsid w:val="009C3B0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3158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492</TotalTime>
  <Pages>28</Pages>
  <Words>10472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10</cp:revision>
  <cp:lastPrinted>2015-02-19T08:01:00Z</cp:lastPrinted>
  <dcterms:created xsi:type="dcterms:W3CDTF">2014-03-20T04:43:00Z</dcterms:created>
  <dcterms:modified xsi:type="dcterms:W3CDTF">2015-02-19T08:03:00Z</dcterms:modified>
</cp:coreProperties>
</file>