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61" w:rsidRPr="00465995" w:rsidRDefault="00F10B61" w:rsidP="00894484">
      <w:pPr>
        <w:pStyle w:val="Title"/>
        <w:rPr>
          <w:rFonts w:ascii="Arial" w:hAnsi="Arial" w:cs="Arial"/>
          <w:b/>
          <w:bCs/>
          <w:caps/>
          <w:sz w:val="24"/>
          <w:szCs w:val="24"/>
        </w:rPr>
      </w:pPr>
      <w:r w:rsidRPr="00465995">
        <w:rPr>
          <w:rFonts w:ascii="Arial" w:hAnsi="Arial" w:cs="Arial"/>
          <w:b/>
          <w:bCs/>
          <w:caps/>
          <w:sz w:val="24"/>
          <w:szCs w:val="24"/>
        </w:rPr>
        <w:t>МКУ «Администрация ВАВИЛОВСКОГО сельского поселения»</w:t>
      </w:r>
    </w:p>
    <w:p w:rsidR="00F10B61" w:rsidRPr="00465995" w:rsidRDefault="00F10B61" w:rsidP="00894484">
      <w:pPr>
        <w:pStyle w:val="Subtitle"/>
        <w:rPr>
          <w:rFonts w:ascii="Arial" w:hAnsi="Arial" w:cs="Arial"/>
          <w:sz w:val="24"/>
          <w:szCs w:val="24"/>
        </w:rPr>
      </w:pPr>
    </w:p>
    <w:p w:rsidR="00F10B61" w:rsidRPr="00465995" w:rsidRDefault="00F10B61" w:rsidP="00894484">
      <w:pPr>
        <w:pStyle w:val="Subtitle"/>
        <w:rPr>
          <w:rFonts w:ascii="Arial" w:hAnsi="Arial" w:cs="Arial"/>
          <w:sz w:val="24"/>
          <w:szCs w:val="24"/>
        </w:rPr>
      </w:pPr>
      <w:r w:rsidRPr="00465995">
        <w:rPr>
          <w:rFonts w:ascii="Arial" w:hAnsi="Arial" w:cs="Arial"/>
          <w:sz w:val="24"/>
          <w:szCs w:val="24"/>
        </w:rPr>
        <w:t>Постановление</w:t>
      </w:r>
    </w:p>
    <w:p w:rsidR="00F10B61" w:rsidRPr="00465995" w:rsidRDefault="00F10B61" w:rsidP="00894484">
      <w:pPr>
        <w:jc w:val="center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3215"/>
        <w:gridCol w:w="3241"/>
        <w:gridCol w:w="3115"/>
      </w:tblGrid>
      <w:tr w:rsidR="00F10B61" w:rsidRPr="00465995" w:rsidTr="003A37DC">
        <w:tc>
          <w:tcPr>
            <w:tcW w:w="3473" w:type="dxa"/>
          </w:tcPr>
          <w:p w:rsidR="00F10B61" w:rsidRPr="00465995" w:rsidRDefault="00F10B61" w:rsidP="003A37DC">
            <w:pPr>
              <w:pStyle w:val="Heading1"/>
              <w:rPr>
                <w:rFonts w:ascii="Arial" w:hAnsi="Arial" w:cs="Arial"/>
                <w:szCs w:val="24"/>
              </w:rPr>
            </w:pPr>
            <w:r w:rsidRPr="0046599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30</w:t>
            </w:r>
            <w:r w:rsidRPr="00465995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10</w:t>
            </w:r>
            <w:r w:rsidRPr="00465995">
              <w:rPr>
                <w:rFonts w:ascii="Arial" w:hAnsi="Arial" w:cs="Arial"/>
                <w:szCs w:val="24"/>
              </w:rPr>
              <w:t>.201</w:t>
            </w: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3474" w:type="dxa"/>
          </w:tcPr>
          <w:p w:rsidR="00F10B61" w:rsidRPr="00465995" w:rsidRDefault="00F10B61" w:rsidP="003A37DC">
            <w:pPr>
              <w:pStyle w:val="Heading1"/>
              <w:jc w:val="center"/>
              <w:rPr>
                <w:rFonts w:ascii="Arial" w:hAnsi="Arial" w:cs="Arial"/>
                <w:szCs w:val="24"/>
              </w:rPr>
            </w:pPr>
          </w:p>
          <w:p w:rsidR="00F10B61" w:rsidRPr="00465995" w:rsidRDefault="00F10B61" w:rsidP="003A37DC">
            <w:pPr>
              <w:pStyle w:val="Heading1"/>
              <w:jc w:val="center"/>
              <w:rPr>
                <w:rFonts w:ascii="Arial" w:hAnsi="Arial" w:cs="Arial"/>
                <w:szCs w:val="24"/>
              </w:rPr>
            </w:pPr>
          </w:p>
          <w:p w:rsidR="00F10B61" w:rsidRPr="00465995" w:rsidRDefault="00F10B61" w:rsidP="003A37DC">
            <w:pPr>
              <w:pStyle w:val="Heading1"/>
              <w:jc w:val="center"/>
              <w:rPr>
                <w:rFonts w:ascii="Arial" w:hAnsi="Arial" w:cs="Arial"/>
                <w:szCs w:val="24"/>
              </w:rPr>
            </w:pPr>
            <w:r w:rsidRPr="00465995">
              <w:rPr>
                <w:rFonts w:ascii="Arial" w:hAnsi="Arial" w:cs="Arial"/>
                <w:szCs w:val="24"/>
              </w:rPr>
              <w:t>д.Вавиловка</w:t>
            </w:r>
          </w:p>
        </w:tc>
        <w:tc>
          <w:tcPr>
            <w:tcW w:w="3474" w:type="dxa"/>
          </w:tcPr>
          <w:p w:rsidR="00F10B61" w:rsidRPr="00465995" w:rsidRDefault="00F10B61" w:rsidP="003A37DC">
            <w:pPr>
              <w:pStyle w:val="Heading1"/>
              <w:jc w:val="center"/>
              <w:rPr>
                <w:rFonts w:ascii="Arial" w:hAnsi="Arial" w:cs="Arial"/>
                <w:szCs w:val="24"/>
              </w:rPr>
            </w:pPr>
            <w:r w:rsidRPr="00465995">
              <w:rPr>
                <w:rFonts w:ascii="Arial" w:hAnsi="Arial" w:cs="Arial"/>
                <w:szCs w:val="24"/>
              </w:rPr>
              <w:t xml:space="preserve">                № </w:t>
            </w:r>
            <w:r>
              <w:rPr>
                <w:rFonts w:ascii="Arial" w:hAnsi="Arial" w:cs="Arial"/>
                <w:szCs w:val="24"/>
              </w:rPr>
              <w:t>116</w:t>
            </w:r>
          </w:p>
        </w:tc>
      </w:tr>
    </w:tbl>
    <w:p w:rsidR="00F10B61" w:rsidRPr="00465995" w:rsidRDefault="00F10B61" w:rsidP="00894484">
      <w:pPr>
        <w:pStyle w:val="Heading1"/>
        <w:rPr>
          <w:rFonts w:ascii="Arial" w:hAnsi="Arial" w:cs="Arial"/>
          <w:szCs w:val="24"/>
        </w:rPr>
      </w:pPr>
    </w:p>
    <w:p w:rsidR="00F10B61" w:rsidRPr="00465995" w:rsidRDefault="00F10B61" w:rsidP="00894484">
      <w:pPr>
        <w:rPr>
          <w:rFonts w:ascii="Arial" w:hAnsi="Arial" w:cs="Arial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F10B61" w:rsidRPr="00465995" w:rsidTr="003A37DC">
        <w:tc>
          <w:tcPr>
            <w:tcW w:w="9648" w:type="dxa"/>
          </w:tcPr>
          <w:p w:rsidR="00F10B61" w:rsidRPr="00465995" w:rsidRDefault="00F10B61" w:rsidP="003A37DC">
            <w:pPr>
              <w:pStyle w:val="BodyText2"/>
              <w:tabs>
                <w:tab w:val="left" w:pos="5220"/>
              </w:tabs>
              <w:ind w:right="5292"/>
              <w:jc w:val="both"/>
              <w:rPr>
                <w:rFonts w:ascii="Arial" w:hAnsi="Arial" w:cs="Arial"/>
                <w:szCs w:val="24"/>
              </w:rPr>
            </w:pPr>
            <w:r w:rsidRPr="00465995">
              <w:rPr>
                <w:rFonts w:ascii="Arial" w:hAnsi="Arial" w:cs="Arial"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>О внесении изменений в постановление № 48а от 17.04.2019 «</w:t>
            </w:r>
            <w:r w:rsidRPr="00465995">
              <w:rPr>
                <w:rFonts w:ascii="Arial" w:hAnsi="Arial" w:cs="Arial"/>
                <w:szCs w:val="24"/>
              </w:rPr>
              <w:t>Об  утверждении Положе</w:t>
            </w:r>
            <w:r>
              <w:rPr>
                <w:rFonts w:ascii="Arial" w:hAnsi="Arial" w:cs="Arial"/>
                <w:szCs w:val="24"/>
              </w:rPr>
              <w:t>ния  об оплате труда работников и обслуживающего персонала</w:t>
            </w:r>
            <w:r w:rsidRPr="00465995">
              <w:rPr>
                <w:rFonts w:ascii="Arial" w:hAnsi="Arial" w:cs="Arial"/>
                <w:szCs w:val="24"/>
              </w:rPr>
              <w:t xml:space="preserve"> МКУ «Администрации Вавиловского сельского поселения» </w:t>
            </w:r>
          </w:p>
        </w:tc>
      </w:tr>
    </w:tbl>
    <w:p w:rsidR="00F10B61" w:rsidRPr="00465995" w:rsidRDefault="00F10B61" w:rsidP="00894484">
      <w:pPr>
        <w:jc w:val="both"/>
        <w:rPr>
          <w:rFonts w:ascii="Arial" w:hAnsi="Arial" w:cs="Arial"/>
        </w:rPr>
      </w:pPr>
      <w:r w:rsidRPr="00465995">
        <w:rPr>
          <w:rFonts w:ascii="Arial" w:hAnsi="Arial" w:cs="Arial"/>
        </w:rPr>
        <w:t xml:space="preserve"> </w:t>
      </w:r>
    </w:p>
    <w:p w:rsidR="00F10B61" w:rsidRPr="00C2550A" w:rsidRDefault="00F10B61" w:rsidP="00C2550A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постановления Администрации Томской области № 376а от 16.10.2019 « </w:t>
      </w:r>
      <w:r w:rsidRPr="00C2550A">
        <w:rPr>
          <w:rFonts w:ascii="Arial" w:hAnsi="Arial" w:cs="Arial"/>
          <w:sz w:val="24"/>
          <w:szCs w:val="24"/>
        </w:rPr>
        <w:t xml:space="preserve">Об увеличении фонда оплаты труда работников, на которых </w:t>
      </w:r>
      <w:r>
        <w:rPr>
          <w:rFonts w:ascii="Arial" w:hAnsi="Arial" w:cs="Arial"/>
          <w:sz w:val="24"/>
          <w:szCs w:val="24"/>
        </w:rPr>
        <w:t>не распространяется действие указов Президента Российской Федерации от 07.05.2012 № 597, от 01.06.2012 № 761 и от 28.12.2012 № 1688 и о внесении изменений в отдельные постановления Администрации Томской области,</w:t>
      </w:r>
    </w:p>
    <w:p w:rsidR="00F10B61" w:rsidRDefault="00F10B61" w:rsidP="0059611A">
      <w:pPr>
        <w:spacing w:line="240" w:lineRule="auto"/>
        <w:rPr>
          <w:rFonts w:ascii="Arial" w:hAnsi="Arial" w:cs="Arial"/>
          <w:sz w:val="24"/>
          <w:szCs w:val="24"/>
        </w:rPr>
      </w:pPr>
      <w:r w:rsidRPr="0059611A">
        <w:rPr>
          <w:rFonts w:ascii="Arial" w:hAnsi="Arial" w:cs="Arial"/>
          <w:sz w:val="24"/>
          <w:szCs w:val="24"/>
        </w:rPr>
        <w:t>ПОСТАНОВЛЯЮ:</w:t>
      </w:r>
    </w:p>
    <w:p w:rsidR="00F10B61" w:rsidRDefault="00F10B61" w:rsidP="00441882">
      <w:pPr>
        <w:numPr>
          <w:ilvl w:val="0"/>
          <w:numId w:val="8"/>
        </w:numPr>
        <w:tabs>
          <w:tab w:val="clear" w:pos="750"/>
          <w:tab w:val="num" w:pos="0"/>
        </w:tabs>
        <w:spacing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164C22">
        <w:rPr>
          <w:rFonts w:ascii="Arial" w:hAnsi="Arial" w:cs="Arial"/>
          <w:sz w:val="24"/>
          <w:szCs w:val="24"/>
        </w:rPr>
        <w:t>Увеличить с 1 октября 2019 года на 4,3 процента</w:t>
      </w:r>
      <w:r>
        <w:rPr>
          <w:rFonts w:ascii="Arial" w:hAnsi="Arial" w:cs="Arial"/>
          <w:sz w:val="24"/>
          <w:szCs w:val="24"/>
        </w:rPr>
        <w:t xml:space="preserve"> </w:t>
      </w:r>
      <w:r w:rsidRPr="00164C22">
        <w:rPr>
          <w:rFonts w:ascii="Arial" w:hAnsi="Arial" w:cs="Arial"/>
          <w:sz w:val="24"/>
          <w:szCs w:val="24"/>
        </w:rPr>
        <w:t xml:space="preserve">фонд оплаты труда работников </w:t>
      </w:r>
      <w:r>
        <w:rPr>
          <w:rFonts w:ascii="Arial" w:hAnsi="Arial" w:cs="Arial"/>
          <w:sz w:val="24"/>
          <w:szCs w:val="24"/>
        </w:rPr>
        <w:t>и обслуживающего персонала МКУ «Администрация Вавиловского сельского поселения».</w:t>
      </w:r>
    </w:p>
    <w:p w:rsidR="00F10B61" w:rsidRDefault="00F10B61" w:rsidP="00441882">
      <w:pPr>
        <w:numPr>
          <w:ilvl w:val="0"/>
          <w:numId w:val="8"/>
        </w:numPr>
        <w:tabs>
          <w:tab w:val="clear" w:pos="750"/>
          <w:tab w:val="num" w:pos="0"/>
        </w:tabs>
        <w:spacing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 постановление № 48а  от 17.04.2019 «Об утверждении Положения об оплате труда работников и обслуживающего персонала МКУ «Администрация Вавиловского сельского поселения»:</w:t>
      </w:r>
      <w:r w:rsidRPr="0059611A">
        <w:rPr>
          <w:rFonts w:ascii="Arial" w:hAnsi="Arial" w:cs="Arial"/>
          <w:sz w:val="24"/>
          <w:szCs w:val="24"/>
        </w:rPr>
        <w:t xml:space="preserve"> </w:t>
      </w:r>
    </w:p>
    <w:p w:rsidR="00F10B61" w:rsidRPr="00441882" w:rsidRDefault="00F10B61" w:rsidP="00441882">
      <w:pPr>
        <w:spacing w:line="240" w:lineRule="auto"/>
        <w:ind w:left="3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 приложения № 1,2,3 принять в новой редакции согласно приложению.</w:t>
      </w:r>
    </w:p>
    <w:p w:rsidR="00F10B61" w:rsidRPr="0059611A" w:rsidRDefault="00F10B61" w:rsidP="00441882">
      <w:pPr>
        <w:spacing w:after="0" w:line="240" w:lineRule="auto"/>
        <w:ind w:right="17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3. </w:t>
      </w:r>
      <w:r w:rsidRPr="0059611A">
        <w:rPr>
          <w:rFonts w:ascii="Arial" w:hAnsi="Arial" w:cs="Arial"/>
          <w:sz w:val="24"/>
          <w:szCs w:val="24"/>
        </w:rPr>
        <w:t xml:space="preserve">Настоящее постановление распространяется на </w:t>
      </w:r>
      <w:r>
        <w:rPr>
          <w:rFonts w:ascii="Arial" w:hAnsi="Arial" w:cs="Arial"/>
          <w:sz w:val="24"/>
          <w:szCs w:val="24"/>
        </w:rPr>
        <w:t>правоотношения, возникшие с 01.10</w:t>
      </w:r>
      <w:r w:rsidRPr="0059611A">
        <w:rPr>
          <w:rFonts w:ascii="Arial" w:hAnsi="Arial" w:cs="Arial"/>
          <w:sz w:val="24"/>
          <w:szCs w:val="24"/>
        </w:rPr>
        <w:t>.2019 года.</w:t>
      </w:r>
    </w:p>
    <w:p w:rsidR="00F10B61" w:rsidRPr="0059611A" w:rsidRDefault="00F10B61" w:rsidP="00441882">
      <w:pPr>
        <w:spacing w:after="0" w:line="240" w:lineRule="auto"/>
        <w:ind w:right="17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4.    </w:t>
      </w:r>
      <w:r w:rsidRPr="0059611A">
        <w:rPr>
          <w:rFonts w:ascii="Arial" w:hAnsi="Arial" w:cs="Arial"/>
          <w:sz w:val="24"/>
          <w:szCs w:val="24"/>
        </w:rPr>
        <w:t>Настоящее постановление обнародовать в установленном порядке.</w:t>
      </w:r>
    </w:p>
    <w:p w:rsidR="00F10B61" w:rsidRPr="0059611A" w:rsidRDefault="00F10B61" w:rsidP="00441882">
      <w:pPr>
        <w:spacing w:after="0" w:line="240" w:lineRule="auto"/>
        <w:ind w:left="255" w:right="1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 </w:t>
      </w:r>
      <w:r w:rsidRPr="0059611A">
        <w:rPr>
          <w:rFonts w:ascii="Arial" w:hAnsi="Arial" w:cs="Arial"/>
          <w:bCs/>
          <w:sz w:val="24"/>
          <w:szCs w:val="24"/>
        </w:rPr>
        <w:t xml:space="preserve">Контроль за исполнением настоящего постановления возложить на специалиста </w:t>
      </w:r>
      <w:r w:rsidRPr="0059611A">
        <w:rPr>
          <w:rFonts w:ascii="Arial" w:hAnsi="Arial" w:cs="Arial"/>
          <w:bCs/>
          <w:sz w:val="24"/>
          <w:szCs w:val="24"/>
          <w:lang w:val="en-US"/>
        </w:rPr>
        <w:t>I</w:t>
      </w:r>
      <w:r w:rsidRPr="0059611A">
        <w:rPr>
          <w:rFonts w:ascii="Arial" w:hAnsi="Arial" w:cs="Arial"/>
          <w:bCs/>
          <w:sz w:val="24"/>
          <w:szCs w:val="24"/>
        </w:rPr>
        <w:t xml:space="preserve"> категории (финансиста) Батурина  Антона Викторовича.</w:t>
      </w:r>
    </w:p>
    <w:p w:rsidR="00F10B61" w:rsidRPr="0059611A" w:rsidRDefault="00F10B61" w:rsidP="0059611A">
      <w:pPr>
        <w:tabs>
          <w:tab w:val="left" w:pos="993"/>
        </w:tabs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F10B61" w:rsidRPr="0059611A" w:rsidRDefault="00F10B61" w:rsidP="0059611A">
      <w:pPr>
        <w:tabs>
          <w:tab w:val="left" w:pos="993"/>
        </w:tabs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F10B61" w:rsidRPr="0059611A" w:rsidRDefault="00F10B61" w:rsidP="0059611A">
      <w:pPr>
        <w:tabs>
          <w:tab w:val="left" w:pos="993"/>
        </w:tabs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F10B61" w:rsidRPr="0059611A" w:rsidRDefault="00F10B61" w:rsidP="0059611A">
      <w:pPr>
        <w:tabs>
          <w:tab w:val="left" w:pos="993"/>
        </w:tabs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F10B61" w:rsidRPr="0059611A" w:rsidRDefault="00F10B61" w:rsidP="0059611A">
      <w:pPr>
        <w:spacing w:line="240" w:lineRule="auto"/>
        <w:rPr>
          <w:rFonts w:ascii="Arial" w:hAnsi="Arial" w:cs="Arial"/>
          <w:sz w:val="24"/>
          <w:szCs w:val="24"/>
        </w:rPr>
      </w:pPr>
      <w:r w:rsidRPr="0059611A">
        <w:rPr>
          <w:rFonts w:ascii="Arial" w:hAnsi="Arial" w:cs="Arial"/>
          <w:sz w:val="24"/>
          <w:szCs w:val="24"/>
        </w:rPr>
        <w:t>Глава Вавиловского сельского поселения                                      П.А.Иванов</w:t>
      </w:r>
    </w:p>
    <w:p w:rsidR="00F10B61" w:rsidRPr="0059611A" w:rsidRDefault="00F10B61" w:rsidP="0059611A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F10B61" w:rsidRDefault="00F10B61" w:rsidP="00345F5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10B61" w:rsidRPr="0059611A" w:rsidRDefault="00F10B61" w:rsidP="0059611A">
      <w:pPr>
        <w:pStyle w:val="2"/>
        <w:numPr>
          <w:ilvl w:val="0"/>
          <w:numId w:val="2"/>
        </w:numPr>
        <w:shd w:val="clear" w:color="auto" w:fill="auto"/>
        <w:tabs>
          <w:tab w:val="left" w:pos="1445"/>
        </w:tabs>
        <w:spacing w:before="0" w:after="0" w:line="278" w:lineRule="exact"/>
        <w:ind w:left="1440" w:hanging="360"/>
        <w:rPr>
          <w:rFonts w:ascii="Arial" w:hAnsi="Arial" w:cs="Arial"/>
          <w:sz w:val="24"/>
          <w:szCs w:val="24"/>
        </w:rPr>
      </w:pPr>
    </w:p>
    <w:p w:rsidR="00F10B61" w:rsidRPr="00465995" w:rsidRDefault="00F10B61" w:rsidP="0059611A">
      <w:pPr>
        <w:pStyle w:val="ConsPlusNormal"/>
        <w:jc w:val="right"/>
        <w:rPr>
          <w:sz w:val="24"/>
          <w:szCs w:val="24"/>
        </w:rPr>
      </w:pPr>
      <w:r w:rsidRPr="00465995">
        <w:rPr>
          <w:sz w:val="24"/>
          <w:szCs w:val="24"/>
        </w:rPr>
        <w:t>Приложение N 1</w:t>
      </w:r>
    </w:p>
    <w:p w:rsidR="00F10B61" w:rsidRPr="00465995" w:rsidRDefault="00F10B61" w:rsidP="0059611A">
      <w:pPr>
        <w:pStyle w:val="ConsPlusNormal"/>
        <w:jc w:val="right"/>
        <w:rPr>
          <w:sz w:val="24"/>
          <w:szCs w:val="24"/>
        </w:rPr>
      </w:pPr>
      <w:r w:rsidRPr="00465995">
        <w:rPr>
          <w:sz w:val="24"/>
          <w:szCs w:val="24"/>
        </w:rPr>
        <w:t>к Положению</w:t>
      </w:r>
    </w:p>
    <w:p w:rsidR="00F10B61" w:rsidRPr="00465995" w:rsidRDefault="00F10B61" w:rsidP="0059611A">
      <w:pPr>
        <w:pStyle w:val="ConsPlusNormal"/>
        <w:jc w:val="right"/>
        <w:rPr>
          <w:sz w:val="24"/>
          <w:szCs w:val="24"/>
        </w:rPr>
      </w:pPr>
      <w:r w:rsidRPr="00465995">
        <w:rPr>
          <w:sz w:val="24"/>
          <w:szCs w:val="24"/>
        </w:rPr>
        <w:t>об оплате труда технических работников и обслуживающего</w:t>
      </w:r>
    </w:p>
    <w:p w:rsidR="00F10B61" w:rsidRPr="00465995" w:rsidRDefault="00F10B61" w:rsidP="0059611A">
      <w:pPr>
        <w:pStyle w:val="ConsPlusTitle"/>
        <w:jc w:val="right"/>
        <w:rPr>
          <w:b w:val="0"/>
          <w:sz w:val="24"/>
          <w:szCs w:val="24"/>
        </w:rPr>
      </w:pPr>
      <w:r w:rsidRPr="00465995">
        <w:rPr>
          <w:b w:val="0"/>
          <w:sz w:val="24"/>
          <w:szCs w:val="24"/>
        </w:rPr>
        <w:t>персонала МКУ «Администрация Вавиловского сельского поселения»</w:t>
      </w:r>
    </w:p>
    <w:p w:rsidR="00F10B61" w:rsidRPr="00465995" w:rsidRDefault="00F10B61" w:rsidP="0059611A">
      <w:pPr>
        <w:pStyle w:val="ConsPlusTitle"/>
        <w:jc w:val="right"/>
        <w:rPr>
          <w:b w:val="0"/>
          <w:sz w:val="24"/>
          <w:szCs w:val="24"/>
        </w:rPr>
      </w:pPr>
    </w:p>
    <w:p w:rsidR="00F10B61" w:rsidRPr="00465995" w:rsidRDefault="00F10B61" w:rsidP="0059611A">
      <w:pPr>
        <w:pStyle w:val="ConsPlusTitle"/>
        <w:jc w:val="both"/>
        <w:rPr>
          <w:b w:val="0"/>
          <w:sz w:val="24"/>
          <w:szCs w:val="24"/>
        </w:rPr>
      </w:pPr>
    </w:p>
    <w:p w:rsidR="00F10B61" w:rsidRPr="00465995" w:rsidRDefault="00F10B61" w:rsidP="0059611A">
      <w:pPr>
        <w:pStyle w:val="ConsPlusTitle"/>
        <w:jc w:val="both"/>
        <w:rPr>
          <w:b w:val="0"/>
          <w:sz w:val="24"/>
          <w:szCs w:val="24"/>
        </w:rPr>
      </w:pPr>
    </w:p>
    <w:p w:rsidR="00F10B61" w:rsidRPr="00465995" w:rsidRDefault="00F10B61" w:rsidP="00441882">
      <w:pPr>
        <w:pStyle w:val="ConsPlusTitle"/>
        <w:jc w:val="center"/>
        <w:rPr>
          <w:sz w:val="24"/>
          <w:szCs w:val="24"/>
        </w:rPr>
      </w:pPr>
      <w:r w:rsidRPr="00465995">
        <w:rPr>
          <w:sz w:val="24"/>
          <w:szCs w:val="24"/>
        </w:rPr>
        <w:t>РАЗМЕРЫ ДОЛЖНОСТНЫХ ОКЛАДОВ ТЕХНИЧЕСКИХ РАБОТНИКОВ</w:t>
      </w:r>
    </w:p>
    <w:p w:rsidR="00F10B61" w:rsidRPr="00465995" w:rsidRDefault="00F10B61" w:rsidP="00441882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0"/>
      </w:tblGrid>
      <w:tr w:rsidR="00F10B61" w:rsidTr="00663B6A">
        <w:tc>
          <w:tcPr>
            <w:tcW w:w="648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№</w:t>
            </w:r>
          </w:p>
        </w:tc>
        <w:tc>
          <w:tcPr>
            <w:tcW w:w="5732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Должности</w:t>
            </w:r>
          </w:p>
        </w:tc>
        <w:tc>
          <w:tcPr>
            <w:tcW w:w="3190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Размер должностного оклада (в рублях)</w:t>
            </w:r>
          </w:p>
        </w:tc>
      </w:tr>
      <w:tr w:rsidR="00F10B61" w:rsidTr="00663B6A">
        <w:tc>
          <w:tcPr>
            <w:tcW w:w="648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1</w:t>
            </w:r>
          </w:p>
        </w:tc>
        <w:tc>
          <w:tcPr>
            <w:tcW w:w="5732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2</w:t>
            </w:r>
          </w:p>
        </w:tc>
        <w:tc>
          <w:tcPr>
            <w:tcW w:w="3190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3</w:t>
            </w:r>
          </w:p>
        </w:tc>
      </w:tr>
      <w:tr w:rsidR="00F10B61" w:rsidTr="00663B6A">
        <w:tc>
          <w:tcPr>
            <w:tcW w:w="648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1</w:t>
            </w:r>
          </w:p>
        </w:tc>
        <w:tc>
          <w:tcPr>
            <w:tcW w:w="5732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Должности 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3190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5899</w:t>
            </w:r>
          </w:p>
        </w:tc>
      </w:tr>
      <w:tr w:rsidR="00F10B61" w:rsidTr="00663B6A">
        <w:tc>
          <w:tcPr>
            <w:tcW w:w="648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2</w:t>
            </w:r>
          </w:p>
        </w:tc>
        <w:tc>
          <w:tcPr>
            <w:tcW w:w="5732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3190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7747 -8510</w:t>
            </w:r>
          </w:p>
        </w:tc>
      </w:tr>
      <w:tr w:rsidR="00F10B61" w:rsidTr="00663B6A">
        <w:tc>
          <w:tcPr>
            <w:tcW w:w="648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3</w:t>
            </w:r>
          </w:p>
        </w:tc>
        <w:tc>
          <w:tcPr>
            <w:tcW w:w="5732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3190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8168-9759</w:t>
            </w:r>
          </w:p>
        </w:tc>
      </w:tr>
      <w:tr w:rsidR="00F10B61" w:rsidTr="00663B6A">
        <w:tc>
          <w:tcPr>
            <w:tcW w:w="648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4</w:t>
            </w:r>
          </w:p>
        </w:tc>
        <w:tc>
          <w:tcPr>
            <w:tcW w:w="5732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Должности профессиональной квалификационной группы «Общеотраслевые должности служащих четвертого  уровня»</w:t>
            </w:r>
          </w:p>
        </w:tc>
        <w:tc>
          <w:tcPr>
            <w:tcW w:w="3190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9985 - 10665</w:t>
            </w:r>
          </w:p>
        </w:tc>
      </w:tr>
    </w:tbl>
    <w:p w:rsidR="00F10B61" w:rsidRDefault="00F10B61" w:rsidP="0059611A">
      <w:pPr>
        <w:ind w:firstLine="708"/>
        <w:jc w:val="both"/>
        <w:rPr>
          <w:rFonts w:ascii="Arial" w:hAnsi="Arial" w:cs="Arial"/>
        </w:rPr>
      </w:pPr>
    </w:p>
    <w:p w:rsidR="00F10B61" w:rsidRDefault="00F10B61" w:rsidP="0059611A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Должности, относящиеся к профессиональным квалификационным группам общеотраслевых должностей руководителей, специалистов и служащих, утверждены приказом Министерства здравоохранения и социального развития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F10B61" w:rsidRDefault="00F10B61" w:rsidP="0059611A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F10B61" w:rsidRDefault="00F10B61" w:rsidP="0059611A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F10B61" w:rsidRDefault="00F10B61" w:rsidP="0059611A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F10B61" w:rsidRDefault="00F10B61" w:rsidP="0059611A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F10B61" w:rsidRDefault="00F10B61" w:rsidP="0059611A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F10B61" w:rsidRDefault="00F10B61" w:rsidP="0059611A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F10B61" w:rsidRDefault="00F10B61" w:rsidP="0059611A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F10B61" w:rsidRDefault="00F10B61" w:rsidP="0059611A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F10B61" w:rsidRDefault="00F10B61" w:rsidP="0059611A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F10B61" w:rsidRDefault="00F10B61" w:rsidP="0059611A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F10B61" w:rsidRDefault="00F10B61" w:rsidP="0059611A">
      <w:pPr>
        <w:jc w:val="both"/>
        <w:rPr>
          <w:rFonts w:ascii="Arial" w:hAnsi="Arial" w:cs="Arial"/>
          <w:sz w:val="16"/>
          <w:szCs w:val="16"/>
        </w:rPr>
      </w:pPr>
    </w:p>
    <w:p w:rsidR="00F10B61" w:rsidRDefault="00F10B61" w:rsidP="0059611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2</w:t>
      </w:r>
    </w:p>
    <w:p w:rsidR="00F10B61" w:rsidRPr="00465995" w:rsidRDefault="00F10B61" w:rsidP="0059611A">
      <w:pPr>
        <w:pStyle w:val="ConsPlusNormal"/>
        <w:jc w:val="right"/>
        <w:rPr>
          <w:sz w:val="24"/>
          <w:szCs w:val="24"/>
        </w:rPr>
      </w:pPr>
      <w:r w:rsidRPr="00465995">
        <w:rPr>
          <w:sz w:val="24"/>
          <w:szCs w:val="24"/>
        </w:rPr>
        <w:t>к Положению</w:t>
      </w:r>
    </w:p>
    <w:p w:rsidR="00F10B61" w:rsidRPr="00465995" w:rsidRDefault="00F10B61" w:rsidP="0059611A">
      <w:pPr>
        <w:pStyle w:val="ConsPlusNormal"/>
        <w:jc w:val="right"/>
        <w:rPr>
          <w:sz w:val="24"/>
          <w:szCs w:val="24"/>
        </w:rPr>
      </w:pPr>
      <w:r w:rsidRPr="00465995">
        <w:rPr>
          <w:sz w:val="24"/>
          <w:szCs w:val="24"/>
        </w:rPr>
        <w:t>об оплате труда технических работников и обслуживающего</w:t>
      </w:r>
    </w:p>
    <w:p w:rsidR="00F10B61" w:rsidRPr="00465995" w:rsidRDefault="00F10B61" w:rsidP="0059611A">
      <w:pPr>
        <w:pStyle w:val="ConsPlusTitle"/>
        <w:jc w:val="right"/>
        <w:rPr>
          <w:b w:val="0"/>
          <w:sz w:val="24"/>
          <w:szCs w:val="24"/>
        </w:rPr>
      </w:pPr>
      <w:r w:rsidRPr="00465995">
        <w:rPr>
          <w:b w:val="0"/>
          <w:sz w:val="24"/>
          <w:szCs w:val="24"/>
        </w:rPr>
        <w:t>персонала МКУ «Администрация Вавиловского сельского поселения»</w:t>
      </w:r>
    </w:p>
    <w:p w:rsidR="00F10B61" w:rsidRDefault="00F10B61" w:rsidP="0059611A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0"/>
      </w:tblGrid>
      <w:tr w:rsidR="00F10B61" w:rsidTr="00663B6A">
        <w:tc>
          <w:tcPr>
            <w:tcW w:w="828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№</w:t>
            </w:r>
          </w:p>
        </w:tc>
        <w:tc>
          <w:tcPr>
            <w:tcW w:w="5552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Разряд работ в соответствии с ЕТКС</w:t>
            </w:r>
          </w:p>
        </w:tc>
        <w:tc>
          <w:tcPr>
            <w:tcW w:w="3190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Размер оклада (в рублях)</w:t>
            </w:r>
          </w:p>
        </w:tc>
      </w:tr>
      <w:tr w:rsidR="00F10B61" w:rsidTr="00663B6A">
        <w:tc>
          <w:tcPr>
            <w:tcW w:w="828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1</w:t>
            </w:r>
          </w:p>
        </w:tc>
        <w:tc>
          <w:tcPr>
            <w:tcW w:w="5552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2</w:t>
            </w:r>
          </w:p>
        </w:tc>
        <w:tc>
          <w:tcPr>
            <w:tcW w:w="3190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3</w:t>
            </w:r>
          </w:p>
        </w:tc>
      </w:tr>
      <w:tr w:rsidR="00F10B61" w:rsidTr="00663B6A">
        <w:tc>
          <w:tcPr>
            <w:tcW w:w="828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1</w:t>
            </w:r>
          </w:p>
        </w:tc>
        <w:tc>
          <w:tcPr>
            <w:tcW w:w="5552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1 разряд</w:t>
            </w:r>
          </w:p>
        </w:tc>
        <w:tc>
          <w:tcPr>
            <w:tcW w:w="3190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5445 - 5627</w:t>
            </w:r>
          </w:p>
        </w:tc>
      </w:tr>
      <w:tr w:rsidR="00F10B61" w:rsidTr="00663B6A">
        <w:tc>
          <w:tcPr>
            <w:tcW w:w="828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2</w:t>
            </w:r>
          </w:p>
        </w:tc>
        <w:tc>
          <w:tcPr>
            <w:tcW w:w="5552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2 разряд</w:t>
            </w:r>
          </w:p>
        </w:tc>
        <w:tc>
          <w:tcPr>
            <w:tcW w:w="3190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5627 - 5807</w:t>
            </w:r>
          </w:p>
        </w:tc>
      </w:tr>
      <w:tr w:rsidR="00F10B61" w:rsidTr="00663B6A">
        <w:tc>
          <w:tcPr>
            <w:tcW w:w="828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3</w:t>
            </w:r>
          </w:p>
        </w:tc>
        <w:tc>
          <w:tcPr>
            <w:tcW w:w="5552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3 разряд</w:t>
            </w:r>
          </w:p>
        </w:tc>
        <w:tc>
          <w:tcPr>
            <w:tcW w:w="3190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5807 - 5993</w:t>
            </w:r>
          </w:p>
        </w:tc>
      </w:tr>
      <w:tr w:rsidR="00F10B61" w:rsidTr="00663B6A">
        <w:tc>
          <w:tcPr>
            <w:tcW w:w="828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4</w:t>
            </w:r>
          </w:p>
        </w:tc>
        <w:tc>
          <w:tcPr>
            <w:tcW w:w="5552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4 разряд</w:t>
            </w:r>
          </w:p>
        </w:tc>
        <w:tc>
          <w:tcPr>
            <w:tcW w:w="3190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7830 - 8008</w:t>
            </w:r>
          </w:p>
        </w:tc>
      </w:tr>
      <w:tr w:rsidR="00F10B61" w:rsidTr="00663B6A">
        <w:tc>
          <w:tcPr>
            <w:tcW w:w="828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5</w:t>
            </w:r>
          </w:p>
        </w:tc>
        <w:tc>
          <w:tcPr>
            <w:tcW w:w="5552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5 разряд</w:t>
            </w:r>
          </w:p>
        </w:tc>
        <w:tc>
          <w:tcPr>
            <w:tcW w:w="3190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8008 –8215</w:t>
            </w:r>
          </w:p>
        </w:tc>
      </w:tr>
      <w:tr w:rsidR="00F10B61" w:rsidTr="00663B6A">
        <w:tc>
          <w:tcPr>
            <w:tcW w:w="828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6</w:t>
            </w:r>
          </w:p>
        </w:tc>
        <w:tc>
          <w:tcPr>
            <w:tcW w:w="5552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6 разряд</w:t>
            </w:r>
          </w:p>
        </w:tc>
        <w:tc>
          <w:tcPr>
            <w:tcW w:w="3190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8215 - 8398</w:t>
            </w:r>
          </w:p>
        </w:tc>
      </w:tr>
      <w:tr w:rsidR="00F10B61" w:rsidTr="00663B6A">
        <w:tc>
          <w:tcPr>
            <w:tcW w:w="828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7</w:t>
            </w:r>
          </w:p>
        </w:tc>
        <w:tc>
          <w:tcPr>
            <w:tcW w:w="5552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7 разряд</w:t>
            </w:r>
          </w:p>
        </w:tc>
        <w:tc>
          <w:tcPr>
            <w:tcW w:w="3190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398 - 8624</w:t>
            </w:r>
          </w:p>
        </w:tc>
      </w:tr>
      <w:tr w:rsidR="00F10B61" w:rsidTr="00663B6A">
        <w:tc>
          <w:tcPr>
            <w:tcW w:w="828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8</w:t>
            </w:r>
          </w:p>
        </w:tc>
        <w:tc>
          <w:tcPr>
            <w:tcW w:w="5552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 w:rsidRPr="00663B6A">
              <w:rPr>
                <w:rFonts w:ascii="Arial" w:hAnsi="Arial" w:cs="Arial"/>
              </w:rPr>
              <w:t>8 разряд</w:t>
            </w:r>
          </w:p>
        </w:tc>
        <w:tc>
          <w:tcPr>
            <w:tcW w:w="3190" w:type="dxa"/>
          </w:tcPr>
          <w:p w:rsidR="00F10B61" w:rsidRPr="00663B6A" w:rsidRDefault="00F10B61" w:rsidP="00663B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8624 - 8850</w:t>
            </w:r>
          </w:p>
        </w:tc>
      </w:tr>
    </w:tbl>
    <w:p w:rsidR="00F10B61" w:rsidRDefault="00F10B61" w:rsidP="0059611A">
      <w:pPr>
        <w:ind w:firstLine="708"/>
        <w:jc w:val="both"/>
        <w:rPr>
          <w:rFonts w:ascii="Arial" w:hAnsi="Arial" w:cs="Arial"/>
        </w:rPr>
      </w:pPr>
    </w:p>
    <w:p w:rsidR="00F10B61" w:rsidRDefault="00F10B61" w:rsidP="0059611A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BE7E38">
        <w:rPr>
          <w:rFonts w:ascii="Arial" w:hAnsi="Arial" w:cs="Arial"/>
          <w:sz w:val="16"/>
          <w:szCs w:val="16"/>
        </w:rPr>
        <w:t xml:space="preserve">Оклады по общеотраслевым профессиям рабочих, указанные в Приказе Министерства здравоохранения и социального развития Российской Федерации от 29.05.2008 года № 248н «Об утверждении профессиональных квалификационных групп общеотраслевых профессий рабочих» устанавливаются исходя из разряда работ в соответствии с Единым тарифно-квалификационным справочником работ и профессий рабочих. </w:t>
      </w:r>
    </w:p>
    <w:p w:rsidR="00F10B61" w:rsidRDefault="00F10B61" w:rsidP="0059611A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F10B61" w:rsidRDefault="00F10B61" w:rsidP="0059611A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F10B61" w:rsidRDefault="00F10B61" w:rsidP="0059611A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F10B61" w:rsidRDefault="00F10B61" w:rsidP="0059611A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F10B61" w:rsidRDefault="00F10B61" w:rsidP="0059611A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F10B61" w:rsidRDefault="00F10B61" w:rsidP="0059611A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F10B61" w:rsidRDefault="00F10B61" w:rsidP="0059611A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F10B61" w:rsidRDefault="00F10B61" w:rsidP="0059611A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F10B61" w:rsidRDefault="00F10B61" w:rsidP="0059611A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F10B61" w:rsidRDefault="00F10B61" w:rsidP="0059611A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F10B61" w:rsidRDefault="00F10B61" w:rsidP="0059611A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F10B61" w:rsidRDefault="00F10B61" w:rsidP="0059611A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F10B61" w:rsidRDefault="00F10B61" w:rsidP="0059611A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F10B61" w:rsidRDefault="00F10B61" w:rsidP="0059611A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F10B61" w:rsidRDefault="00F10B61" w:rsidP="0059611A">
      <w:pPr>
        <w:jc w:val="both"/>
        <w:rPr>
          <w:rFonts w:ascii="Arial" w:hAnsi="Arial" w:cs="Arial"/>
          <w:sz w:val="16"/>
          <w:szCs w:val="16"/>
        </w:rPr>
      </w:pPr>
    </w:p>
    <w:p w:rsidR="00F10B61" w:rsidRPr="00465995" w:rsidRDefault="00F10B61" w:rsidP="0059611A">
      <w:pPr>
        <w:pStyle w:val="ConsPlusNormal"/>
        <w:jc w:val="right"/>
        <w:rPr>
          <w:sz w:val="24"/>
          <w:szCs w:val="24"/>
        </w:rPr>
      </w:pPr>
      <w:r w:rsidRPr="00465995">
        <w:rPr>
          <w:sz w:val="24"/>
          <w:szCs w:val="24"/>
        </w:rPr>
        <w:t>Приложение N</w:t>
      </w:r>
      <w:r>
        <w:rPr>
          <w:sz w:val="24"/>
          <w:szCs w:val="24"/>
        </w:rPr>
        <w:t xml:space="preserve"> 3</w:t>
      </w:r>
    </w:p>
    <w:p w:rsidR="00F10B61" w:rsidRPr="00465995" w:rsidRDefault="00F10B61" w:rsidP="0059611A">
      <w:pPr>
        <w:pStyle w:val="ConsPlusNormal"/>
        <w:jc w:val="right"/>
        <w:rPr>
          <w:sz w:val="24"/>
          <w:szCs w:val="24"/>
        </w:rPr>
      </w:pPr>
      <w:r w:rsidRPr="00465995">
        <w:rPr>
          <w:sz w:val="24"/>
          <w:szCs w:val="24"/>
        </w:rPr>
        <w:t>к Положению</w:t>
      </w:r>
    </w:p>
    <w:p w:rsidR="00F10B61" w:rsidRDefault="00F10B61" w:rsidP="0059611A">
      <w:pPr>
        <w:pStyle w:val="ConsPlusNormal"/>
        <w:jc w:val="right"/>
        <w:rPr>
          <w:sz w:val="24"/>
          <w:szCs w:val="24"/>
        </w:rPr>
      </w:pPr>
      <w:r w:rsidRPr="00465995">
        <w:rPr>
          <w:sz w:val="24"/>
          <w:szCs w:val="24"/>
        </w:rPr>
        <w:t xml:space="preserve">об оплате труда технических работников и </w:t>
      </w:r>
    </w:p>
    <w:p w:rsidR="00F10B61" w:rsidRPr="0059611A" w:rsidRDefault="00F10B61" w:rsidP="0059611A">
      <w:pPr>
        <w:pStyle w:val="ConsPlusNormal"/>
        <w:jc w:val="right"/>
        <w:rPr>
          <w:sz w:val="24"/>
          <w:szCs w:val="24"/>
        </w:rPr>
      </w:pPr>
      <w:r w:rsidRPr="0059611A">
        <w:rPr>
          <w:sz w:val="24"/>
          <w:szCs w:val="24"/>
        </w:rPr>
        <w:t xml:space="preserve">обслуживающего персонала МКУ «Администрация </w:t>
      </w:r>
    </w:p>
    <w:p w:rsidR="00F10B61" w:rsidRPr="0059611A" w:rsidRDefault="00F10B61" w:rsidP="0059611A">
      <w:pPr>
        <w:pStyle w:val="ConsPlusNormal"/>
        <w:jc w:val="right"/>
        <w:rPr>
          <w:sz w:val="24"/>
          <w:szCs w:val="24"/>
        </w:rPr>
      </w:pPr>
      <w:r w:rsidRPr="0059611A">
        <w:rPr>
          <w:sz w:val="24"/>
          <w:szCs w:val="24"/>
        </w:rPr>
        <w:t>Вавиловского сельского поселения»</w:t>
      </w:r>
    </w:p>
    <w:p w:rsidR="00F10B61" w:rsidRDefault="00F10B61" w:rsidP="0059611A">
      <w:pPr>
        <w:ind w:firstLine="708"/>
        <w:jc w:val="both"/>
        <w:rPr>
          <w:rFonts w:ascii="Arial" w:hAnsi="Arial" w:cs="Arial"/>
        </w:rPr>
      </w:pPr>
    </w:p>
    <w:p w:rsidR="00F10B61" w:rsidRPr="007C2189" w:rsidRDefault="00F10B61" w:rsidP="003D4B4D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Размеры окладов  технических работников и обслуживающего персонала МКУ «Администрация Вавиловского сельского поселения»</w:t>
      </w:r>
    </w:p>
    <w:p w:rsidR="00F10B61" w:rsidRPr="00BE7E38" w:rsidRDefault="00F10B61" w:rsidP="0059611A">
      <w:pPr>
        <w:ind w:firstLine="708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271"/>
        <w:gridCol w:w="413"/>
        <w:gridCol w:w="3970"/>
        <w:gridCol w:w="1084"/>
      </w:tblGrid>
      <w:tr w:rsidR="00F10B61" w:rsidRPr="00465995" w:rsidTr="003A37DC">
        <w:tc>
          <w:tcPr>
            <w:tcW w:w="636" w:type="dxa"/>
          </w:tcPr>
          <w:p w:rsidR="00F10B61" w:rsidRPr="00465995" w:rsidRDefault="00F10B61" w:rsidP="0059611A">
            <w:pPr>
              <w:jc w:val="both"/>
              <w:rPr>
                <w:rFonts w:ascii="Arial" w:hAnsi="Arial" w:cs="Arial"/>
              </w:rPr>
            </w:pPr>
            <w:r w:rsidRPr="00465995">
              <w:rPr>
                <w:rFonts w:ascii="Arial" w:hAnsi="Arial" w:cs="Arial"/>
              </w:rPr>
              <w:t>№</w:t>
            </w:r>
          </w:p>
        </w:tc>
        <w:tc>
          <w:tcPr>
            <w:tcW w:w="3271" w:type="dxa"/>
          </w:tcPr>
          <w:p w:rsidR="00F10B61" w:rsidRPr="00465995" w:rsidRDefault="00F10B61" w:rsidP="0059611A">
            <w:pPr>
              <w:jc w:val="both"/>
              <w:rPr>
                <w:rFonts w:ascii="Arial" w:hAnsi="Arial" w:cs="Arial"/>
              </w:rPr>
            </w:pPr>
            <w:r w:rsidRPr="00465995">
              <w:rPr>
                <w:rFonts w:ascii="Arial" w:hAnsi="Arial" w:cs="Arial"/>
              </w:rPr>
              <w:t xml:space="preserve">Профессиональная квалификационная группа/ квалификационный уровень </w:t>
            </w:r>
          </w:p>
        </w:tc>
        <w:tc>
          <w:tcPr>
            <w:tcW w:w="5467" w:type="dxa"/>
            <w:gridSpan w:val="3"/>
          </w:tcPr>
          <w:p w:rsidR="00F10B61" w:rsidRPr="00465995" w:rsidRDefault="00F10B61" w:rsidP="0059611A">
            <w:pPr>
              <w:jc w:val="both"/>
              <w:rPr>
                <w:rFonts w:ascii="Arial" w:hAnsi="Arial" w:cs="Arial"/>
              </w:rPr>
            </w:pPr>
            <w:r w:rsidRPr="00465995">
              <w:rPr>
                <w:rFonts w:ascii="Arial" w:hAnsi="Arial" w:cs="Arial"/>
              </w:rPr>
              <w:t>Размеры базовых окладов (должностных окладов) по квалификационным группам и уровням</w:t>
            </w:r>
          </w:p>
        </w:tc>
      </w:tr>
      <w:tr w:rsidR="00F10B61" w:rsidRPr="00465995" w:rsidTr="003A37DC">
        <w:tc>
          <w:tcPr>
            <w:tcW w:w="9374" w:type="dxa"/>
            <w:gridSpan w:val="5"/>
          </w:tcPr>
          <w:p w:rsidR="00F10B61" w:rsidRPr="00465995" w:rsidRDefault="00F10B61" w:rsidP="0059611A">
            <w:pPr>
              <w:jc w:val="both"/>
              <w:rPr>
                <w:rFonts w:ascii="Arial" w:hAnsi="Arial" w:cs="Arial"/>
              </w:rPr>
            </w:pPr>
          </w:p>
        </w:tc>
      </w:tr>
      <w:tr w:rsidR="00F10B61" w:rsidRPr="00465995" w:rsidTr="003A37DC">
        <w:tc>
          <w:tcPr>
            <w:tcW w:w="9374" w:type="dxa"/>
            <w:gridSpan w:val="5"/>
          </w:tcPr>
          <w:p w:rsidR="00F10B61" w:rsidRPr="00465995" w:rsidRDefault="00F10B61" w:rsidP="0059611A">
            <w:pPr>
              <w:jc w:val="both"/>
              <w:rPr>
                <w:rFonts w:ascii="Arial" w:hAnsi="Arial" w:cs="Arial"/>
              </w:rPr>
            </w:pPr>
            <w:r w:rsidRPr="00465995">
              <w:rPr>
                <w:rFonts w:ascii="Arial" w:hAnsi="Arial" w:cs="Arial"/>
              </w:rPr>
              <w:t>1. Профессиональная квалификационная группа общеотраслевых профессий рабочих первого уровня</w:t>
            </w:r>
          </w:p>
        </w:tc>
      </w:tr>
      <w:tr w:rsidR="00F10B61" w:rsidRPr="00465995" w:rsidTr="003A37DC">
        <w:tc>
          <w:tcPr>
            <w:tcW w:w="636" w:type="dxa"/>
          </w:tcPr>
          <w:p w:rsidR="00F10B61" w:rsidRPr="00465995" w:rsidRDefault="00F10B61" w:rsidP="0059611A">
            <w:pPr>
              <w:jc w:val="both"/>
              <w:rPr>
                <w:rFonts w:ascii="Arial" w:hAnsi="Arial" w:cs="Arial"/>
              </w:rPr>
            </w:pPr>
            <w:r w:rsidRPr="00465995">
              <w:rPr>
                <w:rFonts w:ascii="Arial" w:hAnsi="Arial" w:cs="Arial"/>
              </w:rPr>
              <w:t>1.1</w:t>
            </w:r>
          </w:p>
        </w:tc>
        <w:tc>
          <w:tcPr>
            <w:tcW w:w="3684" w:type="dxa"/>
            <w:gridSpan w:val="2"/>
          </w:tcPr>
          <w:p w:rsidR="00F10B61" w:rsidRPr="00465995" w:rsidRDefault="00F10B61" w:rsidP="0059611A">
            <w:pPr>
              <w:jc w:val="both"/>
              <w:rPr>
                <w:rFonts w:ascii="Arial" w:hAnsi="Arial" w:cs="Arial"/>
              </w:rPr>
            </w:pPr>
            <w:r w:rsidRPr="00465995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разряд работ в соответствии с ЕТКС работ и профессий рабочих</w:t>
            </w:r>
          </w:p>
        </w:tc>
        <w:tc>
          <w:tcPr>
            <w:tcW w:w="3970" w:type="dxa"/>
          </w:tcPr>
          <w:p w:rsidR="00F10B61" w:rsidRPr="00465995" w:rsidRDefault="00F10B61" w:rsidP="0059611A">
            <w:pPr>
              <w:jc w:val="both"/>
              <w:rPr>
                <w:rFonts w:ascii="Arial" w:hAnsi="Arial" w:cs="Arial"/>
              </w:rPr>
            </w:pPr>
            <w:r w:rsidRPr="00465995">
              <w:rPr>
                <w:rFonts w:ascii="Arial" w:hAnsi="Arial" w:cs="Arial"/>
              </w:rPr>
              <w:t>Уборщик служебных помещений</w:t>
            </w:r>
          </w:p>
        </w:tc>
        <w:tc>
          <w:tcPr>
            <w:tcW w:w="1084" w:type="dxa"/>
          </w:tcPr>
          <w:p w:rsidR="00F10B61" w:rsidRPr="007C2189" w:rsidRDefault="00F10B61" w:rsidP="005961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5627</w:t>
            </w:r>
          </w:p>
          <w:p w:rsidR="00F10B61" w:rsidRDefault="00F10B61" w:rsidP="0059611A">
            <w:pPr>
              <w:jc w:val="both"/>
              <w:rPr>
                <w:rFonts w:ascii="Arial" w:hAnsi="Arial" w:cs="Arial"/>
                <w:color w:val="0000FF"/>
              </w:rPr>
            </w:pPr>
          </w:p>
          <w:p w:rsidR="00F10B61" w:rsidRPr="00F26B12" w:rsidRDefault="00F10B61" w:rsidP="0059611A">
            <w:pPr>
              <w:jc w:val="both"/>
              <w:rPr>
                <w:rFonts w:ascii="Arial" w:hAnsi="Arial" w:cs="Arial"/>
                <w:color w:val="0000FF"/>
              </w:rPr>
            </w:pPr>
          </w:p>
        </w:tc>
      </w:tr>
      <w:tr w:rsidR="00F10B61" w:rsidRPr="00465995" w:rsidTr="003A37DC">
        <w:tc>
          <w:tcPr>
            <w:tcW w:w="636" w:type="dxa"/>
          </w:tcPr>
          <w:p w:rsidR="00F10B61" w:rsidRPr="00465995" w:rsidRDefault="00F10B61" w:rsidP="005961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3684" w:type="dxa"/>
            <w:gridSpan w:val="2"/>
          </w:tcPr>
          <w:p w:rsidR="00F10B61" w:rsidRPr="00465995" w:rsidRDefault="00F10B61" w:rsidP="005961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разряд работ в соответствии с ЕТКС работ и профессий рабочих</w:t>
            </w:r>
          </w:p>
        </w:tc>
        <w:tc>
          <w:tcPr>
            <w:tcW w:w="3970" w:type="dxa"/>
          </w:tcPr>
          <w:p w:rsidR="00F10B61" w:rsidRPr="00465995" w:rsidRDefault="00F10B61" w:rsidP="005961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Водитель</w:t>
            </w:r>
          </w:p>
        </w:tc>
        <w:tc>
          <w:tcPr>
            <w:tcW w:w="1084" w:type="dxa"/>
          </w:tcPr>
          <w:p w:rsidR="00F10B61" w:rsidRPr="007C2189" w:rsidRDefault="00F10B61" w:rsidP="005961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8008</w:t>
            </w:r>
          </w:p>
        </w:tc>
      </w:tr>
      <w:tr w:rsidR="00F10B61" w:rsidRPr="00465995" w:rsidTr="003A37DC">
        <w:tc>
          <w:tcPr>
            <w:tcW w:w="9374" w:type="dxa"/>
            <w:gridSpan w:val="5"/>
          </w:tcPr>
          <w:p w:rsidR="00F10B61" w:rsidRPr="00465995" w:rsidRDefault="00F10B61" w:rsidP="005961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465995">
              <w:rPr>
                <w:rFonts w:ascii="Arial" w:hAnsi="Arial" w:cs="Arial"/>
              </w:rPr>
              <w:t>. Профессиональная квалификационная группа общеотраслевых должностей служащих третьего уровня</w:t>
            </w:r>
          </w:p>
        </w:tc>
      </w:tr>
      <w:tr w:rsidR="00F10B61" w:rsidRPr="00465995" w:rsidTr="003A37DC">
        <w:tc>
          <w:tcPr>
            <w:tcW w:w="636" w:type="dxa"/>
          </w:tcPr>
          <w:p w:rsidR="00F10B61" w:rsidRPr="00465995" w:rsidRDefault="00F10B61" w:rsidP="005961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465995">
              <w:rPr>
                <w:rFonts w:ascii="Arial" w:hAnsi="Arial" w:cs="Arial"/>
              </w:rPr>
              <w:t>.1</w:t>
            </w:r>
          </w:p>
        </w:tc>
        <w:tc>
          <w:tcPr>
            <w:tcW w:w="3684" w:type="dxa"/>
            <w:gridSpan w:val="2"/>
          </w:tcPr>
          <w:p w:rsidR="00F10B61" w:rsidRPr="00465995" w:rsidRDefault="00F10B61" w:rsidP="0059611A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BD72FF">
              <w:rPr>
                <w:rFonts w:ascii="Arial" w:hAnsi="Arial" w:cs="Arial"/>
              </w:rPr>
              <w:t xml:space="preserve">5 </w:t>
            </w:r>
            <w:r w:rsidRPr="00465995">
              <w:rPr>
                <w:rFonts w:ascii="Arial" w:hAnsi="Arial" w:cs="Arial"/>
              </w:rPr>
              <w:t>квалификационный уровень</w:t>
            </w:r>
          </w:p>
        </w:tc>
        <w:tc>
          <w:tcPr>
            <w:tcW w:w="3970" w:type="dxa"/>
          </w:tcPr>
          <w:p w:rsidR="00F10B61" w:rsidRPr="00BD72FF" w:rsidRDefault="00F10B61" w:rsidP="0059611A">
            <w:pPr>
              <w:jc w:val="both"/>
              <w:rPr>
                <w:rFonts w:ascii="Arial" w:hAnsi="Arial" w:cs="Arial"/>
              </w:rPr>
            </w:pPr>
            <w:r w:rsidRPr="00BD72FF">
              <w:rPr>
                <w:rFonts w:ascii="Arial" w:hAnsi="Arial" w:cs="Arial"/>
              </w:rPr>
              <w:t>Главный  бухгалтер</w:t>
            </w:r>
          </w:p>
        </w:tc>
        <w:tc>
          <w:tcPr>
            <w:tcW w:w="1084" w:type="dxa"/>
          </w:tcPr>
          <w:p w:rsidR="00F10B61" w:rsidRPr="00BD72FF" w:rsidRDefault="00F10B61" w:rsidP="0059611A">
            <w:pPr>
              <w:jc w:val="both"/>
              <w:rPr>
                <w:rFonts w:ascii="Arial" w:hAnsi="Arial" w:cs="Arial"/>
              </w:rPr>
            </w:pPr>
            <w:r w:rsidRPr="00BD72FF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759</w:t>
            </w:r>
          </w:p>
        </w:tc>
      </w:tr>
      <w:tr w:rsidR="00F10B61" w:rsidRPr="00465995" w:rsidTr="003A37DC">
        <w:tc>
          <w:tcPr>
            <w:tcW w:w="636" w:type="dxa"/>
          </w:tcPr>
          <w:p w:rsidR="00F10B61" w:rsidRPr="00465995" w:rsidRDefault="00F10B61" w:rsidP="005961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465995">
              <w:rPr>
                <w:rFonts w:ascii="Arial" w:hAnsi="Arial" w:cs="Arial"/>
              </w:rPr>
              <w:t>.2</w:t>
            </w:r>
          </w:p>
        </w:tc>
        <w:tc>
          <w:tcPr>
            <w:tcW w:w="3684" w:type="dxa"/>
            <w:gridSpan w:val="2"/>
          </w:tcPr>
          <w:p w:rsidR="00F10B61" w:rsidRPr="00465995" w:rsidRDefault="00F10B61" w:rsidP="0059611A">
            <w:pPr>
              <w:jc w:val="both"/>
              <w:rPr>
                <w:rFonts w:ascii="Arial" w:hAnsi="Arial" w:cs="Arial"/>
              </w:rPr>
            </w:pPr>
            <w:r w:rsidRPr="00465995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3970" w:type="dxa"/>
          </w:tcPr>
          <w:p w:rsidR="00F10B61" w:rsidRPr="00BD72FF" w:rsidRDefault="00F10B61" w:rsidP="0059611A">
            <w:pPr>
              <w:jc w:val="both"/>
              <w:rPr>
                <w:rFonts w:ascii="Arial" w:hAnsi="Arial" w:cs="Arial"/>
              </w:rPr>
            </w:pPr>
            <w:r w:rsidRPr="00BD72FF">
              <w:rPr>
                <w:rFonts w:ascii="Arial" w:hAnsi="Arial" w:cs="Arial"/>
              </w:rPr>
              <w:t>Ведущий специалист  по связям с общественностью</w:t>
            </w:r>
          </w:p>
        </w:tc>
        <w:tc>
          <w:tcPr>
            <w:tcW w:w="1084" w:type="dxa"/>
          </w:tcPr>
          <w:p w:rsidR="00F10B61" w:rsidRPr="00BD72FF" w:rsidRDefault="00F10B61" w:rsidP="005961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9440</w:t>
            </w:r>
          </w:p>
        </w:tc>
      </w:tr>
      <w:tr w:rsidR="00F10B61" w:rsidRPr="00465995" w:rsidTr="003A37DC">
        <w:tc>
          <w:tcPr>
            <w:tcW w:w="636" w:type="dxa"/>
          </w:tcPr>
          <w:p w:rsidR="00F10B61" w:rsidRPr="00465995" w:rsidRDefault="00F10B61" w:rsidP="005961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465995">
              <w:rPr>
                <w:rFonts w:ascii="Arial" w:hAnsi="Arial" w:cs="Arial"/>
              </w:rPr>
              <w:t>.3</w:t>
            </w:r>
          </w:p>
        </w:tc>
        <w:tc>
          <w:tcPr>
            <w:tcW w:w="3684" w:type="dxa"/>
            <w:gridSpan w:val="2"/>
          </w:tcPr>
          <w:p w:rsidR="00F10B61" w:rsidRPr="00465995" w:rsidRDefault="00F10B61" w:rsidP="0059611A">
            <w:pPr>
              <w:jc w:val="both"/>
              <w:rPr>
                <w:rFonts w:ascii="Arial" w:hAnsi="Arial" w:cs="Arial"/>
              </w:rPr>
            </w:pPr>
            <w:r w:rsidRPr="00465995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3970" w:type="dxa"/>
          </w:tcPr>
          <w:p w:rsidR="00F10B61" w:rsidRPr="00BD72FF" w:rsidRDefault="00F10B61" w:rsidP="0059611A">
            <w:pPr>
              <w:jc w:val="both"/>
              <w:rPr>
                <w:rFonts w:ascii="Arial" w:hAnsi="Arial" w:cs="Arial"/>
              </w:rPr>
            </w:pPr>
            <w:r w:rsidRPr="00BD72FF">
              <w:rPr>
                <w:rFonts w:ascii="Arial" w:hAnsi="Arial" w:cs="Arial"/>
              </w:rPr>
              <w:t>Специалист  по связям с общественностью</w:t>
            </w:r>
          </w:p>
        </w:tc>
        <w:tc>
          <w:tcPr>
            <w:tcW w:w="1084" w:type="dxa"/>
          </w:tcPr>
          <w:p w:rsidR="00F10B61" w:rsidRPr="00BD72FF" w:rsidRDefault="00F10B61" w:rsidP="005961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8168</w:t>
            </w:r>
          </w:p>
        </w:tc>
      </w:tr>
    </w:tbl>
    <w:p w:rsidR="00F10B61" w:rsidRPr="00465995" w:rsidRDefault="00F10B61" w:rsidP="0059611A">
      <w:pPr>
        <w:pStyle w:val="ConsPlusNormal"/>
        <w:ind w:firstLine="540"/>
        <w:jc w:val="both"/>
        <w:rPr>
          <w:sz w:val="24"/>
          <w:szCs w:val="24"/>
        </w:rPr>
      </w:pPr>
      <w:r w:rsidRPr="00465995">
        <w:rPr>
          <w:b/>
          <w:sz w:val="24"/>
          <w:szCs w:val="24"/>
        </w:rPr>
        <w:t>---</w:t>
      </w:r>
      <w:r w:rsidRPr="00465995">
        <w:rPr>
          <w:sz w:val="24"/>
          <w:szCs w:val="24"/>
        </w:rPr>
        <w:t>-----------------------------</w:t>
      </w:r>
    </w:p>
    <w:p w:rsidR="00F10B61" w:rsidRPr="00465995" w:rsidRDefault="00F10B61" w:rsidP="0059611A">
      <w:pPr>
        <w:pStyle w:val="ConsPlusNormal"/>
        <w:ind w:firstLine="540"/>
        <w:jc w:val="both"/>
        <w:rPr>
          <w:sz w:val="24"/>
          <w:szCs w:val="24"/>
        </w:rPr>
      </w:pPr>
      <w:r w:rsidRPr="00465995">
        <w:rPr>
          <w:sz w:val="24"/>
          <w:szCs w:val="24"/>
        </w:rPr>
        <w:t xml:space="preserve">&lt;*&gt; Должности, относящиеся к профессиональным квалификационным </w:t>
      </w:r>
      <w:hyperlink r:id="rId5" w:history="1">
        <w:r w:rsidRPr="00465995">
          <w:rPr>
            <w:sz w:val="24"/>
            <w:szCs w:val="24"/>
          </w:rPr>
          <w:t>группам</w:t>
        </w:r>
      </w:hyperlink>
      <w:r w:rsidRPr="00465995">
        <w:rPr>
          <w:sz w:val="24"/>
          <w:szCs w:val="24"/>
        </w:rPr>
        <w:t xml:space="preserve"> (ПКГ) общеотраслевых должностей руководителей, специалистов и служащих, утверждены приказом Министерства здравоохранения и социального развития Российской Федерации от 29 мая </w:t>
      </w:r>
      <w:smartTag w:uri="urn:schemas-microsoft-com:office:smarttags" w:element="metricconverter">
        <w:smartTagPr>
          <w:attr w:name="ProductID" w:val="2008 г"/>
        </w:smartTagPr>
        <w:r w:rsidRPr="00465995">
          <w:rPr>
            <w:sz w:val="24"/>
            <w:szCs w:val="24"/>
          </w:rPr>
          <w:t>2008 г</w:t>
        </w:r>
      </w:smartTag>
      <w:r w:rsidRPr="00465995">
        <w:rPr>
          <w:sz w:val="24"/>
          <w:szCs w:val="24"/>
        </w:rPr>
        <w:t>. N 247н "Об утверждении профессиональных квалификационных групп общеотраслевых должностей руководителей, специалистов и служащих".</w:t>
      </w:r>
    </w:p>
    <w:p w:rsidR="00F10B61" w:rsidRDefault="00F10B61" w:rsidP="0059611A">
      <w:pPr>
        <w:pStyle w:val="ConsPlusNormal"/>
        <w:ind w:firstLine="540"/>
        <w:jc w:val="both"/>
        <w:rPr>
          <w:sz w:val="24"/>
          <w:szCs w:val="24"/>
        </w:rPr>
      </w:pPr>
    </w:p>
    <w:p w:rsidR="00F10B61" w:rsidRDefault="00F10B61" w:rsidP="0059611A">
      <w:pPr>
        <w:pStyle w:val="ConsPlusNormal"/>
        <w:ind w:firstLine="540"/>
        <w:jc w:val="both"/>
        <w:rPr>
          <w:sz w:val="24"/>
          <w:szCs w:val="24"/>
        </w:rPr>
      </w:pPr>
    </w:p>
    <w:p w:rsidR="00F10B61" w:rsidRDefault="00F10B61" w:rsidP="0059611A">
      <w:pPr>
        <w:pStyle w:val="ConsPlusNormal"/>
        <w:ind w:firstLine="540"/>
        <w:jc w:val="both"/>
        <w:rPr>
          <w:sz w:val="24"/>
          <w:szCs w:val="24"/>
        </w:rPr>
      </w:pPr>
    </w:p>
    <w:p w:rsidR="00F10B61" w:rsidRDefault="00F10B61" w:rsidP="0059611A">
      <w:pPr>
        <w:pStyle w:val="ConsPlusNormal"/>
        <w:ind w:firstLine="540"/>
        <w:jc w:val="both"/>
        <w:rPr>
          <w:sz w:val="24"/>
          <w:szCs w:val="24"/>
        </w:rPr>
      </w:pPr>
    </w:p>
    <w:sectPr w:rsidR="00F10B61" w:rsidSect="0044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9E4"/>
    <w:multiLevelType w:val="multilevel"/>
    <w:tmpl w:val="0BFC3F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B987AA2"/>
    <w:multiLevelType w:val="hybridMultilevel"/>
    <w:tmpl w:val="07D01568"/>
    <w:lvl w:ilvl="0" w:tplc="F710C03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8371E3"/>
    <w:multiLevelType w:val="multilevel"/>
    <w:tmpl w:val="A7FC222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547414B"/>
    <w:multiLevelType w:val="hybridMultilevel"/>
    <w:tmpl w:val="869A4B6A"/>
    <w:lvl w:ilvl="0" w:tplc="95C07A0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4">
    <w:nsid w:val="391214E8"/>
    <w:multiLevelType w:val="hybridMultilevel"/>
    <w:tmpl w:val="697E9BD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827EC8"/>
    <w:multiLevelType w:val="multilevel"/>
    <w:tmpl w:val="0F64DB9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79F380B"/>
    <w:multiLevelType w:val="hybridMultilevel"/>
    <w:tmpl w:val="ABB28062"/>
    <w:lvl w:ilvl="0" w:tplc="3FAE6AD4">
      <w:start w:val="5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cs="Times New Roman"/>
      </w:rPr>
    </w:lvl>
  </w:abstractNum>
  <w:abstractNum w:abstractNumId="7">
    <w:nsid w:val="5B0A5FCE"/>
    <w:multiLevelType w:val="multilevel"/>
    <w:tmpl w:val="25F6A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26E42AA"/>
    <w:multiLevelType w:val="hybridMultilevel"/>
    <w:tmpl w:val="2A1E0F6A"/>
    <w:lvl w:ilvl="0" w:tplc="9D266C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679A1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E85D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0C085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1DE9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820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0AC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47436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B4A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623"/>
    <w:rsid w:val="000969BA"/>
    <w:rsid w:val="000A7344"/>
    <w:rsid w:val="000B4895"/>
    <w:rsid w:val="00164C22"/>
    <w:rsid w:val="001F19E7"/>
    <w:rsid w:val="001F52F2"/>
    <w:rsid w:val="002432D8"/>
    <w:rsid w:val="00336248"/>
    <w:rsid w:val="003365D4"/>
    <w:rsid w:val="00345F5E"/>
    <w:rsid w:val="00374623"/>
    <w:rsid w:val="003A37DC"/>
    <w:rsid w:val="003D4B4D"/>
    <w:rsid w:val="00441882"/>
    <w:rsid w:val="00441A64"/>
    <w:rsid w:val="00465995"/>
    <w:rsid w:val="00511EBF"/>
    <w:rsid w:val="0059611A"/>
    <w:rsid w:val="005D53FA"/>
    <w:rsid w:val="00603BC3"/>
    <w:rsid w:val="00663B6A"/>
    <w:rsid w:val="00691567"/>
    <w:rsid w:val="006F3C1E"/>
    <w:rsid w:val="00747B3D"/>
    <w:rsid w:val="007803DA"/>
    <w:rsid w:val="007C2189"/>
    <w:rsid w:val="007C6709"/>
    <w:rsid w:val="00894484"/>
    <w:rsid w:val="008B3EC4"/>
    <w:rsid w:val="00AB6981"/>
    <w:rsid w:val="00BD72FF"/>
    <w:rsid w:val="00BE7E38"/>
    <w:rsid w:val="00C17570"/>
    <w:rsid w:val="00C2550A"/>
    <w:rsid w:val="00DC00AD"/>
    <w:rsid w:val="00E36B07"/>
    <w:rsid w:val="00EF6DF5"/>
    <w:rsid w:val="00F10B61"/>
    <w:rsid w:val="00F26B12"/>
    <w:rsid w:val="00F9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A6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4484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3BC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345F5E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345F5E"/>
    <w:pPr>
      <w:widowControl w:val="0"/>
      <w:shd w:val="clear" w:color="auto" w:fill="FFFFFF"/>
      <w:spacing w:before="360" w:after="240" w:line="276" w:lineRule="exact"/>
      <w:ind w:hanging="380"/>
      <w:jc w:val="both"/>
    </w:pPr>
    <w:rPr>
      <w:rFonts w:ascii="Times New Roman" w:eastAsia="Times New Roman" w:hAnsi="Times New Roman"/>
      <w:spacing w:val="2"/>
    </w:rPr>
  </w:style>
  <w:style w:type="paragraph" w:styleId="ListParagraph">
    <w:name w:val="List Paragraph"/>
    <w:basedOn w:val="Normal"/>
    <w:uiPriority w:val="99"/>
    <w:qFormat/>
    <w:rsid w:val="00345F5E"/>
    <w:pPr>
      <w:ind w:left="720"/>
      <w:contextualSpacing/>
    </w:pPr>
  </w:style>
  <w:style w:type="character" w:customStyle="1" w:styleId="1">
    <w:name w:val="Заголовок №1_"/>
    <w:basedOn w:val="DefaultParagraphFont"/>
    <w:link w:val="10"/>
    <w:uiPriority w:val="99"/>
    <w:locked/>
    <w:rsid w:val="00345F5E"/>
    <w:rPr>
      <w:rFonts w:ascii="Times New Roman" w:hAnsi="Times New Roman" w:cs="Times New Roman"/>
      <w:b/>
      <w:bCs/>
      <w:spacing w:val="-2"/>
      <w:sz w:val="32"/>
      <w:szCs w:val="32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345F5E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Times New Roman" w:eastAsia="Times New Roman" w:hAnsi="Times New Roman"/>
      <w:b/>
      <w:bCs/>
      <w:spacing w:val="-2"/>
      <w:sz w:val="32"/>
      <w:szCs w:val="32"/>
    </w:rPr>
  </w:style>
  <w:style w:type="table" w:styleId="TableGrid">
    <w:name w:val="Table Grid"/>
    <w:basedOn w:val="TableNormal"/>
    <w:uiPriority w:val="99"/>
    <w:locked/>
    <w:rsid w:val="0089448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9448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9448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locked/>
    <w:rsid w:val="00894484"/>
    <w:pPr>
      <w:spacing w:after="0" w:line="240" w:lineRule="auto"/>
      <w:jc w:val="center"/>
    </w:pPr>
    <w:rPr>
      <w:rFonts w:ascii="Times New Roman" w:hAnsi="Times New Roman"/>
      <w:sz w:val="36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603BC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894484"/>
    <w:pPr>
      <w:spacing w:after="0" w:line="240" w:lineRule="auto"/>
      <w:jc w:val="center"/>
    </w:pPr>
    <w:rPr>
      <w:rFonts w:ascii="Times New Roman" w:hAnsi="Times New Roman"/>
      <w:b/>
      <w:bCs/>
      <w:caps/>
      <w:sz w:val="32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03BC3"/>
    <w:rPr>
      <w:rFonts w:ascii="Cambria" w:hAnsi="Cambria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894484"/>
    <w:pPr>
      <w:spacing w:after="0" w:line="240" w:lineRule="auto"/>
      <w:ind w:right="4579"/>
    </w:pPr>
    <w:rPr>
      <w:rFonts w:ascii="Times New Roman" w:hAnsi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03BC3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96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3BC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64D857C4E4F10D0344A01327A1B7C0008111B09FA571E690818A4986A8C1C9C3DB82660BF5B9I9k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4</Pages>
  <Words>743</Words>
  <Characters>4236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VavilSP</dc:creator>
  <cp:keywords/>
  <dc:description/>
  <cp:lastModifiedBy>Хозяин</cp:lastModifiedBy>
  <cp:revision>7</cp:revision>
  <cp:lastPrinted>2019-10-30T03:57:00Z</cp:lastPrinted>
  <dcterms:created xsi:type="dcterms:W3CDTF">2019-10-15T04:43:00Z</dcterms:created>
  <dcterms:modified xsi:type="dcterms:W3CDTF">2019-10-30T04:15:00Z</dcterms:modified>
</cp:coreProperties>
</file>