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5D1ED7" w:rsidRDefault="00430A6E"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5436FA" w:rsidRPr="005D1ED7">
        <w:rPr>
          <w:rFonts w:ascii="Arial" w:hAnsi="Arial" w:cs="Arial"/>
          <w:sz w:val="24"/>
          <w:szCs w:val="24"/>
        </w:rPr>
        <w:t>МКУ «АДМИНИСТРАЦИЯ ВАВИЛОВСКОГО СЕЛЬСКОГО ПОСЕЛЕНИЯ»</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5436FA"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430A6E" w:rsidRPr="005D1ED7">
        <w:rPr>
          <w:rFonts w:ascii="Arial" w:hAnsi="Arial" w:cs="Arial"/>
          <w:sz w:val="24"/>
          <w:szCs w:val="24"/>
        </w:rPr>
        <w:t xml:space="preserve">       ПОСТАНОВЛЕНИЕ </w:t>
      </w:r>
    </w:p>
    <w:p w:rsidR="005436FA" w:rsidRPr="005D1ED7" w:rsidRDefault="00D74739" w:rsidP="005436FA">
      <w:pPr>
        <w:autoSpaceDE w:val="0"/>
        <w:autoSpaceDN w:val="0"/>
        <w:adjustRightInd w:val="0"/>
        <w:spacing w:line="240" w:lineRule="auto"/>
        <w:rPr>
          <w:rFonts w:ascii="Arial" w:hAnsi="Arial" w:cs="Arial"/>
          <w:sz w:val="24"/>
          <w:szCs w:val="24"/>
        </w:rPr>
      </w:pPr>
      <w:r>
        <w:rPr>
          <w:rFonts w:ascii="Arial" w:hAnsi="Arial" w:cs="Arial"/>
          <w:sz w:val="24"/>
          <w:szCs w:val="24"/>
        </w:rPr>
        <w:t>06</w:t>
      </w:r>
      <w:r w:rsidR="00FE0ABF" w:rsidRPr="005D1ED7">
        <w:rPr>
          <w:rFonts w:ascii="Arial" w:hAnsi="Arial" w:cs="Arial"/>
          <w:sz w:val="24"/>
          <w:szCs w:val="24"/>
        </w:rPr>
        <w:t>.0</w:t>
      </w:r>
      <w:r>
        <w:rPr>
          <w:rFonts w:ascii="Arial" w:hAnsi="Arial" w:cs="Arial"/>
          <w:sz w:val="24"/>
          <w:szCs w:val="24"/>
        </w:rPr>
        <w:t>9</w:t>
      </w:r>
      <w:r w:rsidR="00FE0ABF" w:rsidRPr="005D1ED7">
        <w:rPr>
          <w:rFonts w:ascii="Arial" w:hAnsi="Arial" w:cs="Arial"/>
          <w:sz w:val="24"/>
          <w:szCs w:val="24"/>
        </w:rPr>
        <w:t>.201</w:t>
      </w:r>
      <w:r>
        <w:rPr>
          <w:rFonts w:ascii="Arial" w:hAnsi="Arial" w:cs="Arial"/>
          <w:sz w:val="24"/>
          <w:szCs w:val="24"/>
        </w:rPr>
        <w:t>8</w:t>
      </w:r>
      <w:r w:rsidR="005436FA" w:rsidRPr="005D1ED7">
        <w:rPr>
          <w:rFonts w:ascii="Arial" w:hAnsi="Arial" w:cs="Arial"/>
          <w:sz w:val="24"/>
          <w:szCs w:val="24"/>
        </w:rPr>
        <w:t xml:space="preserve">                                  д.Вавиловка              </w:t>
      </w:r>
      <w:r w:rsidR="00430A6E" w:rsidRPr="005D1ED7">
        <w:rPr>
          <w:rFonts w:ascii="Arial" w:hAnsi="Arial" w:cs="Arial"/>
          <w:sz w:val="24"/>
          <w:szCs w:val="24"/>
        </w:rPr>
        <w:t xml:space="preserve">                            № </w:t>
      </w:r>
      <w:r>
        <w:rPr>
          <w:rFonts w:ascii="Arial" w:hAnsi="Arial" w:cs="Arial"/>
          <w:sz w:val="24"/>
          <w:szCs w:val="24"/>
        </w:rPr>
        <w:t>108</w:t>
      </w:r>
    </w:p>
    <w:p w:rsidR="005436FA" w:rsidRPr="005D1ED7" w:rsidRDefault="005436FA" w:rsidP="005436FA">
      <w:pPr>
        <w:autoSpaceDE w:val="0"/>
        <w:autoSpaceDN w:val="0"/>
        <w:adjustRightInd w:val="0"/>
        <w:spacing w:line="240" w:lineRule="auto"/>
        <w:rPr>
          <w:rFonts w:ascii="Arial" w:hAnsi="Arial" w:cs="Arial"/>
          <w:sz w:val="24"/>
          <w:szCs w:val="24"/>
        </w:rPr>
      </w:pPr>
    </w:p>
    <w:p w:rsidR="00A40A90" w:rsidRPr="005D1ED7" w:rsidRDefault="00A1349A" w:rsidP="00A40A90">
      <w:pPr>
        <w:widowControl w:val="0"/>
        <w:autoSpaceDE w:val="0"/>
        <w:autoSpaceDN w:val="0"/>
        <w:adjustRightInd w:val="0"/>
        <w:spacing w:after="0" w:line="240" w:lineRule="auto"/>
        <w:ind w:firstLine="709"/>
        <w:jc w:val="center"/>
        <w:rPr>
          <w:rFonts w:ascii="Arial" w:hAnsi="Arial" w:cs="Arial"/>
          <w:bCs/>
          <w:kern w:val="32"/>
          <w:sz w:val="24"/>
          <w:szCs w:val="24"/>
        </w:rPr>
      </w:pPr>
      <w:r w:rsidRPr="005D1ED7">
        <w:rPr>
          <w:rFonts w:ascii="Arial" w:eastAsia="PMingLiU" w:hAnsi="Arial" w:cs="Arial"/>
          <w:bCs/>
          <w:sz w:val="24"/>
          <w:szCs w:val="24"/>
        </w:rPr>
        <w:t>О внесении изменений в постановление № 55 от 20.08.2014 «</w:t>
      </w:r>
      <w:r w:rsidR="00A40A90" w:rsidRPr="005D1ED7">
        <w:rPr>
          <w:rFonts w:ascii="Arial" w:eastAsia="PMingLiU" w:hAnsi="Arial" w:cs="Arial"/>
          <w:bCs/>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CF39B0">
        <w:rPr>
          <w:rFonts w:ascii="Arial" w:eastAsia="PMingLiU" w:hAnsi="Arial" w:cs="Arial"/>
          <w:bCs/>
          <w:sz w:val="24"/>
          <w:szCs w:val="24"/>
        </w:rPr>
        <w:t xml:space="preserve"> (в редакции постановления № 71 от 11.07.2017 года).</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A1349A" w:rsidP="005436FA">
      <w:pPr>
        <w:pStyle w:val="af2"/>
        <w:ind w:firstLine="720"/>
        <w:jc w:val="both"/>
        <w:rPr>
          <w:rStyle w:val="af1"/>
          <w:rFonts w:ascii="Arial" w:hAnsi="Arial" w:cs="Arial"/>
          <w:b w:val="0"/>
        </w:rPr>
      </w:pPr>
      <w:r w:rsidRPr="005D1ED7">
        <w:rPr>
          <w:rFonts w:ascii="Arial" w:hAnsi="Arial" w:cs="Arial"/>
        </w:rPr>
        <w:t xml:space="preserve">В связи с </w:t>
      </w:r>
      <w:r w:rsidR="008C4D6D" w:rsidRPr="005D1ED7">
        <w:rPr>
          <w:rFonts w:ascii="Arial" w:hAnsi="Arial" w:cs="Arial"/>
        </w:rPr>
        <w:t xml:space="preserve">приведением нормативного правового акта в соответствие с действующим законодательством и на основании </w:t>
      </w:r>
      <w:r w:rsidR="00CF39B0">
        <w:rPr>
          <w:rFonts w:ascii="Arial" w:hAnsi="Arial" w:cs="Arial"/>
        </w:rPr>
        <w:t xml:space="preserve">протеста </w:t>
      </w:r>
      <w:r w:rsidR="00CF0DD0">
        <w:rPr>
          <w:rFonts w:ascii="Arial" w:hAnsi="Arial" w:cs="Arial"/>
        </w:rPr>
        <w:t>Прокуратуры Бакчарского района</w:t>
      </w:r>
      <w:r w:rsidRPr="005D1ED7">
        <w:rPr>
          <w:rFonts w:ascii="Arial" w:hAnsi="Arial" w:cs="Arial"/>
        </w:rPr>
        <w:t>,</w:t>
      </w:r>
    </w:p>
    <w:p w:rsidR="005436FA" w:rsidRPr="005D1ED7" w:rsidRDefault="005436FA" w:rsidP="005436FA">
      <w:pPr>
        <w:pStyle w:val="af2"/>
        <w:ind w:firstLine="720"/>
        <w:jc w:val="both"/>
        <w:rPr>
          <w:rFonts w:ascii="Arial" w:hAnsi="Arial" w:cs="Arial"/>
          <w:bCs/>
        </w:rPr>
      </w:pPr>
      <w:r w:rsidRPr="005D1ED7">
        <w:rPr>
          <w:rStyle w:val="af1"/>
          <w:rFonts w:ascii="Arial" w:hAnsi="Arial" w:cs="Arial"/>
          <w:b w:val="0"/>
        </w:rPr>
        <w:t>ПОСТАНОВЛЯЮ:</w:t>
      </w:r>
    </w:p>
    <w:p w:rsidR="00A1349A" w:rsidRPr="00CF39B0" w:rsidRDefault="00A40A90" w:rsidP="00A1349A">
      <w:pPr>
        <w:widowControl w:val="0"/>
        <w:autoSpaceDE w:val="0"/>
        <w:autoSpaceDN w:val="0"/>
        <w:adjustRightInd w:val="0"/>
        <w:spacing w:after="0" w:line="240" w:lineRule="auto"/>
        <w:ind w:firstLine="709"/>
        <w:rPr>
          <w:rFonts w:ascii="Arial" w:eastAsia="PMingLiU" w:hAnsi="Arial" w:cs="Arial"/>
          <w:bCs/>
          <w:sz w:val="24"/>
          <w:szCs w:val="24"/>
        </w:rPr>
      </w:pPr>
      <w:r w:rsidRPr="00CF39B0">
        <w:rPr>
          <w:rFonts w:ascii="Arial" w:hAnsi="Arial" w:cs="Arial"/>
          <w:sz w:val="24"/>
          <w:szCs w:val="24"/>
        </w:rPr>
        <w:t xml:space="preserve">      </w:t>
      </w:r>
      <w:r w:rsidR="005436FA" w:rsidRPr="00CF39B0">
        <w:rPr>
          <w:rFonts w:ascii="Arial" w:hAnsi="Arial" w:cs="Arial"/>
          <w:sz w:val="24"/>
          <w:szCs w:val="24"/>
        </w:rPr>
        <w:t xml:space="preserve"> </w:t>
      </w:r>
      <w:r w:rsidR="00A1349A" w:rsidRPr="00CF39B0">
        <w:rPr>
          <w:rFonts w:ascii="Arial" w:hAnsi="Arial" w:cs="Arial"/>
          <w:b/>
          <w:sz w:val="24"/>
          <w:szCs w:val="24"/>
        </w:rPr>
        <w:t>1</w:t>
      </w:r>
      <w:r w:rsidR="00A1349A" w:rsidRPr="00CF39B0">
        <w:rPr>
          <w:rFonts w:ascii="Arial" w:hAnsi="Arial" w:cs="Arial"/>
          <w:sz w:val="24"/>
          <w:szCs w:val="24"/>
        </w:rPr>
        <w:t>.</w:t>
      </w:r>
      <w:r w:rsidRPr="00CF39B0">
        <w:rPr>
          <w:rFonts w:ascii="Arial" w:hAnsi="Arial" w:cs="Arial"/>
          <w:sz w:val="24"/>
          <w:szCs w:val="24"/>
        </w:rPr>
        <w:t xml:space="preserve">   </w:t>
      </w:r>
      <w:r w:rsidR="00A1349A" w:rsidRPr="00CF39B0">
        <w:rPr>
          <w:rFonts w:ascii="Arial" w:hAnsi="Arial" w:cs="Arial"/>
          <w:sz w:val="24"/>
          <w:szCs w:val="24"/>
        </w:rPr>
        <w:t xml:space="preserve">Внести следующие изменения в постановление № </w:t>
      </w:r>
      <w:r w:rsidR="00A1349A" w:rsidRPr="00CF39B0">
        <w:rPr>
          <w:rFonts w:ascii="Arial" w:eastAsia="PMingLiU" w:hAnsi="Arial" w:cs="Arial"/>
          <w:bCs/>
          <w:sz w:val="24"/>
          <w:szCs w:val="24"/>
        </w:rPr>
        <w:t>55 от 20.08.2014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8C4D6D" w:rsidRPr="00CF39B0" w:rsidRDefault="00C062BA" w:rsidP="00A1349A">
      <w:pPr>
        <w:widowControl w:val="0"/>
        <w:autoSpaceDE w:val="0"/>
        <w:autoSpaceDN w:val="0"/>
        <w:adjustRightInd w:val="0"/>
        <w:spacing w:after="0" w:line="240" w:lineRule="auto"/>
        <w:ind w:firstLine="709"/>
        <w:rPr>
          <w:rFonts w:ascii="Arial" w:hAnsi="Arial" w:cs="Arial"/>
          <w:sz w:val="24"/>
          <w:szCs w:val="24"/>
        </w:rPr>
      </w:pPr>
      <w:r w:rsidRPr="00CF39B0">
        <w:rPr>
          <w:rFonts w:ascii="Arial" w:eastAsia="PMingLiU" w:hAnsi="Arial" w:cs="Arial"/>
          <w:bCs/>
          <w:sz w:val="24"/>
          <w:szCs w:val="24"/>
        </w:rPr>
        <w:t>1.1 в пункте 6 раздела 1 слова «</w:t>
      </w:r>
      <w:r w:rsidRPr="00CF39B0">
        <w:rPr>
          <w:rFonts w:ascii="Arial" w:hAnsi="Arial" w:cs="Arial"/>
          <w:sz w:val="24"/>
          <w:szCs w:val="24"/>
        </w:rPr>
        <w:t>,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030BCC" w:rsidRPr="00CF39B0" w:rsidRDefault="00CF0DD0" w:rsidP="00CF0DD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030BCC" w:rsidRPr="00CF39B0">
        <w:rPr>
          <w:rFonts w:ascii="Arial" w:hAnsi="Arial" w:cs="Arial"/>
          <w:sz w:val="24"/>
          <w:szCs w:val="24"/>
        </w:rPr>
        <w:t>1.2 пункт 8 раздела 1 утратил силу;</w:t>
      </w:r>
    </w:p>
    <w:p w:rsidR="00030BCC" w:rsidRPr="00CF39B0" w:rsidRDefault="00CF0DD0" w:rsidP="00CF0DD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030BCC" w:rsidRPr="00CF39B0">
        <w:rPr>
          <w:rFonts w:ascii="Arial" w:hAnsi="Arial" w:cs="Arial"/>
          <w:sz w:val="24"/>
          <w:szCs w:val="24"/>
        </w:rPr>
        <w:t>1.3 в пункте 17 раздела 1 слова «Портала государственных и муниципальных услуг Томской области» исключить;</w:t>
      </w:r>
    </w:p>
    <w:p w:rsidR="00030BCC" w:rsidRPr="00CF39B0" w:rsidRDefault="00030BCC" w:rsidP="00A1349A">
      <w:pPr>
        <w:widowControl w:val="0"/>
        <w:autoSpaceDE w:val="0"/>
        <w:autoSpaceDN w:val="0"/>
        <w:adjustRightInd w:val="0"/>
        <w:spacing w:after="0" w:line="240" w:lineRule="auto"/>
        <w:ind w:firstLine="709"/>
        <w:rPr>
          <w:rFonts w:ascii="Arial" w:hAnsi="Arial" w:cs="Arial"/>
          <w:sz w:val="24"/>
          <w:szCs w:val="24"/>
        </w:rPr>
      </w:pPr>
      <w:r w:rsidRPr="00CF39B0">
        <w:rPr>
          <w:rFonts w:ascii="Arial" w:hAnsi="Arial" w:cs="Arial"/>
          <w:sz w:val="24"/>
          <w:szCs w:val="24"/>
        </w:rPr>
        <w:t>1.4 пункт 27 раздела 2 изложить в следующей редакции:</w:t>
      </w:r>
    </w:p>
    <w:p w:rsidR="00030BCC" w:rsidRPr="00CF39B0" w:rsidRDefault="00030BCC" w:rsidP="00030BCC">
      <w:pPr>
        <w:widowControl w:val="0"/>
        <w:autoSpaceDE w:val="0"/>
        <w:autoSpaceDN w:val="0"/>
        <w:adjustRightInd w:val="0"/>
        <w:spacing w:after="0" w:line="240" w:lineRule="auto"/>
        <w:jc w:val="both"/>
        <w:rPr>
          <w:rFonts w:ascii="Arial" w:hAnsi="Arial" w:cs="Arial"/>
          <w:sz w:val="24"/>
          <w:szCs w:val="24"/>
        </w:rPr>
      </w:pPr>
      <w:r w:rsidRPr="00CF39B0">
        <w:rPr>
          <w:rFonts w:ascii="Arial" w:hAnsi="Arial" w:cs="Arial"/>
          <w:sz w:val="24"/>
          <w:szCs w:val="24"/>
        </w:rPr>
        <w:t>«</w:t>
      </w:r>
      <w:r w:rsidR="00332D6F" w:rsidRPr="00CF39B0">
        <w:rPr>
          <w:rFonts w:ascii="Arial" w:hAnsi="Arial" w:cs="Arial"/>
          <w:sz w:val="24"/>
          <w:szCs w:val="24"/>
        </w:rPr>
        <w:t xml:space="preserve"> 27. </w:t>
      </w:r>
      <w:r w:rsidRPr="00CF39B0">
        <w:rPr>
          <w:rFonts w:ascii="Arial" w:hAnsi="Arial" w:cs="Arial"/>
          <w:sz w:val="24"/>
          <w:szCs w:val="24"/>
        </w:rPr>
        <w:t>Муниципальная услуга предоставляется в течении семи рабочих дней со дня получения заявления о выдаче разрешения на строительство,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p>
    <w:p w:rsidR="00030BCC" w:rsidRPr="00CF39B0" w:rsidRDefault="00030BCC" w:rsidP="00030BCC">
      <w:pPr>
        <w:widowControl w:val="0"/>
        <w:numPr>
          <w:ilvl w:val="1"/>
          <w:numId w:val="48"/>
        </w:numPr>
        <w:autoSpaceDE w:val="0"/>
        <w:autoSpaceDN w:val="0"/>
        <w:adjustRightInd w:val="0"/>
        <w:spacing w:after="0" w:line="240" w:lineRule="auto"/>
        <w:jc w:val="both"/>
        <w:rPr>
          <w:rFonts w:ascii="Arial" w:hAnsi="Arial" w:cs="Arial"/>
          <w:sz w:val="24"/>
          <w:szCs w:val="24"/>
        </w:rPr>
      </w:pPr>
      <w:r w:rsidRPr="00CF39B0">
        <w:rPr>
          <w:rFonts w:ascii="Arial" w:hAnsi="Arial" w:cs="Arial"/>
          <w:sz w:val="24"/>
          <w:szCs w:val="24"/>
        </w:rPr>
        <w:t>часть 2 пункта 31 раздела 2 дополнить словами:</w:t>
      </w:r>
    </w:p>
    <w:p w:rsidR="00030BCC" w:rsidRPr="00CF39B0" w:rsidRDefault="00030BCC" w:rsidP="00CF0DD0">
      <w:pPr>
        <w:widowControl w:val="0"/>
        <w:autoSpaceDE w:val="0"/>
        <w:autoSpaceDN w:val="0"/>
        <w:adjustRightInd w:val="0"/>
        <w:spacing w:after="0" w:line="240" w:lineRule="auto"/>
        <w:jc w:val="both"/>
        <w:rPr>
          <w:rFonts w:ascii="Arial" w:hAnsi="Arial" w:cs="Arial"/>
        </w:rPr>
      </w:pPr>
      <w:r w:rsidRPr="00CF39B0">
        <w:rPr>
          <w:rFonts w:ascii="Arial" w:hAnsi="Arial" w:cs="Arial"/>
          <w:sz w:val="24"/>
          <w:szCs w:val="24"/>
        </w:rPr>
        <w:t>«</w:t>
      </w:r>
      <w:r w:rsidRPr="00CF39B0">
        <w:rPr>
          <w:rFonts w:ascii="Arial" w:hAnsi="Arial" w:cs="Arial"/>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30BCC" w:rsidRPr="00CF39B0" w:rsidRDefault="000931F1" w:rsidP="000931F1">
      <w:pPr>
        <w:widowControl w:val="0"/>
        <w:numPr>
          <w:ilvl w:val="1"/>
          <w:numId w:val="48"/>
        </w:numPr>
        <w:autoSpaceDE w:val="0"/>
        <w:autoSpaceDN w:val="0"/>
        <w:adjustRightInd w:val="0"/>
        <w:spacing w:after="0" w:line="240" w:lineRule="auto"/>
        <w:jc w:val="both"/>
        <w:rPr>
          <w:rFonts w:ascii="Arial" w:hAnsi="Arial" w:cs="Arial"/>
          <w:sz w:val="24"/>
          <w:szCs w:val="24"/>
        </w:rPr>
      </w:pPr>
      <w:r w:rsidRPr="00CF39B0">
        <w:rPr>
          <w:rFonts w:ascii="Arial" w:hAnsi="Arial" w:cs="Arial"/>
          <w:sz w:val="24"/>
          <w:szCs w:val="24"/>
        </w:rPr>
        <w:t>часть 3 пункта 33 изложить в следующей редакции:</w:t>
      </w:r>
    </w:p>
    <w:p w:rsidR="000931F1" w:rsidRPr="00CF39B0" w:rsidRDefault="000931F1" w:rsidP="00CF0DD0">
      <w:pPr>
        <w:pStyle w:val="a4"/>
        <w:autoSpaceDE w:val="0"/>
        <w:autoSpaceDN w:val="0"/>
        <w:adjustRightInd w:val="0"/>
        <w:spacing w:after="0" w:line="240" w:lineRule="auto"/>
        <w:ind w:left="0"/>
        <w:jc w:val="both"/>
        <w:rPr>
          <w:rFonts w:ascii="Arial" w:hAnsi="Arial" w:cs="Arial"/>
          <w:sz w:val="21"/>
          <w:szCs w:val="21"/>
          <w:shd w:val="clear" w:color="auto" w:fill="FAFAFA"/>
        </w:rPr>
      </w:pPr>
      <w:r w:rsidRPr="00CF39B0">
        <w:rPr>
          <w:rFonts w:ascii="Arial" w:hAnsi="Arial" w:cs="Arial"/>
          <w:sz w:val="24"/>
          <w:szCs w:val="24"/>
        </w:rPr>
        <w:t xml:space="preserve">«3) </w:t>
      </w:r>
      <w:r w:rsidRPr="00CF39B0">
        <w:rPr>
          <w:rFonts w:ascii="Arial" w:hAnsi="Arial" w:cs="Arial"/>
          <w:sz w:val="21"/>
          <w:szCs w:val="21"/>
          <w:shd w:val="clear" w:color="auto" w:fill="FAFAFA"/>
        </w:rPr>
        <w:t>проект организации работ по сносу объектов капитального строительства, их частей;»;</w:t>
      </w:r>
    </w:p>
    <w:p w:rsidR="000931F1" w:rsidRPr="00CF39B0" w:rsidRDefault="000931F1" w:rsidP="00CF0DD0">
      <w:pPr>
        <w:pStyle w:val="a4"/>
        <w:numPr>
          <w:ilvl w:val="1"/>
          <w:numId w:val="48"/>
        </w:numPr>
        <w:tabs>
          <w:tab w:val="clear" w:pos="1020"/>
          <w:tab w:val="num" w:pos="0"/>
        </w:tabs>
        <w:autoSpaceDE w:val="0"/>
        <w:autoSpaceDN w:val="0"/>
        <w:adjustRightInd w:val="0"/>
        <w:spacing w:after="0" w:line="240" w:lineRule="auto"/>
        <w:ind w:left="0" w:firstLine="540"/>
        <w:jc w:val="both"/>
        <w:rPr>
          <w:rFonts w:ascii="Arial" w:hAnsi="Arial" w:cs="Arial"/>
          <w:sz w:val="24"/>
          <w:szCs w:val="24"/>
        </w:rPr>
      </w:pPr>
      <w:r w:rsidRPr="00CF39B0">
        <w:rPr>
          <w:rFonts w:ascii="Arial" w:hAnsi="Arial" w:cs="Arial"/>
          <w:sz w:val="24"/>
          <w:szCs w:val="24"/>
        </w:rPr>
        <w:t>в пункте 34  слова «на Портале государственных и муниципальных услуг Томской области» исключить;</w:t>
      </w:r>
    </w:p>
    <w:p w:rsidR="000931F1" w:rsidRPr="00CF39B0" w:rsidRDefault="000931F1" w:rsidP="00CF0DD0">
      <w:pPr>
        <w:pStyle w:val="a4"/>
        <w:numPr>
          <w:ilvl w:val="1"/>
          <w:numId w:val="48"/>
        </w:numPr>
        <w:tabs>
          <w:tab w:val="clear" w:pos="1020"/>
          <w:tab w:val="num" w:pos="0"/>
        </w:tabs>
        <w:autoSpaceDE w:val="0"/>
        <w:autoSpaceDN w:val="0"/>
        <w:adjustRightInd w:val="0"/>
        <w:spacing w:after="0" w:line="240" w:lineRule="auto"/>
        <w:ind w:left="0" w:firstLine="540"/>
        <w:jc w:val="both"/>
        <w:rPr>
          <w:rFonts w:ascii="Arial" w:hAnsi="Arial" w:cs="Arial"/>
          <w:sz w:val="24"/>
          <w:szCs w:val="24"/>
        </w:rPr>
      </w:pPr>
      <w:r w:rsidRPr="00CF39B0">
        <w:rPr>
          <w:rFonts w:ascii="Arial" w:hAnsi="Arial" w:cs="Arial"/>
          <w:sz w:val="24"/>
          <w:szCs w:val="24"/>
        </w:rPr>
        <w:t>в пункте 36 слова «Портала государственных и муниципальных услуг Томской области,» исключить;</w:t>
      </w:r>
    </w:p>
    <w:p w:rsidR="000931F1" w:rsidRPr="00CF39B0" w:rsidRDefault="00180C6F" w:rsidP="000931F1">
      <w:pPr>
        <w:pStyle w:val="a4"/>
        <w:numPr>
          <w:ilvl w:val="1"/>
          <w:numId w:val="48"/>
        </w:numPr>
        <w:autoSpaceDE w:val="0"/>
        <w:autoSpaceDN w:val="0"/>
        <w:adjustRightInd w:val="0"/>
        <w:spacing w:after="0" w:line="240" w:lineRule="auto"/>
        <w:jc w:val="both"/>
        <w:rPr>
          <w:rFonts w:ascii="Arial" w:hAnsi="Arial" w:cs="Arial"/>
          <w:sz w:val="24"/>
          <w:szCs w:val="24"/>
        </w:rPr>
      </w:pPr>
      <w:r w:rsidRPr="00CF39B0">
        <w:rPr>
          <w:rFonts w:ascii="Arial" w:hAnsi="Arial" w:cs="Arial"/>
          <w:sz w:val="24"/>
          <w:szCs w:val="24"/>
        </w:rPr>
        <w:t>абзац 2 пункта 40 изложить в следующей редакции:</w:t>
      </w:r>
    </w:p>
    <w:p w:rsidR="00180C6F" w:rsidRPr="00CF39B0" w:rsidRDefault="00CF0DD0" w:rsidP="00180C6F">
      <w:pPr>
        <w:jc w:val="both"/>
        <w:rPr>
          <w:rFonts w:ascii="Arial" w:hAnsi="Arial" w:cs="Arial"/>
          <w:sz w:val="24"/>
          <w:szCs w:val="24"/>
        </w:rPr>
      </w:pPr>
      <w:r>
        <w:rPr>
          <w:rFonts w:ascii="Arial" w:hAnsi="Arial" w:cs="Arial"/>
          <w:sz w:val="24"/>
          <w:szCs w:val="24"/>
        </w:rPr>
        <w:t xml:space="preserve">      «</w:t>
      </w:r>
      <w:r w:rsidR="00180C6F" w:rsidRPr="00CF39B0">
        <w:rPr>
          <w:rFonts w:ascii="Arial" w:hAnsi="Arial" w:cs="Arial"/>
          <w:sz w:val="24"/>
          <w:szCs w:val="24"/>
        </w:rPr>
        <w:t>представления </w:t>
      </w:r>
      <w:hyperlink r:id="rId7" w:anchor="/multilink/12177515/paragraph/48973/number/1" w:history="1">
        <w:r w:rsidR="00180C6F" w:rsidRPr="00CF39B0">
          <w:rPr>
            <w:rStyle w:val="af0"/>
            <w:rFonts w:ascii="Arial" w:hAnsi="Arial" w:cs="Arial"/>
            <w:color w:val="auto"/>
            <w:sz w:val="24"/>
            <w:szCs w:val="24"/>
          </w:rPr>
          <w:t>документов и информации</w:t>
        </w:r>
      </w:hyperlink>
      <w:r w:rsidR="00180C6F" w:rsidRPr="00CF39B0">
        <w:rPr>
          <w:rFonts w:ascii="Arial" w:hAnsi="Arial" w:cs="Arial"/>
          <w:sz w:val="24"/>
          <w:szCs w:val="24"/>
        </w:rPr>
        <w:t xml:space="preserve">, в том числе подтверждающих внесение заявителем платы за предоставление государственных и муниципальных </w:t>
      </w:r>
      <w:r w:rsidR="00180C6F" w:rsidRPr="00CF39B0">
        <w:rPr>
          <w:rFonts w:ascii="Arial" w:hAnsi="Arial" w:cs="Arial"/>
          <w:sz w:val="24"/>
          <w:szCs w:val="24"/>
        </w:rPr>
        <w:lastRenderedPageBreak/>
        <w:t>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ocument/12177515/entry/101" w:history="1">
        <w:r w:rsidR="00180C6F" w:rsidRPr="00CF39B0">
          <w:rPr>
            <w:rStyle w:val="af0"/>
            <w:rFonts w:ascii="Arial" w:hAnsi="Arial" w:cs="Arial"/>
            <w:color w:val="auto"/>
            <w:sz w:val="24"/>
            <w:szCs w:val="24"/>
          </w:rPr>
          <w:t>частью 1 статьи 1</w:t>
        </w:r>
      </w:hyperlink>
      <w:r w:rsidR="00180C6F" w:rsidRPr="00CF39B0">
        <w:rPr>
          <w:rFonts w:ascii="Arial" w:hAnsi="Arial" w:cs="Arial"/>
          <w:sz w:val="24"/>
          <w:szCs w:val="24"/>
        </w:rPr>
        <w:t>  Федерального закона № 210-ФЗ от 27.07.2010 «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ocument/12177515/entry/706" w:history="1">
        <w:r w:rsidR="00180C6F" w:rsidRPr="00CF39B0">
          <w:rPr>
            <w:rStyle w:val="af0"/>
            <w:rFonts w:ascii="Arial" w:hAnsi="Arial" w:cs="Arial"/>
            <w:color w:val="auto"/>
            <w:sz w:val="24"/>
            <w:szCs w:val="24"/>
          </w:rPr>
          <w:t>частью 6</w:t>
        </w:r>
      </w:hyperlink>
      <w:r w:rsidR="00180C6F" w:rsidRPr="00CF39B0">
        <w:rPr>
          <w:rFonts w:ascii="Arial" w:hAnsi="Arial" w:cs="Arial"/>
          <w:sz w:val="24"/>
          <w:szCs w:val="24"/>
        </w:rPr>
        <w:t>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0C6F" w:rsidRPr="00CF39B0" w:rsidRDefault="00180C6F" w:rsidP="00180C6F">
      <w:pPr>
        <w:jc w:val="both"/>
      </w:pPr>
      <w:r w:rsidRPr="00CF39B0">
        <w:rPr>
          <w:rFonts w:ascii="Arial" w:hAnsi="Arial" w:cs="Arial"/>
          <w:sz w:val="24"/>
          <w:szCs w:val="24"/>
        </w:rPr>
        <w:t xml:space="preserve">     1.10 пункт 40 дополнить абзацем 3,4 следующего содержания:</w:t>
      </w:r>
      <w:r w:rsidRPr="00CF39B0">
        <w:t xml:space="preserve">                  </w:t>
      </w:r>
    </w:p>
    <w:p w:rsidR="00180C6F" w:rsidRPr="00CF39B0" w:rsidRDefault="00180C6F" w:rsidP="00180C6F">
      <w:pPr>
        <w:jc w:val="both"/>
        <w:rPr>
          <w:rFonts w:ascii="Arial" w:hAnsi="Arial" w:cs="Arial"/>
          <w:sz w:val="24"/>
          <w:szCs w:val="24"/>
        </w:rPr>
      </w:pPr>
      <w:r w:rsidRPr="00CF39B0">
        <w:t xml:space="preserve">       «</w:t>
      </w:r>
      <w:r w:rsidRPr="00CF39B0">
        <w:rPr>
          <w:rFonts w:ascii="Arial" w:hAnsi="Arial" w:cs="Arial"/>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ocument/12177515/entry/91" w:history="1">
        <w:r w:rsidRPr="00CF39B0">
          <w:rPr>
            <w:rStyle w:val="af0"/>
            <w:rFonts w:ascii="Arial" w:hAnsi="Arial" w:cs="Arial"/>
            <w:color w:val="auto"/>
            <w:sz w:val="24"/>
            <w:szCs w:val="24"/>
          </w:rPr>
          <w:t>части 1 статьи 9</w:t>
        </w:r>
      </w:hyperlink>
      <w:r w:rsidRPr="00CF39B0">
        <w:rPr>
          <w:rFonts w:ascii="Arial" w:hAnsi="Arial" w:cs="Arial"/>
          <w:sz w:val="24"/>
          <w:szCs w:val="24"/>
        </w:rPr>
        <w:t>  Федерального закона от 27.07.2010 № 210-ФЗ.»;</w:t>
      </w:r>
    </w:p>
    <w:p w:rsidR="00180C6F" w:rsidRPr="00CF39B0" w:rsidRDefault="00CF0DD0" w:rsidP="00180C6F">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180C6F" w:rsidRPr="00CF39B0">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80C6F" w:rsidRPr="00CF39B0" w:rsidRDefault="00180C6F" w:rsidP="00180C6F">
      <w:pPr>
        <w:pStyle w:val="pj"/>
        <w:shd w:val="clear" w:color="auto" w:fill="FFFFFF"/>
        <w:spacing w:before="0" w:beforeAutospacing="0" w:after="0" w:afterAutospacing="0"/>
        <w:jc w:val="both"/>
        <w:textAlignment w:val="baseline"/>
        <w:rPr>
          <w:rFonts w:ascii="Arial" w:hAnsi="Arial" w:cs="Arial"/>
        </w:rPr>
      </w:pPr>
      <w:r w:rsidRPr="00CF39B0">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80C6F" w:rsidRPr="00CF39B0" w:rsidRDefault="00180C6F" w:rsidP="00180C6F">
      <w:pPr>
        <w:pStyle w:val="pj"/>
        <w:shd w:val="clear" w:color="auto" w:fill="FFFFFF"/>
        <w:spacing w:before="0" w:beforeAutospacing="0" w:after="0" w:afterAutospacing="0"/>
        <w:jc w:val="both"/>
        <w:textAlignment w:val="baseline"/>
        <w:rPr>
          <w:rFonts w:ascii="Arial" w:hAnsi="Arial" w:cs="Arial"/>
        </w:rPr>
      </w:pPr>
      <w:r w:rsidRPr="00CF39B0">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80C6F" w:rsidRPr="00CF39B0" w:rsidRDefault="00180C6F" w:rsidP="00180C6F">
      <w:pPr>
        <w:pStyle w:val="pj"/>
        <w:shd w:val="clear" w:color="auto" w:fill="FFFFFF"/>
        <w:spacing w:before="0" w:beforeAutospacing="0" w:after="0" w:afterAutospacing="0"/>
        <w:jc w:val="both"/>
        <w:textAlignment w:val="baseline"/>
        <w:rPr>
          <w:rFonts w:ascii="Arial" w:hAnsi="Arial" w:cs="Arial"/>
        </w:rPr>
      </w:pPr>
      <w:r w:rsidRPr="00CF39B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80C6F" w:rsidRPr="00CF39B0" w:rsidRDefault="00180C6F" w:rsidP="00180C6F">
      <w:pPr>
        <w:pStyle w:val="pj"/>
        <w:shd w:val="clear" w:color="auto" w:fill="FFFFFF"/>
        <w:spacing w:before="0" w:beforeAutospacing="0" w:after="0" w:afterAutospacing="0"/>
        <w:jc w:val="both"/>
        <w:textAlignment w:val="baseline"/>
        <w:rPr>
          <w:rFonts w:ascii="Arial" w:hAnsi="Arial" w:cs="Arial"/>
        </w:rPr>
      </w:pPr>
      <w:r w:rsidRPr="00CF39B0">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CF39B0">
        <w:rPr>
          <w:rFonts w:ascii="Arial" w:hAnsi="Arial" w:cs="Arial"/>
        </w:rPr>
        <w:lastRenderedPageBreak/>
        <w:t>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F0DD0" w:rsidRPr="00CF0DD0" w:rsidRDefault="00180C6F" w:rsidP="00CF0DD0">
      <w:pPr>
        <w:pStyle w:val="pj"/>
        <w:shd w:val="clear" w:color="auto" w:fill="FFFFFF"/>
        <w:spacing w:before="0" w:beforeAutospacing="0" w:after="0" w:afterAutospacing="0"/>
        <w:jc w:val="both"/>
        <w:textAlignment w:val="baseline"/>
        <w:rPr>
          <w:rFonts w:ascii="Arial" w:hAnsi="Arial" w:cs="Arial"/>
        </w:rPr>
      </w:pPr>
      <w:r w:rsidRPr="00CF39B0">
        <w:t xml:space="preserve">      </w:t>
      </w:r>
      <w:r w:rsidRPr="00CF0DD0">
        <w:rPr>
          <w:rFonts w:ascii="Arial" w:hAnsi="Arial" w:cs="Arial"/>
        </w:rPr>
        <w:t>1.11 пункт 43 дополнить абзацем 2 следующего содержания:</w:t>
      </w:r>
    </w:p>
    <w:p w:rsidR="00CF0DD0" w:rsidRPr="00CF0DD0" w:rsidRDefault="00180C6F" w:rsidP="00CF0DD0">
      <w:pPr>
        <w:pStyle w:val="pj"/>
        <w:shd w:val="clear" w:color="auto" w:fill="FFFFFF"/>
        <w:spacing w:before="0" w:beforeAutospacing="0" w:after="0" w:afterAutospacing="0"/>
        <w:jc w:val="both"/>
        <w:textAlignment w:val="baseline"/>
        <w:rPr>
          <w:rFonts w:ascii="Arial" w:hAnsi="Arial" w:cs="Arial"/>
        </w:rPr>
      </w:pPr>
      <w:r w:rsidRPr="00CF0DD0">
        <w:rPr>
          <w:rFonts w:ascii="Arial" w:hAnsi="Arial" w:cs="Arial"/>
        </w:rP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80C6F" w:rsidRPr="00CF0DD0" w:rsidRDefault="00CF0DD0" w:rsidP="00CF0DD0">
      <w:pPr>
        <w:pStyle w:val="pj"/>
        <w:shd w:val="clear" w:color="auto" w:fill="FFFFFF"/>
        <w:spacing w:before="0" w:beforeAutospacing="0" w:after="0" w:afterAutospacing="0"/>
        <w:jc w:val="both"/>
        <w:textAlignment w:val="baseline"/>
        <w:rPr>
          <w:rFonts w:ascii="Arial" w:hAnsi="Arial" w:cs="Arial"/>
        </w:rPr>
      </w:pPr>
      <w:r w:rsidRPr="00CF0DD0">
        <w:rPr>
          <w:rFonts w:ascii="Arial" w:hAnsi="Arial" w:cs="Arial"/>
        </w:rPr>
        <w:t xml:space="preserve">      </w:t>
      </w:r>
      <w:r w:rsidR="00180C6F" w:rsidRPr="00CF0DD0">
        <w:rPr>
          <w:rFonts w:ascii="Arial" w:hAnsi="Arial" w:cs="Arial"/>
        </w:rPr>
        <w:t>1.12 пункт 44 изложить в следующей редакции:</w:t>
      </w:r>
    </w:p>
    <w:p w:rsidR="00332D6F" w:rsidRPr="00CF0DD0" w:rsidRDefault="00332D6F" w:rsidP="00CF0DD0">
      <w:pPr>
        <w:pStyle w:val="a4"/>
        <w:autoSpaceDE w:val="0"/>
        <w:autoSpaceDN w:val="0"/>
        <w:adjustRightInd w:val="0"/>
        <w:spacing w:after="0" w:line="240" w:lineRule="auto"/>
        <w:ind w:left="0"/>
        <w:jc w:val="both"/>
        <w:rPr>
          <w:rFonts w:ascii="Arial" w:hAnsi="Arial" w:cs="Arial"/>
          <w:sz w:val="24"/>
          <w:szCs w:val="24"/>
        </w:rPr>
      </w:pPr>
      <w:r w:rsidRPr="00CF0DD0">
        <w:rPr>
          <w:rFonts w:ascii="Arial" w:hAnsi="Arial" w:cs="Arial"/>
        </w:rPr>
        <w:t xml:space="preserve">« 44. </w:t>
      </w:r>
      <w:r w:rsidRPr="00CF0DD0">
        <w:rPr>
          <w:rFonts w:ascii="Arial" w:hAnsi="Arial" w:cs="Arial"/>
          <w:sz w:val="24"/>
          <w:szCs w:val="24"/>
        </w:rPr>
        <w:t>Основанием для отказа во внесении изменений в разрешение на строительство является:</w:t>
      </w:r>
    </w:p>
    <w:p w:rsidR="00332D6F" w:rsidRPr="00CF39B0" w:rsidRDefault="00332D6F" w:rsidP="00CF0DD0">
      <w:pPr>
        <w:spacing w:after="0" w:line="240" w:lineRule="auto"/>
        <w:jc w:val="both"/>
        <w:rPr>
          <w:rFonts w:ascii="Arial" w:hAnsi="Arial" w:cs="Arial"/>
          <w:sz w:val="24"/>
          <w:szCs w:val="24"/>
        </w:rPr>
      </w:pPr>
      <w:r w:rsidRPr="00CF39B0">
        <w:rPr>
          <w:rFonts w:ascii="Arial" w:hAnsi="Arial" w:cs="Arial"/>
          <w:sz w:val="24"/>
          <w:szCs w:val="24"/>
        </w:rPr>
        <w:t xml:space="preserve">       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32D6F" w:rsidRPr="00CF39B0" w:rsidRDefault="00332D6F" w:rsidP="00CF0DD0">
      <w:pPr>
        <w:spacing w:after="0" w:line="336" w:lineRule="atLeast"/>
        <w:ind w:firstLine="360"/>
        <w:jc w:val="both"/>
        <w:rPr>
          <w:rFonts w:ascii="Arial" w:hAnsi="Arial" w:cs="Arial"/>
          <w:sz w:val="24"/>
          <w:szCs w:val="24"/>
        </w:rPr>
      </w:pPr>
      <w:r w:rsidRPr="00CF39B0">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32D6F" w:rsidRPr="00CF39B0" w:rsidRDefault="00332D6F" w:rsidP="00CF0DD0">
      <w:pPr>
        <w:spacing w:after="0" w:line="336" w:lineRule="atLeast"/>
        <w:ind w:firstLine="360"/>
        <w:jc w:val="both"/>
        <w:rPr>
          <w:rFonts w:ascii="Arial" w:hAnsi="Arial" w:cs="Arial"/>
          <w:sz w:val="24"/>
          <w:szCs w:val="24"/>
        </w:rPr>
      </w:pPr>
      <w:r w:rsidRPr="00CF39B0">
        <w:rPr>
          <w:rFonts w:ascii="Arial" w:hAnsi="Arial" w:cs="Arial"/>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332D6F" w:rsidRPr="00CF39B0" w:rsidRDefault="00332D6F" w:rsidP="00CF0DD0">
      <w:pPr>
        <w:spacing w:after="0" w:line="336" w:lineRule="atLeast"/>
        <w:jc w:val="both"/>
        <w:rPr>
          <w:rFonts w:ascii="Arial" w:hAnsi="Arial" w:cs="Arial"/>
          <w:sz w:val="24"/>
          <w:szCs w:val="24"/>
        </w:rPr>
      </w:pPr>
      <w:r w:rsidRPr="00CF39B0">
        <w:rPr>
          <w:rFonts w:ascii="Arial" w:hAnsi="Arial" w:cs="Arial"/>
          <w:sz w:val="24"/>
          <w:szCs w:val="24"/>
        </w:rPr>
        <w:t xml:space="preserve">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w:t>
      </w:r>
      <w:r w:rsidRPr="00CF39B0">
        <w:rPr>
          <w:rFonts w:ascii="Arial" w:hAnsi="Arial" w:cs="Arial"/>
          <w:sz w:val="24"/>
          <w:szCs w:val="24"/>
        </w:rPr>
        <w:lastRenderedPageBreak/>
        <w:t>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32D6F" w:rsidRPr="00CF39B0" w:rsidRDefault="00332D6F" w:rsidP="00CF0DD0">
      <w:pPr>
        <w:spacing w:after="0" w:line="336" w:lineRule="atLeast"/>
        <w:jc w:val="both"/>
        <w:rPr>
          <w:rFonts w:ascii="Arial" w:hAnsi="Arial" w:cs="Arial"/>
          <w:sz w:val="24"/>
          <w:szCs w:val="24"/>
        </w:rPr>
      </w:pPr>
      <w:r w:rsidRPr="00CF39B0">
        <w:rPr>
          <w:rFonts w:ascii="Arial" w:hAnsi="Arial" w:cs="Arial"/>
          <w:sz w:val="24"/>
          <w:szCs w:val="24"/>
        </w:rPr>
        <w:t xml:space="preserve">     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32D6F" w:rsidRPr="00CF39B0" w:rsidRDefault="00332D6F" w:rsidP="00CF0DD0">
      <w:pPr>
        <w:spacing w:after="0" w:line="336" w:lineRule="atLeast"/>
        <w:jc w:val="both"/>
        <w:rPr>
          <w:rFonts w:ascii="Arial" w:hAnsi="Arial" w:cs="Arial"/>
          <w:sz w:val="24"/>
          <w:szCs w:val="24"/>
        </w:rPr>
      </w:pPr>
      <w:r w:rsidRPr="00CF39B0">
        <w:rPr>
          <w:rFonts w:ascii="Arial" w:hAnsi="Arial" w:cs="Arial"/>
          <w:sz w:val="24"/>
          <w:szCs w:val="24"/>
        </w:rPr>
        <w:t xml:space="preserve">      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32D6F" w:rsidRPr="00CF39B0" w:rsidRDefault="00332D6F" w:rsidP="00CF0DD0">
      <w:pPr>
        <w:spacing w:after="0" w:line="336" w:lineRule="atLeast"/>
        <w:jc w:val="both"/>
        <w:rPr>
          <w:rFonts w:ascii="Arial" w:hAnsi="Arial" w:cs="Arial"/>
          <w:sz w:val="24"/>
          <w:szCs w:val="24"/>
        </w:rPr>
      </w:pPr>
      <w:r w:rsidRPr="00CF39B0">
        <w:rPr>
          <w:rFonts w:ascii="Arial" w:hAnsi="Arial" w:cs="Arial"/>
          <w:sz w:val="24"/>
          <w:szCs w:val="24"/>
        </w:rPr>
        <w:t xml:space="preserve">      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w:t>
      </w:r>
      <w:hyperlink r:id="rId11" w:tgtFrame="_blank" w:history="1">
        <w:r w:rsidRPr="00CF39B0">
          <w:rPr>
            <w:rStyle w:val="af0"/>
            <w:rFonts w:ascii="Arial" w:hAnsi="Arial" w:cs="Arial"/>
            <w:color w:val="auto"/>
            <w:sz w:val="24"/>
            <w:szCs w:val="24"/>
            <w:bdr w:val="none" w:sz="0" w:space="0" w:color="auto" w:frame="1"/>
          </w:rPr>
          <w:t>статьи 52</w:t>
        </w:r>
      </w:hyperlink>
      <w:r w:rsidRPr="00CF39B0">
        <w:rPr>
          <w:rFonts w:ascii="Arial" w:hAnsi="Arial" w:cs="Arial"/>
          <w:sz w:val="24"/>
          <w:szCs w:val="24"/>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332D6F" w:rsidRPr="00CF39B0" w:rsidRDefault="00332D6F" w:rsidP="00CF0DD0">
      <w:pPr>
        <w:spacing w:after="0" w:line="336" w:lineRule="atLeast"/>
        <w:ind w:firstLine="360"/>
        <w:jc w:val="both"/>
        <w:rPr>
          <w:rFonts w:ascii="Arial" w:hAnsi="Arial" w:cs="Arial"/>
          <w:sz w:val="24"/>
          <w:szCs w:val="24"/>
        </w:rPr>
      </w:pPr>
      <w:r w:rsidRPr="00CF39B0">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32D6F" w:rsidRPr="00CF39B0" w:rsidRDefault="00332D6F" w:rsidP="00CF0DD0">
      <w:pPr>
        <w:spacing w:after="0" w:line="336" w:lineRule="atLeast"/>
        <w:ind w:firstLine="360"/>
        <w:jc w:val="both"/>
        <w:rPr>
          <w:rFonts w:ascii="Arial" w:hAnsi="Arial" w:cs="Arial"/>
          <w:sz w:val="24"/>
          <w:szCs w:val="24"/>
        </w:rPr>
      </w:pPr>
      <w:r w:rsidRPr="00CF39B0">
        <w:rPr>
          <w:rFonts w:ascii="Arial" w:hAnsi="Arial" w:cs="Arial"/>
          <w:sz w:val="24"/>
          <w:szCs w:val="24"/>
        </w:rPr>
        <w:t xml:space="preserve">1.13 </w:t>
      </w:r>
      <w:r w:rsidR="00CE6C71" w:rsidRPr="00CF39B0">
        <w:rPr>
          <w:rFonts w:ascii="Arial" w:hAnsi="Arial" w:cs="Arial"/>
          <w:sz w:val="24"/>
          <w:szCs w:val="24"/>
        </w:rPr>
        <w:t>в пункте 52 слова «Портал государственных и муниципальных услуг Томской области,» исключить;</w:t>
      </w:r>
    </w:p>
    <w:p w:rsidR="00CE6C71" w:rsidRPr="00CF39B0" w:rsidRDefault="00CE6C71" w:rsidP="00CF0DD0">
      <w:pPr>
        <w:spacing w:after="0" w:line="336" w:lineRule="atLeast"/>
        <w:ind w:firstLine="360"/>
        <w:jc w:val="both"/>
        <w:rPr>
          <w:rFonts w:ascii="Arial" w:hAnsi="Arial" w:cs="Arial"/>
          <w:sz w:val="24"/>
          <w:szCs w:val="24"/>
        </w:rPr>
      </w:pPr>
      <w:r w:rsidRPr="00CF39B0">
        <w:rPr>
          <w:rFonts w:ascii="Arial" w:hAnsi="Arial" w:cs="Arial"/>
          <w:sz w:val="24"/>
          <w:szCs w:val="24"/>
        </w:rPr>
        <w:t>1.14 пункт 54 изложить в следующей редакции:</w:t>
      </w:r>
    </w:p>
    <w:p w:rsidR="00CE6C71" w:rsidRPr="00CF39B0" w:rsidRDefault="00CE6C71" w:rsidP="00CE6C71">
      <w:pPr>
        <w:widowControl w:val="0"/>
        <w:autoSpaceDE w:val="0"/>
        <w:autoSpaceDN w:val="0"/>
        <w:adjustRightInd w:val="0"/>
        <w:spacing w:after="0" w:line="240" w:lineRule="auto"/>
        <w:ind w:left="360"/>
        <w:jc w:val="both"/>
        <w:rPr>
          <w:rFonts w:ascii="Arial" w:hAnsi="Arial" w:cs="Arial"/>
          <w:sz w:val="24"/>
          <w:szCs w:val="24"/>
        </w:rPr>
      </w:pPr>
      <w:r w:rsidRPr="00CF39B0">
        <w:rPr>
          <w:rFonts w:ascii="Arial" w:hAnsi="Arial" w:cs="Arial"/>
          <w:sz w:val="24"/>
          <w:szCs w:val="24"/>
        </w:rPr>
        <w:lastRenderedPageBreak/>
        <w:t xml:space="preserve">« 54.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F39B0">
        <w:rPr>
          <w:rFonts w:ascii="Arial" w:hAnsi="Arial" w:cs="Arial"/>
          <w:sz w:val="24"/>
          <w:szCs w:val="24"/>
          <w:lang w:val="en-US"/>
        </w:rPr>
        <w:t>I</w:t>
      </w:r>
      <w:r w:rsidRPr="00CF39B0">
        <w:rPr>
          <w:rFonts w:ascii="Arial" w:hAnsi="Arial" w:cs="Arial"/>
          <w:sz w:val="24"/>
          <w:szCs w:val="24"/>
        </w:rPr>
        <w:t xml:space="preserve">., </w:t>
      </w:r>
      <w:r w:rsidRPr="00CF39B0">
        <w:rPr>
          <w:rFonts w:ascii="Arial" w:hAnsi="Arial" w:cs="Arial"/>
          <w:sz w:val="24"/>
          <w:szCs w:val="24"/>
          <w:lang w:val="en-US"/>
        </w:rPr>
        <w:t>II</w:t>
      </w:r>
      <w:r w:rsidRPr="00CF39B0">
        <w:rPr>
          <w:rFonts w:ascii="Arial" w:hAnsi="Arial" w:cs="Arial"/>
          <w:sz w:val="24"/>
          <w:szCs w:val="24"/>
        </w:rPr>
        <w:t xml:space="preserve"> групп, а также инвалидами </w:t>
      </w:r>
      <w:r w:rsidRPr="00CF39B0">
        <w:rPr>
          <w:rFonts w:ascii="Arial" w:hAnsi="Arial" w:cs="Arial"/>
          <w:sz w:val="24"/>
          <w:szCs w:val="24"/>
          <w:lang w:val="en-US"/>
        </w:rPr>
        <w:t>III</w:t>
      </w:r>
      <w:r w:rsidRPr="00CF39B0">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CE6C71" w:rsidRPr="00CF39B0" w:rsidRDefault="00CE6C71" w:rsidP="00CE6C71">
      <w:pPr>
        <w:widowControl w:val="0"/>
        <w:autoSpaceDE w:val="0"/>
        <w:autoSpaceDN w:val="0"/>
        <w:adjustRightInd w:val="0"/>
        <w:spacing w:after="0" w:line="240" w:lineRule="auto"/>
        <w:ind w:left="360"/>
        <w:jc w:val="both"/>
        <w:rPr>
          <w:rFonts w:ascii="Arial" w:hAnsi="Arial" w:cs="Arial"/>
          <w:sz w:val="24"/>
          <w:szCs w:val="24"/>
        </w:rPr>
      </w:pPr>
      <w:r w:rsidRPr="00CF39B0">
        <w:rPr>
          <w:rFonts w:ascii="Arial" w:hAnsi="Arial" w:cs="Arial"/>
          <w:sz w:val="24"/>
          <w:szCs w:val="24"/>
        </w:rPr>
        <w:t>1.15 в пункте 67 слова «Портала государственных и муниципальных услуг Томской области,» исключить;</w:t>
      </w:r>
    </w:p>
    <w:p w:rsidR="00CE6C71" w:rsidRPr="00CF39B0" w:rsidRDefault="00CE6C71" w:rsidP="00CE6C71">
      <w:pPr>
        <w:widowControl w:val="0"/>
        <w:autoSpaceDE w:val="0"/>
        <w:autoSpaceDN w:val="0"/>
        <w:adjustRightInd w:val="0"/>
        <w:spacing w:after="0" w:line="240" w:lineRule="auto"/>
        <w:ind w:left="360"/>
        <w:jc w:val="both"/>
        <w:rPr>
          <w:rFonts w:ascii="Arial" w:hAnsi="Arial" w:cs="Arial"/>
          <w:sz w:val="24"/>
          <w:szCs w:val="24"/>
        </w:rPr>
      </w:pPr>
      <w:r w:rsidRPr="00CF39B0">
        <w:rPr>
          <w:rFonts w:ascii="Arial" w:hAnsi="Arial" w:cs="Arial"/>
          <w:sz w:val="24"/>
          <w:szCs w:val="24"/>
        </w:rPr>
        <w:t>1.16 в пункте 69 слова «Портала государственных и муниципальных услуг Томской области,» исключить;</w:t>
      </w:r>
    </w:p>
    <w:p w:rsidR="00CE6C71" w:rsidRPr="00CF39B0" w:rsidRDefault="00CE6C71" w:rsidP="00CE6C71">
      <w:pPr>
        <w:widowControl w:val="0"/>
        <w:autoSpaceDE w:val="0"/>
        <w:autoSpaceDN w:val="0"/>
        <w:adjustRightInd w:val="0"/>
        <w:spacing w:after="0" w:line="240" w:lineRule="auto"/>
        <w:ind w:left="360"/>
        <w:jc w:val="both"/>
        <w:rPr>
          <w:rFonts w:ascii="Arial" w:hAnsi="Arial" w:cs="Arial"/>
          <w:sz w:val="24"/>
          <w:szCs w:val="24"/>
        </w:rPr>
      </w:pPr>
      <w:r w:rsidRPr="00CF39B0">
        <w:rPr>
          <w:rFonts w:ascii="Arial" w:hAnsi="Arial" w:cs="Arial"/>
          <w:sz w:val="24"/>
          <w:szCs w:val="24"/>
        </w:rPr>
        <w:t>1.17 в</w:t>
      </w:r>
      <w:r w:rsidR="00815637" w:rsidRPr="00CF39B0">
        <w:rPr>
          <w:rFonts w:ascii="Arial" w:hAnsi="Arial" w:cs="Arial"/>
          <w:sz w:val="24"/>
          <w:szCs w:val="24"/>
        </w:rPr>
        <w:t xml:space="preserve"> абзаце 1</w:t>
      </w:r>
      <w:r w:rsidRPr="00CF39B0">
        <w:rPr>
          <w:rFonts w:ascii="Arial" w:hAnsi="Arial" w:cs="Arial"/>
          <w:sz w:val="24"/>
          <w:szCs w:val="24"/>
        </w:rPr>
        <w:t xml:space="preserve"> пункт</w:t>
      </w:r>
      <w:r w:rsidR="00815637" w:rsidRPr="00CF39B0">
        <w:rPr>
          <w:rFonts w:ascii="Arial" w:hAnsi="Arial" w:cs="Arial"/>
          <w:sz w:val="24"/>
          <w:szCs w:val="24"/>
        </w:rPr>
        <w:t>а</w:t>
      </w:r>
      <w:r w:rsidRPr="00CF39B0">
        <w:rPr>
          <w:rFonts w:ascii="Arial" w:hAnsi="Arial" w:cs="Arial"/>
          <w:sz w:val="24"/>
          <w:szCs w:val="24"/>
        </w:rPr>
        <w:t xml:space="preserve"> 70 слова «Портала государственных и муниципальных услуг Томской области,» исключить; </w:t>
      </w:r>
    </w:p>
    <w:p w:rsidR="00CE6C71" w:rsidRPr="00CF39B0" w:rsidRDefault="00815637" w:rsidP="00332D6F">
      <w:pPr>
        <w:spacing w:after="0" w:line="336" w:lineRule="atLeast"/>
        <w:ind w:firstLine="360"/>
        <w:rPr>
          <w:rFonts w:ascii="Arial" w:hAnsi="Arial" w:cs="Arial"/>
          <w:sz w:val="24"/>
          <w:szCs w:val="24"/>
        </w:rPr>
      </w:pPr>
      <w:r w:rsidRPr="00CF39B0">
        <w:rPr>
          <w:rFonts w:ascii="Arial" w:hAnsi="Arial" w:cs="Arial"/>
          <w:sz w:val="24"/>
          <w:szCs w:val="24"/>
        </w:rPr>
        <w:t>1.18 в абзаце 2 пункта 70 слова «Портала государственных и муниципальных услуг Томской области,» исключить;</w:t>
      </w:r>
    </w:p>
    <w:p w:rsidR="00815637" w:rsidRPr="00CF39B0" w:rsidRDefault="00815637" w:rsidP="00332D6F">
      <w:pPr>
        <w:spacing w:after="0" w:line="336" w:lineRule="atLeast"/>
        <w:ind w:firstLine="360"/>
        <w:rPr>
          <w:rFonts w:ascii="Arial" w:hAnsi="Arial" w:cs="Arial"/>
          <w:sz w:val="24"/>
          <w:szCs w:val="24"/>
        </w:rPr>
      </w:pPr>
      <w:r w:rsidRPr="00CF39B0">
        <w:rPr>
          <w:rFonts w:ascii="Arial" w:hAnsi="Arial" w:cs="Arial"/>
          <w:sz w:val="24"/>
          <w:szCs w:val="24"/>
        </w:rPr>
        <w:t>1.19 в пункте 87 слова « на Портале государственных и муниципальных услуг Томской области,» исключить;</w:t>
      </w:r>
    </w:p>
    <w:p w:rsidR="00815637" w:rsidRPr="00CF39B0" w:rsidRDefault="00815637" w:rsidP="00332D6F">
      <w:pPr>
        <w:spacing w:after="0" w:line="336" w:lineRule="atLeast"/>
        <w:ind w:firstLine="360"/>
        <w:rPr>
          <w:rFonts w:ascii="Arial" w:hAnsi="Arial" w:cs="Arial"/>
          <w:sz w:val="24"/>
          <w:szCs w:val="24"/>
        </w:rPr>
      </w:pPr>
      <w:r w:rsidRPr="00CF39B0">
        <w:rPr>
          <w:rFonts w:ascii="Arial" w:hAnsi="Arial" w:cs="Arial"/>
          <w:sz w:val="24"/>
          <w:szCs w:val="24"/>
        </w:rPr>
        <w:t xml:space="preserve">1.20 </w:t>
      </w:r>
      <w:r w:rsidR="00CF39B0" w:rsidRPr="00CF39B0">
        <w:rPr>
          <w:rFonts w:ascii="Arial" w:hAnsi="Arial" w:cs="Arial"/>
          <w:sz w:val="24"/>
          <w:szCs w:val="24"/>
        </w:rPr>
        <w:t xml:space="preserve"> раздел 3 дополнить подразделом 3.1 следующего содержания:</w:t>
      </w:r>
    </w:p>
    <w:p w:rsidR="00CF39B0" w:rsidRPr="00CF39B0" w:rsidRDefault="00CF39B0" w:rsidP="00CF39B0">
      <w:pPr>
        <w:pStyle w:val="af2"/>
        <w:shd w:val="clear" w:color="auto" w:fill="FFFFFF"/>
        <w:spacing w:before="0" w:beforeAutospacing="0" w:after="0" w:afterAutospacing="0" w:line="360" w:lineRule="atLeast"/>
        <w:jc w:val="center"/>
        <w:textAlignment w:val="baseline"/>
        <w:rPr>
          <w:rFonts w:ascii="Arial" w:hAnsi="Arial" w:cs="Arial"/>
          <w:b/>
        </w:rPr>
      </w:pPr>
      <w:r w:rsidRPr="00CF39B0">
        <w:rPr>
          <w:rFonts w:ascii="Arial" w:hAnsi="Arial" w:cs="Arial"/>
        </w:rPr>
        <w:t>«</w:t>
      </w:r>
      <w:r w:rsidRPr="00CF39B0">
        <w:rPr>
          <w:rFonts w:ascii="Arial" w:hAnsi="Arial" w:cs="Arial"/>
          <w:b/>
        </w:rPr>
        <w:t>3.1 Предоставление двух и более государственных и (или) муниципальных услуг в многофункциональных центрах при однократном обращении заявителя</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1.</w:t>
      </w:r>
      <w:r w:rsidRPr="00CF39B0">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lastRenderedPageBreak/>
        <w:t xml:space="preserve">     2.</w:t>
      </w:r>
      <w:r w:rsidRPr="00CF39B0">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3.</w:t>
      </w:r>
      <w:r w:rsidRPr="00CF39B0">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4.</w:t>
      </w:r>
      <w:r w:rsidRPr="00CF39B0">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5.</w:t>
      </w:r>
      <w:r w:rsidRPr="00CF39B0">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6.</w:t>
      </w:r>
      <w:r w:rsidRPr="00CF39B0">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7.</w:t>
      </w:r>
      <w:r w:rsidRPr="00CF39B0">
        <w:rPr>
          <w:rFonts w:ascii="Arial" w:hAnsi="Arial" w:cs="Arial"/>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w:t>
      </w:r>
      <w:r w:rsidRPr="00CF39B0">
        <w:rPr>
          <w:rFonts w:ascii="Arial" w:hAnsi="Arial" w:cs="Arial"/>
        </w:rPr>
        <w:lastRenderedPageBreak/>
        <w:t>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8.</w:t>
      </w:r>
      <w:r w:rsidRPr="00CF39B0">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9.</w:t>
      </w:r>
      <w:r w:rsidRPr="00CF39B0">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10.</w:t>
      </w:r>
      <w:r w:rsidRPr="00CF39B0">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F39B0" w:rsidRPr="00CF39B0" w:rsidRDefault="00CF39B0" w:rsidP="00CF39B0">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1)</w:t>
      </w:r>
      <w:r w:rsidRPr="00CF39B0">
        <w:rPr>
          <w:rFonts w:ascii="Arial" w:hAnsi="Arial" w:cs="Arial"/>
        </w:rPr>
        <w:t>в ходе личного приема заявителя;</w:t>
      </w:r>
    </w:p>
    <w:p w:rsidR="00CF39B0" w:rsidRPr="00CF39B0" w:rsidRDefault="00CF39B0" w:rsidP="00CF39B0">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2)</w:t>
      </w:r>
      <w:r w:rsidRPr="00CF39B0">
        <w:rPr>
          <w:rFonts w:ascii="Arial" w:hAnsi="Arial" w:cs="Arial"/>
        </w:rPr>
        <w:t>по телефону;</w:t>
      </w:r>
    </w:p>
    <w:p w:rsidR="00CF39B0" w:rsidRPr="00CF39B0" w:rsidRDefault="00CF39B0" w:rsidP="00CF39B0">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3)</w:t>
      </w:r>
      <w:r w:rsidRPr="00CF39B0">
        <w:rPr>
          <w:rFonts w:ascii="Arial" w:hAnsi="Arial" w:cs="Arial"/>
        </w:rPr>
        <w:t>по электронной почте.</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lastRenderedPageBreak/>
        <w:t xml:space="preserve">     11.</w:t>
      </w:r>
      <w:r w:rsidRPr="00CF39B0">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12.</w:t>
      </w:r>
      <w:r w:rsidRPr="00CF39B0">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13.</w:t>
      </w:r>
      <w:r w:rsidRPr="00CF39B0">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CF39B0" w:rsidRPr="00CF39B0" w:rsidRDefault="00CF39B0" w:rsidP="00CF39B0">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1)</w:t>
      </w:r>
      <w:r w:rsidRPr="00CF39B0">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F39B0" w:rsidRPr="00CF39B0" w:rsidRDefault="00CF39B0" w:rsidP="00CF39B0">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2)</w:t>
      </w:r>
      <w:r w:rsidRPr="00CF39B0">
        <w:rPr>
          <w:rFonts w:ascii="Arial" w:hAnsi="Arial" w:cs="Arial"/>
        </w:rPr>
        <w:t>муниципальным правовым актом - для муниципальных услуг, предоставляемых органами местного самоуправления.</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14.</w:t>
      </w:r>
      <w:r w:rsidRPr="00CF39B0">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CF39B0" w:rsidRPr="00CF39B0" w:rsidRDefault="00CF39B0" w:rsidP="00CF39B0">
      <w:pPr>
        <w:pStyle w:val="dt-pdt-m1"/>
        <w:shd w:val="clear" w:color="auto" w:fill="FFFFFF"/>
        <w:spacing w:before="0" w:beforeAutospacing="0" w:after="0" w:afterAutospacing="0" w:line="360" w:lineRule="atLeast"/>
        <w:jc w:val="both"/>
        <w:textAlignment w:val="baseline"/>
        <w:rPr>
          <w:rFonts w:ascii="Arial" w:hAnsi="Arial" w:cs="Arial"/>
        </w:rPr>
      </w:pPr>
      <w:r w:rsidRPr="00CF39B0">
        <w:rPr>
          <w:rFonts w:ascii="Arial" w:hAnsi="Arial" w:cs="Arial"/>
        </w:rPr>
        <w:t>1.21 раздел 5 изложить в следующей редакции:</w:t>
      </w:r>
    </w:p>
    <w:p w:rsidR="00CF39B0" w:rsidRPr="00CF39B0" w:rsidRDefault="00CF39B0" w:rsidP="00AF0534">
      <w:pPr>
        <w:jc w:val="center"/>
        <w:rPr>
          <w:rFonts w:ascii="Arial" w:hAnsi="Arial" w:cs="Arial"/>
          <w:b/>
          <w:sz w:val="24"/>
          <w:szCs w:val="24"/>
        </w:rPr>
      </w:pPr>
      <w:r w:rsidRPr="00CF39B0">
        <w:rPr>
          <w:rFonts w:ascii="Arial" w:hAnsi="Arial" w:cs="Arial"/>
        </w:rPr>
        <w:t>«</w:t>
      </w:r>
      <w:r w:rsidRPr="00CF39B0">
        <w:rPr>
          <w:rFonts w:ascii="Arial" w:hAnsi="Arial" w:cs="Arial"/>
          <w:b/>
          <w:sz w:val="24"/>
          <w:szCs w:val="24"/>
        </w:rPr>
        <w:t xml:space="preserve">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CF39B0">
        <w:rPr>
          <w:rFonts w:ascii="Arial" w:hAnsi="Arial" w:cs="Arial"/>
          <w:b/>
          <w:sz w:val="24"/>
          <w:szCs w:val="24"/>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F39B0" w:rsidRPr="00CF39B0" w:rsidRDefault="00CF39B0" w:rsidP="00CF39B0">
      <w:pPr>
        <w:pStyle w:val="consplusnormal1"/>
        <w:spacing w:before="0" w:after="0"/>
        <w:ind w:firstLine="709"/>
        <w:jc w:val="both"/>
        <w:rPr>
          <w:rFonts w:ascii="Arial" w:hAnsi="Arial" w:cs="Arial"/>
        </w:rPr>
      </w:pPr>
      <w:r w:rsidRPr="00CF39B0">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CF39B0" w:rsidRPr="00CF39B0" w:rsidRDefault="00CF39B0" w:rsidP="00CF39B0">
      <w:pPr>
        <w:pStyle w:val="s1"/>
        <w:jc w:val="both"/>
        <w:rPr>
          <w:rFonts w:ascii="Arial" w:hAnsi="Arial" w:cs="Arial"/>
        </w:rPr>
      </w:pPr>
      <w:r w:rsidRPr="00CF39B0">
        <w:rPr>
          <w:rFonts w:ascii="Arial" w:hAnsi="Arial" w:cs="Arial"/>
        </w:rPr>
        <w:t>5.1. Предмет досудебного (внесудебного) обжалования</w:t>
      </w:r>
      <w:r w:rsidR="00AF0534">
        <w:rPr>
          <w:rFonts w:ascii="Arial" w:hAnsi="Arial" w:cs="Arial"/>
        </w:rPr>
        <w:t>.</w:t>
      </w:r>
    </w:p>
    <w:p w:rsidR="00CF39B0" w:rsidRPr="00CF39B0" w:rsidRDefault="00CF39B0" w:rsidP="00CF39B0">
      <w:pPr>
        <w:pStyle w:val="s1"/>
        <w:jc w:val="both"/>
        <w:rPr>
          <w:rFonts w:ascii="Arial" w:hAnsi="Arial" w:cs="Arial"/>
        </w:rPr>
      </w:pPr>
      <w:r w:rsidRPr="00CF39B0">
        <w:rPr>
          <w:rFonts w:ascii="Arial" w:hAnsi="Arial" w:cs="Arial"/>
        </w:rPr>
        <w:t xml:space="preserve"> Заявитель может обратиться с жалобой, в том числе в следующих случаях:</w:t>
      </w:r>
    </w:p>
    <w:p w:rsidR="00AF0534" w:rsidRDefault="00CF39B0" w:rsidP="00CF39B0">
      <w:pPr>
        <w:jc w:val="both"/>
        <w:rPr>
          <w:rFonts w:ascii="Arial" w:hAnsi="Arial" w:cs="Arial"/>
          <w:sz w:val="24"/>
          <w:szCs w:val="24"/>
        </w:rPr>
      </w:pPr>
      <w:r w:rsidRPr="00CF39B0">
        <w:rPr>
          <w:rFonts w:ascii="Arial" w:hAnsi="Arial" w:cs="Arial"/>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12" w:anchor="/document/12177515/entry/1510" w:history="1">
        <w:r w:rsidRPr="00CF39B0">
          <w:rPr>
            <w:rStyle w:val="af0"/>
            <w:rFonts w:ascii="Arial" w:hAnsi="Arial" w:cs="Arial"/>
            <w:color w:val="auto"/>
            <w:sz w:val="24"/>
            <w:szCs w:val="24"/>
          </w:rPr>
          <w:t>статье 15.1</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9B0" w:rsidRPr="00CF39B0" w:rsidRDefault="00AF0534" w:rsidP="00CF39B0">
      <w:pPr>
        <w:jc w:val="both"/>
        <w:rPr>
          <w:rFonts w:ascii="Arial" w:hAnsi="Arial" w:cs="Arial"/>
          <w:sz w:val="24"/>
          <w:szCs w:val="24"/>
        </w:rPr>
      </w:pPr>
      <w:r>
        <w:rPr>
          <w:rFonts w:ascii="Arial" w:hAnsi="Arial" w:cs="Arial"/>
          <w:sz w:val="24"/>
          <w:szCs w:val="24"/>
        </w:rPr>
        <w:t xml:space="preserve">    </w:t>
      </w:r>
      <w:r w:rsidR="00CF39B0" w:rsidRPr="00CF39B0">
        <w:rPr>
          <w:rFonts w:ascii="Arial" w:hAnsi="Arial" w:cs="Arial"/>
          <w:sz w:val="24"/>
          <w:szCs w:val="24"/>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00CF39B0" w:rsidRPr="00CF39B0">
          <w:rPr>
            <w:rStyle w:val="af0"/>
            <w:rFonts w:ascii="Arial" w:hAnsi="Arial" w:cs="Arial"/>
            <w:color w:val="auto"/>
            <w:sz w:val="24"/>
            <w:szCs w:val="24"/>
          </w:rPr>
          <w:t>частью 1.3 статьи 16</w:t>
        </w:r>
      </w:hyperlink>
      <w:r w:rsidR="00CF39B0"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CF39B0">
        <w:rPr>
          <w:rFonts w:ascii="Arial" w:hAnsi="Arial" w:cs="Arial"/>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Pr="00CF39B0">
          <w:rPr>
            <w:rStyle w:val="af0"/>
            <w:rFonts w:ascii="Arial" w:hAnsi="Arial" w:cs="Arial"/>
            <w:color w:val="auto"/>
            <w:sz w:val="24"/>
            <w:szCs w:val="24"/>
          </w:rPr>
          <w:t>частью 1.3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12177515/entry/160013" w:history="1">
        <w:r w:rsidRPr="00CF39B0">
          <w:rPr>
            <w:rStyle w:val="af0"/>
            <w:rFonts w:ascii="Arial" w:hAnsi="Arial" w:cs="Arial"/>
            <w:color w:val="auto"/>
            <w:sz w:val="24"/>
            <w:szCs w:val="24"/>
          </w:rPr>
          <w:t>частью 1.3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CF39B0" w:rsidRPr="00AF0534" w:rsidRDefault="00CF39B0" w:rsidP="00AF0534">
      <w:pPr>
        <w:jc w:val="both"/>
        <w:rPr>
          <w:rFonts w:ascii="Arial" w:hAnsi="Arial" w:cs="Arial"/>
          <w:sz w:val="24"/>
          <w:szCs w:val="24"/>
        </w:rPr>
      </w:pPr>
      <w:r w:rsidRPr="00AF0534">
        <w:rPr>
          <w:rFonts w:ascii="Arial" w:hAnsi="Arial" w:cs="Arial"/>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AF0534">
        <w:rPr>
          <w:rFonts w:ascii="Arial" w:hAnsi="Arial" w:cs="Arial"/>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12177515/entry/160013" w:history="1">
        <w:r w:rsidRPr="00AF0534">
          <w:rPr>
            <w:rStyle w:val="af0"/>
            <w:rFonts w:ascii="Arial" w:hAnsi="Arial" w:cs="Arial"/>
            <w:color w:val="auto"/>
            <w:sz w:val="24"/>
            <w:szCs w:val="24"/>
          </w:rPr>
          <w:t>частью 1.3 статьи 16</w:t>
        </w:r>
      </w:hyperlink>
      <w:r w:rsidRPr="00AF0534">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9B0" w:rsidRPr="00CF39B0" w:rsidRDefault="00CF39B0" w:rsidP="00CF39B0">
      <w:pPr>
        <w:pStyle w:val="consplusnormal1"/>
        <w:spacing w:before="0" w:after="0"/>
        <w:ind w:firstLine="709"/>
        <w:jc w:val="both"/>
        <w:rPr>
          <w:rFonts w:ascii="Arial" w:hAnsi="Arial" w:cs="Arial"/>
        </w:rPr>
      </w:pPr>
      <w:r w:rsidRPr="00CF39B0">
        <w:rPr>
          <w:rFonts w:ascii="Arial" w:hAnsi="Arial" w:cs="Arial"/>
        </w:rPr>
        <w:t>5.2. Органы местного самоуправления, должностные лица, которым может быть направлена жалоба в досудебном (внесудебном) порядке.</w:t>
      </w:r>
    </w:p>
    <w:p w:rsidR="00CF39B0" w:rsidRPr="00CF39B0" w:rsidRDefault="00CF39B0" w:rsidP="00CF39B0">
      <w:pPr>
        <w:pStyle w:val="consplusnormal1"/>
        <w:spacing w:before="0" w:after="0"/>
        <w:ind w:firstLine="709"/>
        <w:jc w:val="both"/>
        <w:rPr>
          <w:rFonts w:ascii="Arial" w:hAnsi="Arial" w:cs="Arial"/>
        </w:rPr>
      </w:pPr>
      <w:r w:rsidRPr="00CF39B0">
        <w:rPr>
          <w:rFonts w:ascii="Arial" w:hAnsi="Arial" w:cs="Arial"/>
        </w:rPr>
        <w:t xml:space="preserve">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CF39B0">
        <w:rPr>
          <w:rFonts w:ascii="Arial" w:hAnsi="Arial" w:cs="Arial"/>
          <w:bCs/>
        </w:rPr>
        <w:t xml:space="preserve"> </w:t>
      </w:r>
      <w:r w:rsidRPr="00CF39B0">
        <w:rPr>
          <w:rFonts w:ascii="Arial" w:hAnsi="Arial" w:cs="Arial"/>
        </w:rPr>
        <w:t xml:space="preserve">(Томская область, Бакчарский район, д.Вавиловка, ул.Центральная, 2, электронный адрес  e-mail: </w:t>
      </w:r>
      <w:r w:rsidRPr="00CF39B0">
        <w:rPr>
          <w:rFonts w:ascii="Arial" w:hAnsi="Arial" w:cs="Arial"/>
          <w:lang w:val="en-US"/>
        </w:rPr>
        <w:t>vavilsp</w:t>
      </w:r>
      <w:r w:rsidRPr="00CF39B0">
        <w:rPr>
          <w:rFonts w:ascii="Arial" w:hAnsi="Arial" w:cs="Arial"/>
        </w:rPr>
        <w:t>@</w:t>
      </w:r>
      <w:r w:rsidRPr="00CF39B0">
        <w:rPr>
          <w:rFonts w:ascii="Arial" w:hAnsi="Arial" w:cs="Arial"/>
          <w:lang w:val="en-US"/>
        </w:rPr>
        <w:t>tomsk</w:t>
      </w:r>
      <w:r w:rsidRPr="00CF39B0">
        <w:rPr>
          <w:rFonts w:ascii="Arial" w:hAnsi="Arial" w:cs="Arial"/>
        </w:rPr>
        <w:t>.</w:t>
      </w:r>
      <w:r w:rsidRPr="00CF39B0">
        <w:rPr>
          <w:rFonts w:ascii="Arial" w:hAnsi="Arial" w:cs="Arial"/>
          <w:lang w:val="en-US"/>
        </w:rPr>
        <w:t>gov</w:t>
      </w:r>
      <w:r w:rsidRPr="00CF39B0">
        <w:rPr>
          <w:rFonts w:ascii="Arial" w:hAnsi="Arial" w:cs="Arial"/>
        </w:rPr>
        <w:t>.</w:t>
      </w:r>
      <w:r w:rsidRPr="00CF39B0">
        <w:rPr>
          <w:rFonts w:ascii="Arial" w:hAnsi="Arial" w:cs="Arial"/>
          <w:lang w:val="en-US"/>
        </w:rPr>
        <w:t>ru</w:t>
      </w:r>
      <w:r w:rsidRPr="00CF39B0">
        <w:rPr>
          <w:rFonts w:ascii="Arial" w:hAnsi="Arial" w:cs="Arial"/>
        </w:rPr>
        <w:t>.)</w:t>
      </w:r>
    </w:p>
    <w:p w:rsidR="00CF39B0" w:rsidRPr="00CF39B0" w:rsidRDefault="00CF39B0" w:rsidP="00CF39B0">
      <w:pPr>
        <w:pStyle w:val="consplusnormal1"/>
        <w:spacing w:before="0" w:after="0"/>
        <w:ind w:firstLine="709"/>
        <w:jc w:val="both"/>
        <w:rPr>
          <w:rFonts w:ascii="Arial" w:hAnsi="Arial" w:cs="Arial"/>
        </w:rPr>
      </w:pPr>
    </w:p>
    <w:p w:rsidR="00CF39B0" w:rsidRPr="00CF39B0" w:rsidRDefault="00CF39B0" w:rsidP="00CF39B0">
      <w:pPr>
        <w:pStyle w:val="consplusnormal1"/>
        <w:spacing w:before="0" w:after="0"/>
        <w:ind w:firstLine="709"/>
        <w:jc w:val="both"/>
        <w:rPr>
          <w:rFonts w:ascii="Arial" w:hAnsi="Arial" w:cs="Arial"/>
        </w:rPr>
      </w:pPr>
      <w:r w:rsidRPr="00CF39B0">
        <w:rPr>
          <w:rFonts w:ascii="Arial" w:hAnsi="Arial" w:cs="Arial"/>
        </w:rPr>
        <w:t>5.3. Порядок подачи и рассмотрения жалобы.</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CF39B0" w:rsidRPr="00CF39B0" w:rsidRDefault="00CF39B0" w:rsidP="00CF39B0">
      <w:pPr>
        <w:jc w:val="both"/>
        <w:rPr>
          <w:rFonts w:ascii="Arial" w:hAnsi="Arial" w:cs="Arial"/>
          <w:sz w:val="24"/>
          <w:szCs w:val="24"/>
        </w:rPr>
      </w:pPr>
      <w:r w:rsidRPr="00AF0534">
        <w:rPr>
          <w:rFonts w:ascii="Arial" w:hAnsi="Arial" w:cs="Arial"/>
          <w:sz w:val="24"/>
          <w:szCs w:val="24"/>
        </w:rPr>
        <w:t xml:space="preserve">       2. </w:t>
      </w:r>
      <w:r w:rsidRPr="00CF39B0">
        <w:rPr>
          <w:rFonts w:ascii="Arial" w:hAnsi="Arial" w:cs="Arial"/>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CF39B0">
        <w:rPr>
          <w:rFonts w:ascii="Arial" w:hAnsi="Arial" w:cs="Arial"/>
          <w:sz w:val="24"/>
          <w:szCs w:val="24"/>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39B0" w:rsidRPr="00CF39B0" w:rsidRDefault="00CF39B0" w:rsidP="00CF39B0">
      <w:pPr>
        <w:jc w:val="both"/>
        <w:rPr>
          <w:rFonts w:ascii="Arial" w:hAnsi="Arial" w:cs="Arial"/>
          <w:sz w:val="24"/>
          <w:szCs w:val="24"/>
        </w:rPr>
      </w:pPr>
      <w:r w:rsidRPr="00AF0534">
        <w:rPr>
          <w:rFonts w:ascii="Arial" w:hAnsi="Arial" w:cs="Arial"/>
          <w:sz w:val="24"/>
          <w:szCs w:val="24"/>
        </w:rPr>
        <w:t xml:space="preserve">       3. </w:t>
      </w:r>
      <w:r w:rsidRPr="00CF39B0">
        <w:rPr>
          <w:rFonts w:ascii="Arial" w:hAnsi="Arial" w:cs="Arial"/>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0534" w:rsidRDefault="00AF0534" w:rsidP="00AF0534">
      <w:pPr>
        <w:jc w:val="both"/>
        <w:rPr>
          <w:rFonts w:ascii="Arial" w:hAnsi="Arial" w:cs="Arial"/>
          <w:sz w:val="24"/>
          <w:szCs w:val="24"/>
          <w:lang w:eastAsia="ar-SA"/>
        </w:rPr>
      </w:pPr>
      <w:r>
        <w:rPr>
          <w:rFonts w:ascii="Arial" w:hAnsi="Arial" w:cs="Arial"/>
          <w:sz w:val="24"/>
          <w:szCs w:val="24"/>
          <w:lang w:eastAsia="ar-SA"/>
        </w:rPr>
        <w:t xml:space="preserve">                           </w:t>
      </w:r>
    </w:p>
    <w:p w:rsidR="00CF39B0" w:rsidRPr="00CF39B0" w:rsidRDefault="00CF39B0" w:rsidP="00AF0534">
      <w:pPr>
        <w:jc w:val="both"/>
        <w:rPr>
          <w:rFonts w:ascii="Arial" w:hAnsi="Arial" w:cs="Arial"/>
          <w:sz w:val="24"/>
          <w:szCs w:val="24"/>
        </w:rPr>
      </w:pPr>
      <w:r w:rsidRPr="00CF39B0">
        <w:rPr>
          <w:rFonts w:ascii="Arial" w:hAnsi="Arial" w:cs="Arial"/>
          <w:sz w:val="24"/>
          <w:szCs w:val="24"/>
        </w:rPr>
        <w:lastRenderedPageBreak/>
        <w:t>Жалоба должна содержать:</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CF39B0" w:rsidRPr="00AF0534" w:rsidRDefault="00CF39B0" w:rsidP="00CF39B0">
      <w:pPr>
        <w:jc w:val="both"/>
        <w:rPr>
          <w:rFonts w:ascii="Arial" w:hAnsi="Arial" w:cs="Arial"/>
          <w:sz w:val="24"/>
          <w:szCs w:val="24"/>
        </w:rPr>
      </w:pPr>
      <w:r w:rsidRPr="00CF39B0">
        <w:rPr>
          <w:rFonts w:ascii="Arial" w:hAnsi="Arial" w:cs="Arial"/>
        </w:rPr>
        <w:t xml:space="preserve">        4</w:t>
      </w:r>
      <w:r w:rsidRPr="00CF39B0">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CF39B0" w:rsidRPr="00CF39B0" w:rsidRDefault="00CF39B0" w:rsidP="00AF0534">
      <w:pPr>
        <w:ind w:firstLine="709"/>
        <w:jc w:val="both"/>
        <w:rPr>
          <w:rFonts w:ascii="Arial" w:hAnsi="Arial" w:cs="Arial"/>
          <w:sz w:val="24"/>
          <w:szCs w:val="24"/>
        </w:rPr>
      </w:pPr>
      <w:r w:rsidRPr="00CF39B0">
        <w:rPr>
          <w:rFonts w:ascii="Arial" w:hAnsi="Arial" w:cs="Arial"/>
          <w:sz w:val="24"/>
          <w:szCs w:val="24"/>
        </w:rPr>
        <w:t xml:space="preserve">5.4 Сроки рассмотрения жалобы   </w:t>
      </w:r>
    </w:p>
    <w:p w:rsidR="00CF39B0" w:rsidRPr="00CF39B0" w:rsidRDefault="00CF39B0" w:rsidP="00AF0534">
      <w:pPr>
        <w:jc w:val="both"/>
        <w:rPr>
          <w:rFonts w:ascii="Arial" w:hAnsi="Arial" w:cs="Arial"/>
          <w:sz w:val="24"/>
          <w:szCs w:val="24"/>
        </w:rPr>
      </w:pPr>
      <w:r w:rsidRPr="00CF39B0">
        <w:rPr>
          <w:rFonts w:ascii="Arial" w:hAnsi="Arial" w:cs="Arial"/>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ocument/12177515/entry/16011" w:history="1">
        <w:r w:rsidRPr="00CF39B0">
          <w:rPr>
            <w:rStyle w:val="af0"/>
            <w:rFonts w:ascii="Arial" w:hAnsi="Arial" w:cs="Arial"/>
            <w:color w:val="auto"/>
            <w:sz w:val="24"/>
            <w:szCs w:val="24"/>
          </w:rPr>
          <w:t>частью 1.1 статьи 16</w:t>
        </w:r>
      </w:hyperlink>
      <w:r w:rsidRPr="00CF39B0">
        <w:rPr>
          <w:rFonts w:ascii="Arial" w:hAnsi="Arial" w:cs="Arial"/>
          <w:sz w:val="24"/>
          <w:szCs w:val="24"/>
        </w:rPr>
        <w:t xml:space="preserve">  Федерального закона от 26.12.2008 № 294 </w:t>
      </w:r>
      <w:r w:rsidRPr="00CF39B0">
        <w:rPr>
          <w:rFonts w:ascii="Arial" w:hAnsi="Arial" w:cs="Arial"/>
          <w:sz w:val="24"/>
          <w:szCs w:val="24"/>
        </w:rPr>
        <w:lastRenderedPageBreak/>
        <w:t>–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39B0" w:rsidRPr="00CF39B0" w:rsidRDefault="00CF39B0" w:rsidP="00CF39B0">
      <w:pPr>
        <w:ind w:firstLine="709"/>
        <w:jc w:val="both"/>
        <w:rPr>
          <w:rFonts w:ascii="Arial" w:hAnsi="Arial" w:cs="Arial"/>
          <w:sz w:val="24"/>
          <w:szCs w:val="24"/>
        </w:rPr>
      </w:pPr>
      <w:r w:rsidRPr="00CF39B0">
        <w:rPr>
          <w:rFonts w:ascii="Arial" w:hAnsi="Arial" w:cs="Arial"/>
          <w:sz w:val="24"/>
          <w:szCs w:val="24"/>
        </w:rPr>
        <w:t>5.5. Результат досудебного (внесудебного) обжалования.</w:t>
      </w:r>
    </w:p>
    <w:p w:rsidR="00CF39B0" w:rsidRPr="00CF39B0" w:rsidRDefault="00CF39B0" w:rsidP="00CF39B0">
      <w:pPr>
        <w:pStyle w:val="s1"/>
        <w:jc w:val="both"/>
        <w:rPr>
          <w:rFonts w:ascii="Arial" w:hAnsi="Arial" w:cs="Arial"/>
        </w:rPr>
      </w:pPr>
      <w:r w:rsidRPr="00CF39B0">
        <w:rPr>
          <w:rFonts w:ascii="Arial" w:hAnsi="Arial" w:cs="Arial"/>
        </w:rPr>
        <w:t>По результатам рассмотрения жалобы принимается одно из следующих решений:</w:t>
      </w:r>
      <w:r w:rsidR="00AF0534" w:rsidRPr="00CF39B0">
        <w:rPr>
          <w:rFonts w:ascii="Arial" w:hAnsi="Arial" w:cs="Arial"/>
        </w:rPr>
        <w:t xml:space="preserve"> </w:t>
      </w:r>
    </w:p>
    <w:p w:rsidR="00AF0534" w:rsidRPr="00AF0534" w:rsidRDefault="00CF39B0" w:rsidP="00AF0534">
      <w:pPr>
        <w:pStyle w:val="s1"/>
        <w:jc w:val="both"/>
        <w:rPr>
          <w:rFonts w:ascii="Arial" w:hAnsi="Arial" w:cs="Arial"/>
        </w:rPr>
      </w:pPr>
      <w:r w:rsidRPr="00AF0534">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39B0" w:rsidRPr="00AF0534" w:rsidRDefault="00AF0534" w:rsidP="00AF0534">
      <w:pPr>
        <w:pStyle w:val="s1"/>
        <w:jc w:val="both"/>
        <w:rPr>
          <w:rFonts w:ascii="Arial" w:hAnsi="Arial" w:cs="Arial"/>
        </w:rPr>
      </w:pPr>
      <w:r w:rsidRPr="00AF0534">
        <w:rPr>
          <w:rFonts w:ascii="Arial" w:hAnsi="Arial" w:cs="Arial"/>
        </w:rPr>
        <w:t xml:space="preserve">     </w:t>
      </w:r>
      <w:r w:rsidR="00CF39B0" w:rsidRPr="00AF0534">
        <w:rPr>
          <w:rFonts w:ascii="Arial" w:hAnsi="Arial" w:cs="Arial"/>
        </w:rPr>
        <w:t>2) в удовлетворении жалобы отказывается:</w:t>
      </w:r>
      <w:r w:rsidRPr="00AF0534">
        <w:rPr>
          <w:rFonts w:ascii="Arial" w:hAnsi="Arial" w:cs="Arial"/>
        </w:rPr>
        <w:t xml:space="preserve"> </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39B0" w:rsidRPr="00CF39B0" w:rsidRDefault="00CF39B0" w:rsidP="00CF39B0">
      <w:pPr>
        <w:ind w:firstLine="540"/>
        <w:jc w:val="both"/>
        <w:rPr>
          <w:rFonts w:ascii="Arial" w:hAnsi="Arial" w:cs="Arial"/>
          <w:sz w:val="24"/>
          <w:szCs w:val="24"/>
        </w:rPr>
      </w:pPr>
      <w:r w:rsidRPr="00CF39B0">
        <w:rPr>
          <w:rFonts w:ascii="Arial" w:hAnsi="Arial" w:cs="Arial"/>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9B0" w:rsidRPr="00CF39B0" w:rsidRDefault="00CF39B0" w:rsidP="00CF39B0">
      <w:pPr>
        <w:jc w:val="both"/>
        <w:rPr>
          <w:rFonts w:ascii="Arial" w:hAnsi="Arial" w:cs="Arial"/>
          <w:sz w:val="24"/>
          <w:szCs w:val="24"/>
        </w:rPr>
      </w:pPr>
      <w:r w:rsidRPr="00CF39B0">
        <w:rPr>
          <w:rFonts w:ascii="Arial" w:hAnsi="Arial" w:cs="Arial"/>
          <w:sz w:val="24"/>
          <w:szCs w:val="24"/>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5" w:anchor="/document/12177515/entry/16011" w:history="1">
        <w:r w:rsidRPr="00CF39B0">
          <w:rPr>
            <w:rStyle w:val="af0"/>
            <w:rFonts w:ascii="Arial" w:hAnsi="Arial" w:cs="Arial"/>
            <w:color w:val="auto"/>
            <w:sz w:val="24"/>
            <w:szCs w:val="24"/>
          </w:rPr>
          <w:t>части 1.1 статьи 16</w:t>
        </w:r>
      </w:hyperlink>
      <w:r w:rsidRPr="00CF39B0">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8C4D6D" w:rsidRPr="00CF39B0" w:rsidRDefault="008C4D6D" w:rsidP="00A40A90">
      <w:pPr>
        <w:widowControl w:val="0"/>
        <w:autoSpaceDE w:val="0"/>
        <w:autoSpaceDN w:val="0"/>
        <w:adjustRightInd w:val="0"/>
        <w:spacing w:after="0" w:line="240" w:lineRule="auto"/>
        <w:rPr>
          <w:rFonts w:ascii="Arial" w:hAnsi="Arial" w:cs="Arial"/>
          <w:bCs/>
          <w:kern w:val="32"/>
          <w:sz w:val="24"/>
          <w:szCs w:val="24"/>
        </w:rPr>
      </w:pPr>
    </w:p>
    <w:p w:rsidR="00A40A90" w:rsidRPr="00CF39B0" w:rsidRDefault="005436FA" w:rsidP="005436FA">
      <w:pPr>
        <w:autoSpaceDE w:val="0"/>
        <w:autoSpaceDN w:val="0"/>
        <w:adjustRightInd w:val="0"/>
        <w:spacing w:line="240" w:lineRule="auto"/>
        <w:rPr>
          <w:rFonts w:ascii="Arial" w:hAnsi="Arial" w:cs="Arial"/>
          <w:sz w:val="24"/>
          <w:szCs w:val="24"/>
        </w:rPr>
      </w:pPr>
      <w:r w:rsidRPr="00CF39B0">
        <w:rPr>
          <w:rFonts w:ascii="Arial" w:hAnsi="Arial" w:cs="Arial"/>
          <w:sz w:val="24"/>
          <w:szCs w:val="24"/>
        </w:rPr>
        <w:lastRenderedPageBreak/>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5436FA" w:rsidRPr="00CF39B0" w:rsidRDefault="00A40A90" w:rsidP="005436FA">
      <w:pPr>
        <w:autoSpaceDE w:val="0"/>
        <w:autoSpaceDN w:val="0"/>
        <w:adjustRightInd w:val="0"/>
        <w:spacing w:line="240" w:lineRule="auto"/>
        <w:rPr>
          <w:rFonts w:ascii="Arial" w:hAnsi="Arial" w:cs="Arial"/>
          <w:sz w:val="24"/>
          <w:szCs w:val="24"/>
        </w:rPr>
      </w:pPr>
      <w:r w:rsidRPr="00CF39B0">
        <w:rPr>
          <w:rFonts w:ascii="Arial" w:hAnsi="Arial" w:cs="Arial"/>
          <w:sz w:val="24"/>
          <w:szCs w:val="24"/>
        </w:rPr>
        <w:t xml:space="preserve">      </w:t>
      </w:r>
      <w:r w:rsidR="005436FA" w:rsidRPr="00CF39B0">
        <w:rPr>
          <w:rFonts w:ascii="Arial" w:hAnsi="Arial" w:cs="Arial"/>
          <w:sz w:val="24"/>
          <w:szCs w:val="24"/>
        </w:rPr>
        <w:t xml:space="preserve">  3. Настоящее постановление вступает в силу после его официального обнародования.</w:t>
      </w:r>
    </w:p>
    <w:p w:rsidR="005436FA" w:rsidRPr="00CF39B0" w:rsidRDefault="006508E4" w:rsidP="005436FA">
      <w:pPr>
        <w:autoSpaceDE w:val="0"/>
        <w:autoSpaceDN w:val="0"/>
        <w:adjustRightInd w:val="0"/>
        <w:spacing w:line="240" w:lineRule="auto"/>
        <w:rPr>
          <w:rFonts w:ascii="Arial" w:hAnsi="Arial" w:cs="Arial"/>
          <w:sz w:val="24"/>
          <w:szCs w:val="24"/>
        </w:rPr>
      </w:pPr>
      <w:r w:rsidRPr="00CF39B0">
        <w:rPr>
          <w:rFonts w:ascii="Arial" w:hAnsi="Arial" w:cs="Arial"/>
          <w:sz w:val="24"/>
          <w:szCs w:val="24"/>
        </w:rPr>
        <w:t xml:space="preserve">       </w:t>
      </w:r>
      <w:r w:rsidR="00FE0ABF" w:rsidRPr="00CF39B0">
        <w:rPr>
          <w:rFonts w:ascii="Arial" w:hAnsi="Arial" w:cs="Arial"/>
          <w:sz w:val="24"/>
          <w:szCs w:val="24"/>
        </w:rPr>
        <w:t>4</w:t>
      </w:r>
      <w:r w:rsidR="005436FA" w:rsidRPr="00CF39B0">
        <w:rPr>
          <w:rFonts w:ascii="Arial" w:hAnsi="Arial" w:cs="Arial"/>
          <w:sz w:val="24"/>
          <w:szCs w:val="24"/>
        </w:rPr>
        <w:t>. Контроль за исполнением настоящего постановления оставляю за собой.</w:t>
      </w:r>
    </w:p>
    <w:p w:rsidR="005436FA" w:rsidRPr="00CF39B0" w:rsidRDefault="005436FA" w:rsidP="005436FA">
      <w:pPr>
        <w:autoSpaceDE w:val="0"/>
        <w:autoSpaceDN w:val="0"/>
        <w:adjustRightInd w:val="0"/>
        <w:rPr>
          <w:rFonts w:ascii="Arial" w:hAnsi="Arial" w:cs="Arial"/>
          <w:sz w:val="24"/>
          <w:szCs w:val="24"/>
        </w:rPr>
      </w:pPr>
    </w:p>
    <w:p w:rsidR="005436FA" w:rsidRPr="00CF39B0" w:rsidRDefault="005436FA" w:rsidP="005436FA">
      <w:pPr>
        <w:autoSpaceDE w:val="0"/>
        <w:autoSpaceDN w:val="0"/>
        <w:adjustRightInd w:val="0"/>
        <w:rPr>
          <w:rFonts w:ascii="Arial" w:hAnsi="Arial" w:cs="Arial"/>
          <w:sz w:val="24"/>
          <w:szCs w:val="24"/>
        </w:rPr>
      </w:pPr>
      <w:r w:rsidRPr="00CF39B0">
        <w:rPr>
          <w:rFonts w:ascii="Arial" w:hAnsi="Arial" w:cs="Arial"/>
          <w:sz w:val="24"/>
          <w:szCs w:val="24"/>
        </w:rPr>
        <w:t>Глава Вавиловского сельского поселения:                                       П.А.Иванов</w:t>
      </w:r>
    </w:p>
    <w:p w:rsidR="005436FA" w:rsidRPr="00CF39B0" w:rsidRDefault="005436FA"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Pr>
          <w:rFonts w:ascii="Arial" w:eastAsia="PMingLiU" w:hAnsi="Arial" w:cs="Arial"/>
          <w:b/>
          <w:bCs/>
          <w:sz w:val="24"/>
          <w:szCs w:val="24"/>
        </w:rPr>
        <w:lastRenderedPageBreak/>
        <w:t>АКТУАЛЬНАЯ РЕДАКЦИЯ</w:t>
      </w:r>
    </w:p>
    <w:p w:rsidR="00D74739" w:rsidRPr="00D74739" w:rsidRDefault="00D74739" w:rsidP="00D74739">
      <w:pPr>
        <w:widowControl w:val="0"/>
        <w:autoSpaceDE w:val="0"/>
        <w:autoSpaceDN w:val="0"/>
        <w:adjustRightInd w:val="0"/>
        <w:spacing w:after="0" w:line="240" w:lineRule="auto"/>
        <w:ind w:firstLine="709"/>
        <w:jc w:val="center"/>
        <w:rPr>
          <w:rFonts w:ascii="Arial" w:hAnsi="Arial" w:cs="Arial"/>
          <w:bCs/>
          <w:kern w:val="32"/>
          <w:sz w:val="24"/>
          <w:szCs w:val="24"/>
        </w:rPr>
      </w:pPr>
      <w:r w:rsidRPr="00D74739">
        <w:rPr>
          <w:rFonts w:ascii="Arial" w:eastAsia="PMingLiU" w:hAnsi="Arial" w:cs="Arial"/>
          <w:bCs/>
          <w:sz w:val="24"/>
          <w:szCs w:val="24"/>
        </w:rPr>
        <w:t>Постановления № 55 от 20.08.2014 года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 (в редакции постановления № 27 от 04.04.2017 года, № 71 от 11.07.2017 года, № 108 от 06.09.2018 года).</w:t>
      </w:r>
    </w:p>
    <w:p w:rsidR="00D74739" w:rsidRPr="00D74739" w:rsidRDefault="00D74739"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430A6E" w:rsidRDefault="00430A6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872CC1" w:rsidRDefault="00CA3CE9"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Административный регламент предоставления муниципальной услуги по </w:t>
      </w:r>
      <w:r w:rsidR="004F2F41" w:rsidRPr="00872CC1">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872CC1">
        <w:rPr>
          <w:rFonts w:ascii="Arial" w:hAnsi="Arial" w:cs="Arial"/>
          <w:i/>
          <w:sz w:val="24"/>
          <w:szCs w:val="24"/>
        </w:rPr>
        <w:t xml:space="preserve"> </w:t>
      </w:r>
      <w:r w:rsidRPr="00872CC1">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872CC1">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872CC1">
        <w:rPr>
          <w:rFonts w:ascii="Arial" w:hAnsi="Arial" w:cs="Arial"/>
          <w:i/>
          <w:sz w:val="24"/>
          <w:szCs w:val="24"/>
        </w:rPr>
        <w:t xml:space="preserve"> </w:t>
      </w:r>
      <w:r w:rsidRPr="00872CC1">
        <w:rPr>
          <w:rFonts w:ascii="Arial" w:hAnsi="Arial" w:cs="Arial"/>
          <w:sz w:val="24"/>
          <w:szCs w:val="24"/>
        </w:rPr>
        <w:t xml:space="preserve">(далее - муниципальная услуга) на территории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должностн</w:t>
      </w:r>
      <w:r w:rsidR="00203A91" w:rsidRPr="00872CC1">
        <w:rPr>
          <w:rFonts w:ascii="Arial" w:hAnsi="Arial" w:cs="Arial"/>
          <w:sz w:val="24"/>
          <w:szCs w:val="24"/>
        </w:rPr>
        <w:t>ых</w:t>
      </w:r>
      <w:r w:rsidR="008739A8" w:rsidRPr="00872CC1">
        <w:rPr>
          <w:rFonts w:ascii="Arial" w:hAnsi="Arial" w:cs="Arial"/>
          <w:sz w:val="24"/>
          <w:szCs w:val="24"/>
        </w:rPr>
        <w:t xml:space="preserve"> лиц </w:t>
      </w:r>
      <w:r w:rsidR="00B7739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либо муниципальн</w:t>
      </w:r>
      <w:r w:rsidR="00944F46" w:rsidRPr="00872CC1">
        <w:rPr>
          <w:rFonts w:ascii="Arial" w:hAnsi="Arial" w:cs="Arial"/>
          <w:sz w:val="24"/>
          <w:szCs w:val="24"/>
        </w:rPr>
        <w:t>ых</w:t>
      </w:r>
      <w:r w:rsidRPr="00872CC1">
        <w:rPr>
          <w:rFonts w:ascii="Arial" w:hAnsi="Arial" w:cs="Arial"/>
          <w:sz w:val="24"/>
          <w:szCs w:val="24"/>
        </w:rPr>
        <w:t xml:space="preserve"> служащ</w:t>
      </w:r>
      <w:r w:rsidR="00944F46" w:rsidRPr="00872CC1">
        <w:rPr>
          <w:rFonts w:ascii="Arial" w:hAnsi="Arial" w:cs="Arial"/>
          <w:sz w:val="24"/>
          <w:szCs w:val="24"/>
        </w:rPr>
        <w:t>их</w:t>
      </w:r>
      <w:r w:rsidRPr="00872CC1">
        <w:rPr>
          <w:rFonts w:ascii="Arial" w:hAnsi="Arial" w:cs="Arial"/>
          <w:sz w:val="24"/>
          <w:szCs w:val="24"/>
        </w:rPr>
        <w:t>.</w:t>
      </w:r>
    </w:p>
    <w:p w:rsidR="0027389F" w:rsidRPr="00872CC1"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rsidR="0034021F" w:rsidRPr="00872CC1" w:rsidRDefault="007D0B22" w:rsidP="00B106BA">
      <w:pPr>
        <w:widowControl w:val="0"/>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Круг заявителей</w:t>
      </w:r>
    </w:p>
    <w:p w:rsidR="0086328E" w:rsidRPr="00872CC1"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Заявителем являе</w:t>
      </w:r>
      <w:r w:rsidR="00D44E7E" w:rsidRPr="00872CC1">
        <w:rPr>
          <w:rFonts w:ascii="Arial" w:hAnsi="Arial" w:cs="Arial"/>
          <w:sz w:val="24"/>
          <w:szCs w:val="24"/>
        </w:rPr>
        <w:t xml:space="preserve">тся </w:t>
      </w:r>
      <w:r w:rsidRPr="00872CC1">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872CC1">
        <w:rPr>
          <w:rFonts w:ascii="Arial" w:hAnsi="Arial" w:cs="Arial"/>
          <w:sz w:val="24"/>
          <w:szCs w:val="24"/>
        </w:rPr>
        <w:t xml:space="preserve"> представители</w:t>
      </w:r>
      <w:r w:rsidR="0078690C" w:rsidRPr="00872CC1">
        <w:rPr>
          <w:rFonts w:ascii="Arial" w:hAnsi="Arial" w:cs="Arial"/>
          <w:sz w:val="24"/>
          <w:szCs w:val="24"/>
        </w:rPr>
        <w:t xml:space="preserve"> (далее – заявители).</w:t>
      </w:r>
      <w:r w:rsidR="00BC56EB" w:rsidRPr="00872CC1">
        <w:rPr>
          <w:rFonts w:ascii="Arial" w:hAnsi="Arial" w:cs="Arial"/>
          <w:i/>
          <w:sz w:val="24"/>
          <w:szCs w:val="24"/>
        </w:rPr>
        <w:t xml:space="preserve"> </w:t>
      </w:r>
    </w:p>
    <w:p w:rsidR="00053169" w:rsidRPr="00872CC1" w:rsidRDefault="00053169" w:rsidP="005436FA">
      <w:pPr>
        <w:widowControl w:val="0"/>
        <w:spacing w:after="0" w:line="240" w:lineRule="auto"/>
        <w:ind w:firstLine="709"/>
        <w:jc w:val="both"/>
        <w:rPr>
          <w:rFonts w:ascii="Arial" w:hAnsi="Arial" w:cs="Arial"/>
          <w:sz w:val="24"/>
          <w:szCs w:val="24"/>
        </w:rPr>
      </w:pPr>
    </w:p>
    <w:p w:rsidR="0034021F" w:rsidRPr="00872CC1" w:rsidRDefault="0086328E" w:rsidP="00B106BA">
      <w:pPr>
        <w:spacing w:after="0" w:line="240" w:lineRule="auto"/>
        <w:jc w:val="center"/>
        <w:rPr>
          <w:rFonts w:ascii="Arial" w:hAnsi="Arial" w:cs="Arial"/>
          <w:b/>
          <w:sz w:val="24"/>
          <w:szCs w:val="24"/>
        </w:rPr>
      </w:pPr>
      <w:r w:rsidRPr="00872CC1">
        <w:rPr>
          <w:rFonts w:ascii="Arial" w:hAnsi="Arial" w:cs="Arial"/>
          <w:b/>
          <w:sz w:val="24"/>
          <w:szCs w:val="24"/>
        </w:rPr>
        <w:t>Требования к порядку информирования</w:t>
      </w:r>
      <w:r w:rsidRPr="00872CC1">
        <w:rPr>
          <w:rFonts w:ascii="Arial" w:hAnsi="Arial" w:cs="Arial"/>
          <w:b/>
          <w:sz w:val="24"/>
          <w:szCs w:val="24"/>
        </w:rPr>
        <w:br/>
        <w:t>о предоставлени</w:t>
      </w:r>
      <w:r w:rsidR="00863042" w:rsidRPr="00872CC1">
        <w:rPr>
          <w:rFonts w:ascii="Arial" w:hAnsi="Arial" w:cs="Arial"/>
          <w:b/>
          <w:sz w:val="24"/>
          <w:szCs w:val="24"/>
        </w:rPr>
        <w:t>и</w:t>
      </w:r>
      <w:r w:rsidRPr="00872CC1">
        <w:rPr>
          <w:rFonts w:ascii="Arial" w:hAnsi="Arial" w:cs="Arial"/>
          <w:b/>
          <w:sz w:val="24"/>
          <w:szCs w:val="24"/>
        </w:rPr>
        <w:t xml:space="preserve"> </w:t>
      </w:r>
      <w:r w:rsidR="007B2438"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761E2D" w:rsidRPr="00872CC1"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Место нахождения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 xml:space="preserve">органов и организаций, участвующих в предоставлении </w:t>
      </w:r>
      <w:r w:rsidRPr="00872CC1">
        <w:rPr>
          <w:rFonts w:ascii="Arial" w:hAnsi="Arial" w:cs="Arial"/>
          <w:sz w:val="24"/>
          <w:szCs w:val="24"/>
        </w:rPr>
        <w:lastRenderedPageBreak/>
        <w:t>муниципальной услуги</w:t>
      </w:r>
      <w:r w:rsidRPr="00872CC1">
        <w:rPr>
          <w:rFonts w:ascii="Arial" w:hAnsi="Arial" w:cs="Arial"/>
          <w:i/>
          <w:sz w:val="24"/>
          <w:szCs w:val="24"/>
        </w:rPr>
        <w:t xml:space="preserve">, </w:t>
      </w:r>
      <w:r w:rsidRPr="00872CC1">
        <w:rPr>
          <w:rFonts w:ascii="Arial" w:hAnsi="Arial" w:cs="Arial"/>
          <w:sz w:val="24"/>
          <w:szCs w:val="24"/>
        </w:rPr>
        <w:t xml:space="preserve">их почтовые адреса, официальные сайты в информационно-телекоммуникационной сети </w:t>
      </w:r>
      <w:r w:rsidR="007672E6" w:rsidRPr="00872CC1">
        <w:rPr>
          <w:rFonts w:ascii="Arial" w:hAnsi="Arial" w:cs="Arial"/>
          <w:sz w:val="24"/>
          <w:szCs w:val="24"/>
        </w:rPr>
        <w:t>«</w:t>
      </w:r>
      <w:r w:rsidRPr="00872CC1">
        <w:rPr>
          <w:rFonts w:ascii="Arial" w:hAnsi="Arial" w:cs="Arial"/>
          <w:sz w:val="24"/>
          <w:szCs w:val="24"/>
        </w:rPr>
        <w:t>Интернет</w:t>
      </w:r>
      <w:r w:rsidR="007672E6" w:rsidRPr="00872CC1">
        <w:rPr>
          <w:rFonts w:ascii="Arial" w:hAnsi="Arial" w:cs="Arial"/>
          <w:sz w:val="24"/>
          <w:szCs w:val="24"/>
        </w:rPr>
        <w:t>»</w:t>
      </w:r>
      <w:r w:rsidRPr="00872CC1">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Информация о месте нахождения, графиках работы Администрации </w:t>
      </w:r>
      <w:r w:rsidR="00B77394" w:rsidRPr="00872CC1">
        <w:rPr>
          <w:rFonts w:ascii="Arial" w:hAnsi="Arial" w:cs="Arial"/>
          <w:sz w:val="24"/>
          <w:szCs w:val="24"/>
        </w:rPr>
        <w:t xml:space="preserve">Вавиловского сельского поселения, </w:t>
      </w:r>
      <w:r w:rsidRPr="00872CC1">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 xml:space="preserve"> в сети Интернет, в федеральной государственной информационной системе </w:t>
      </w:r>
      <w:r w:rsidR="007672E6" w:rsidRPr="00872CC1">
        <w:rPr>
          <w:rFonts w:ascii="Arial" w:hAnsi="Arial" w:cs="Arial"/>
          <w:sz w:val="24"/>
          <w:szCs w:val="24"/>
        </w:rPr>
        <w:t>«</w:t>
      </w:r>
      <w:r w:rsidRPr="00872CC1">
        <w:rPr>
          <w:rFonts w:ascii="Arial" w:hAnsi="Arial" w:cs="Arial"/>
          <w:sz w:val="24"/>
          <w:szCs w:val="24"/>
        </w:rPr>
        <w:t>Единый портал государственных и муниципальных услуг (функций)</w:t>
      </w:r>
      <w:r w:rsidR="007672E6" w:rsidRPr="00872CC1">
        <w:rPr>
          <w:rFonts w:ascii="Arial" w:hAnsi="Arial" w:cs="Arial"/>
          <w:sz w:val="24"/>
          <w:szCs w:val="24"/>
        </w:rPr>
        <w:t>»</w:t>
      </w:r>
      <w:r w:rsidRPr="00872CC1">
        <w:rPr>
          <w:rFonts w:ascii="Arial" w:hAnsi="Arial" w:cs="Arial"/>
          <w:sz w:val="24"/>
          <w:szCs w:val="24"/>
        </w:rPr>
        <w:t xml:space="preserve"> (далее – Единый портал государственных и муниципальных услуг (функций</w:t>
      </w:r>
      <w:r w:rsidR="00030BCC" w:rsidRPr="00872CC1">
        <w:rPr>
          <w:rFonts w:ascii="Arial" w:hAnsi="Arial" w:cs="Arial"/>
          <w:sz w:val="24"/>
          <w:szCs w:val="24"/>
        </w:rPr>
        <w:t>)</w:t>
      </w:r>
      <w:r w:rsidRPr="00872CC1">
        <w:rPr>
          <w:rFonts w:ascii="Arial" w:hAnsi="Arial" w:cs="Arial"/>
          <w:sz w:val="24"/>
          <w:szCs w:val="24"/>
        </w:rPr>
        <w:t>, а также предоставляется по телефону и электронной почте.</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На официальном сайте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 в сети Интернет размещается следующая информация:</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Pr="00872CC1">
        <w:rPr>
          <w:rFonts w:ascii="Arial" w:hAnsi="Arial" w:cs="Arial"/>
          <w:sz w:val="24"/>
          <w:szCs w:val="24"/>
        </w:rPr>
        <w:t xml:space="preserve">наименование и почтовые адреса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Pr="00872CC1">
        <w:rPr>
          <w:rFonts w:ascii="Arial" w:hAnsi="Arial" w:cs="Arial"/>
          <w:sz w:val="24"/>
          <w:szCs w:val="24"/>
        </w:rPr>
        <w:t xml:space="preserve">номера телефонов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Pr="00872CC1">
        <w:rPr>
          <w:rFonts w:ascii="Arial" w:hAnsi="Arial" w:cs="Arial"/>
          <w:sz w:val="24"/>
          <w:szCs w:val="24"/>
          <w:lang w:val="en-US"/>
        </w:rPr>
        <w:t> </w:t>
      </w:r>
      <w:r w:rsidRPr="00872CC1">
        <w:rPr>
          <w:rFonts w:ascii="Arial" w:hAnsi="Arial" w:cs="Arial"/>
          <w:sz w:val="24"/>
          <w:szCs w:val="24"/>
        </w:rPr>
        <w:t xml:space="preserve">график работы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Pr="00872CC1">
        <w:rPr>
          <w:rFonts w:ascii="Arial" w:hAnsi="Arial" w:cs="Arial"/>
          <w:sz w:val="24"/>
          <w:szCs w:val="24"/>
        </w:rPr>
        <w:t xml:space="preserve">требования к письменному запросу </w:t>
      </w:r>
      <w:r w:rsidR="006E1BDB" w:rsidRPr="00872CC1">
        <w:rPr>
          <w:rFonts w:ascii="Arial" w:hAnsi="Arial" w:cs="Arial"/>
          <w:sz w:val="24"/>
          <w:szCs w:val="24"/>
        </w:rPr>
        <w:t>граждан</w:t>
      </w:r>
      <w:r w:rsidRPr="00872CC1">
        <w:rPr>
          <w:rFonts w:ascii="Arial" w:hAnsi="Arial" w:cs="Arial"/>
          <w:sz w:val="24"/>
          <w:szCs w:val="24"/>
        </w:rPr>
        <w:t xml:space="preserve"> о предоставлении информации о порядке предоставления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5) перечень документов, необходимых для получения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 текст административного регламента с приложениями;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8) краткое описание порядка предоставления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9) образцы оформления документов, необходимых для получения муниципал</w:t>
      </w:r>
      <w:r w:rsidR="00784BA4" w:rsidRPr="00872CC1">
        <w:rPr>
          <w:rFonts w:ascii="Arial" w:hAnsi="Arial" w:cs="Arial"/>
          <w:sz w:val="24"/>
          <w:szCs w:val="24"/>
        </w:rPr>
        <w:t>ьной услуги, и требования к ним.</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872CC1">
        <w:rPr>
          <w:rFonts w:ascii="Arial" w:hAnsi="Arial" w:cs="Arial"/>
          <w:sz w:val="24"/>
          <w:szCs w:val="24"/>
        </w:rPr>
        <w:t>гражданин</w:t>
      </w:r>
      <w:r w:rsidR="005553AA" w:rsidRPr="00872CC1">
        <w:rPr>
          <w:rFonts w:ascii="Arial" w:hAnsi="Arial" w:cs="Arial"/>
          <w:sz w:val="24"/>
          <w:szCs w:val="24"/>
        </w:rPr>
        <w:t xml:space="preserve"> м</w:t>
      </w:r>
      <w:r w:rsidRPr="00872CC1">
        <w:rPr>
          <w:rFonts w:ascii="Arial" w:hAnsi="Arial" w:cs="Arial"/>
          <w:sz w:val="24"/>
          <w:szCs w:val="24"/>
        </w:rPr>
        <w:t>ожет получить:</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1) </w:t>
      </w:r>
      <w:r w:rsidR="00761E2D" w:rsidRPr="00872CC1">
        <w:rPr>
          <w:rFonts w:ascii="Arial" w:hAnsi="Arial" w:cs="Arial"/>
          <w:sz w:val="24"/>
          <w:szCs w:val="24"/>
        </w:rPr>
        <w:t xml:space="preserve">лично при обращении к должностному лицу </w:t>
      </w:r>
      <w:r w:rsidR="00671B9B" w:rsidRPr="00872CC1">
        <w:rPr>
          <w:rFonts w:ascii="Arial" w:hAnsi="Arial" w:cs="Arial"/>
          <w:sz w:val="24"/>
          <w:szCs w:val="24"/>
        </w:rPr>
        <w:t xml:space="preserve">(специалисту) </w:t>
      </w:r>
      <w:r w:rsidR="00FD7E64" w:rsidRPr="00872CC1">
        <w:rPr>
          <w:rFonts w:ascii="Arial" w:hAnsi="Arial" w:cs="Arial"/>
          <w:sz w:val="24"/>
          <w:szCs w:val="24"/>
        </w:rPr>
        <w:t>Администрации Вавиловского сельского поселения</w:t>
      </w:r>
      <w:r w:rsidR="00761E2D" w:rsidRPr="00872CC1">
        <w:rPr>
          <w:rFonts w:ascii="Arial" w:hAnsi="Arial" w:cs="Arial"/>
          <w:sz w:val="24"/>
          <w:szCs w:val="24"/>
        </w:rPr>
        <w:t>;</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2) </w:t>
      </w:r>
      <w:r w:rsidR="00761E2D" w:rsidRPr="00872CC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3) </w:t>
      </w:r>
      <w:r w:rsidR="00761E2D" w:rsidRPr="00872CC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4) </w:t>
      </w:r>
      <w:r w:rsidR="00761E2D" w:rsidRPr="00872CC1">
        <w:rPr>
          <w:rFonts w:ascii="Arial" w:hAnsi="Arial" w:cs="Arial"/>
          <w:sz w:val="24"/>
          <w:szCs w:val="24"/>
        </w:rPr>
        <w:t>в сети Интернет на  официальном сайте муниципального образования</w:t>
      </w:r>
      <w:r w:rsidR="00FD7E64" w:rsidRPr="00872CC1">
        <w:rPr>
          <w:rFonts w:ascii="Arial" w:hAnsi="Arial" w:cs="Arial"/>
          <w:sz w:val="24"/>
          <w:szCs w:val="24"/>
        </w:rPr>
        <w:t xml:space="preserve"> Вавиловское сельское поселение, </w:t>
      </w:r>
      <w:r w:rsidR="00FD7E64" w:rsidRPr="00872CC1">
        <w:rPr>
          <w:rFonts w:ascii="Arial" w:hAnsi="Arial" w:cs="Arial"/>
          <w:color w:val="0000FF"/>
          <w:sz w:val="24"/>
          <w:szCs w:val="24"/>
          <w:lang w:val="en-US"/>
        </w:rPr>
        <w:t>spvavilovo</w:t>
      </w:r>
      <w:r w:rsidR="00FD7E64" w:rsidRPr="00872CC1">
        <w:rPr>
          <w:rFonts w:ascii="Arial" w:hAnsi="Arial" w:cs="Arial"/>
          <w:color w:val="0000FF"/>
          <w:sz w:val="24"/>
          <w:szCs w:val="24"/>
        </w:rPr>
        <w:t>.</w:t>
      </w:r>
      <w:r w:rsidR="00FD7E64" w:rsidRPr="00872CC1">
        <w:rPr>
          <w:rFonts w:ascii="Arial" w:hAnsi="Arial" w:cs="Arial"/>
          <w:color w:val="0000FF"/>
          <w:sz w:val="24"/>
          <w:szCs w:val="24"/>
          <w:lang w:val="en-US"/>
        </w:rPr>
        <w:t>tomsk</w:t>
      </w:r>
      <w:r w:rsidR="00FD7E64" w:rsidRPr="00872CC1">
        <w:rPr>
          <w:rFonts w:ascii="Arial" w:hAnsi="Arial" w:cs="Arial"/>
          <w:color w:val="0000FF"/>
          <w:sz w:val="24"/>
          <w:szCs w:val="24"/>
        </w:rPr>
        <w:t>.</w:t>
      </w:r>
      <w:r w:rsidR="00FD7E64" w:rsidRPr="00872CC1">
        <w:rPr>
          <w:rFonts w:ascii="Arial" w:hAnsi="Arial" w:cs="Arial"/>
          <w:color w:val="0000FF"/>
          <w:sz w:val="24"/>
          <w:szCs w:val="24"/>
          <w:lang w:val="en-US"/>
        </w:rPr>
        <w:t>ru</w:t>
      </w:r>
      <w:r w:rsidR="00761E2D" w:rsidRPr="00872CC1">
        <w:rPr>
          <w:rFonts w:ascii="Arial" w:hAnsi="Arial" w:cs="Arial"/>
          <w:sz w:val="24"/>
          <w:szCs w:val="24"/>
        </w:rPr>
        <w:t xml:space="preserve"> </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5)</w:t>
      </w:r>
      <w:r w:rsidR="00051ECF" w:rsidRPr="00872CC1">
        <w:rPr>
          <w:rFonts w:ascii="Arial" w:hAnsi="Arial" w:cs="Arial"/>
          <w:sz w:val="24"/>
          <w:szCs w:val="24"/>
        </w:rPr>
        <w:t> </w:t>
      </w:r>
      <w:r w:rsidR="00761E2D" w:rsidRPr="00872CC1">
        <w:rPr>
          <w:rFonts w:ascii="Arial" w:hAnsi="Arial" w:cs="Arial"/>
          <w:sz w:val="24"/>
          <w:szCs w:val="24"/>
        </w:rPr>
        <w:t xml:space="preserve">на информационных стендах в Администрации </w:t>
      </w:r>
      <w:r w:rsidR="00FD7E64" w:rsidRPr="00872CC1">
        <w:rPr>
          <w:rFonts w:ascii="Arial" w:hAnsi="Arial" w:cs="Arial"/>
          <w:sz w:val="24"/>
          <w:szCs w:val="24"/>
        </w:rPr>
        <w:t xml:space="preserve">Вавиловского сельского поселения </w:t>
      </w:r>
      <w:r w:rsidR="00761E2D" w:rsidRPr="00872CC1">
        <w:rPr>
          <w:rFonts w:ascii="Arial" w:hAnsi="Arial" w:cs="Arial"/>
          <w:sz w:val="24"/>
          <w:szCs w:val="24"/>
        </w:rPr>
        <w:t>по адресу, указанному в Приложении 1 к административному регламенту;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6)</w:t>
      </w:r>
      <w:r w:rsidR="00051ECF" w:rsidRPr="00872CC1">
        <w:rPr>
          <w:rFonts w:ascii="Arial" w:hAnsi="Arial" w:cs="Arial"/>
          <w:sz w:val="24"/>
          <w:szCs w:val="24"/>
        </w:rPr>
        <w:t> </w:t>
      </w:r>
      <w:r w:rsidR="00761E2D" w:rsidRPr="00872CC1">
        <w:rPr>
          <w:rFonts w:ascii="Arial" w:hAnsi="Arial" w:cs="Arial"/>
          <w:sz w:val="24"/>
          <w:szCs w:val="24"/>
        </w:rPr>
        <w:t>посредством Единого портала государственных и муниципальных услуг (функций): http://www.gosuslugi.ru/;</w:t>
      </w:r>
    </w:p>
    <w:p w:rsidR="00761E2D" w:rsidRPr="00872CC1" w:rsidRDefault="00C97966" w:rsidP="005436FA">
      <w:pPr>
        <w:spacing w:after="0" w:line="240" w:lineRule="auto"/>
        <w:ind w:firstLine="709"/>
        <w:jc w:val="both"/>
        <w:rPr>
          <w:rFonts w:ascii="Arial" w:hAnsi="Arial" w:cs="Arial"/>
          <w:color w:val="0000FF"/>
          <w:sz w:val="24"/>
          <w:szCs w:val="24"/>
        </w:rPr>
      </w:pPr>
      <w:r w:rsidRPr="00872CC1">
        <w:rPr>
          <w:rFonts w:ascii="Arial" w:hAnsi="Arial" w:cs="Arial"/>
          <w:color w:val="0000FF"/>
          <w:sz w:val="24"/>
          <w:szCs w:val="24"/>
        </w:rPr>
        <w:t>7)</w:t>
      </w:r>
      <w:r w:rsidR="00051ECF" w:rsidRPr="00872CC1">
        <w:rPr>
          <w:rFonts w:ascii="Arial" w:hAnsi="Arial" w:cs="Arial"/>
          <w:color w:val="0000FF"/>
          <w:sz w:val="24"/>
          <w:szCs w:val="24"/>
        </w:rPr>
        <w:t> </w:t>
      </w:r>
      <w:r w:rsidR="00030BCC" w:rsidRPr="00872CC1">
        <w:rPr>
          <w:rFonts w:ascii="Arial" w:hAnsi="Arial" w:cs="Arial"/>
          <w:color w:val="0000FF"/>
          <w:sz w:val="24"/>
          <w:szCs w:val="24"/>
        </w:rPr>
        <w:t>утратил силу;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8)</w:t>
      </w:r>
      <w:r w:rsidR="00051ECF" w:rsidRPr="00872CC1">
        <w:rPr>
          <w:rFonts w:ascii="Arial" w:hAnsi="Arial" w:cs="Arial"/>
          <w:sz w:val="24"/>
          <w:szCs w:val="24"/>
        </w:rPr>
        <w:t> </w:t>
      </w:r>
      <w:r w:rsidR="00761E2D" w:rsidRPr="00872CC1">
        <w:rPr>
          <w:rFonts w:ascii="Arial" w:hAnsi="Arial" w:cs="Arial"/>
          <w:sz w:val="24"/>
          <w:szCs w:val="24"/>
        </w:rPr>
        <w:t>при обращении в МФЦ.</w:t>
      </w:r>
    </w:p>
    <w:p w:rsidR="00761E2D" w:rsidRPr="00872CC1"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Информационные стенды оборудуются при входе в помещение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xml:space="preserve">. </w:t>
      </w:r>
      <w:r w:rsidR="00761E2D" w:rsidRPr="00872CC1">
        <w:rPr>
          <w:rFonts w:ascii="Arial" w:hAnsi="Arial" w:cs="Arial"/>
          <w:sz w:val="24"/>
          <w:szCs w:val="24"/>
        </w:rPr>
        <w:t xml:space="preserve">На информационных стендах </w:t>
      </w:r>
      <w:r w:rsidR="00761E2D" w:rsidRPr="00872CC1">
        <w:rPr>
          <w:rFonts w:ascii="Arial" w:hAnsi="Arial" w:cs="Arial"/>
          <w:sz w:val="24"/>
          <w:szCs w:val="24"/>
        </w:rPr>
        <w:lastRenderedPageBreak/>
        <w:t>размещается следующая обязательная информация:</w:t>
      </w:r>
      <w:r w:rsidR="008739A8" w:rsidRPr="00872CC1">
        <w:rPr>
          <w:rFonts w:ascii="Arial" w:hAnsi="Arial" w:cs="Arial"/>
          <w:sz w:val="24"/>
          <w:szCs w:val="24"/>
        </w:rPr>
        <w:t xml:space="preserve"> </w:t>
      </w:r>
    </w:p>
    <w:p w:rsidR="00FD7E64"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Pr="00872CC1">
        <w:rPr>
          <w:rFonts w:ascii="Arial" w:hAnsi="Arial" w:cs="Arial"/>
          <w:sz w:val="24"/>
          <w:szCs w:val="24"/>
        </w:rPr>
        <w:t xml:space="preserve">почтовый адрес администрации </w:t>
      </w:r>
      <w:r w:rsidR="00FD7E64" w:rsidRPr="00872CC1">
        <w:rPr>
          <w:rFonts w:ascii="Arial" w:hAnsi="Arial" w:cs="Arial"/>
          <w:sz w:val="24"/>
          <w:szCs w:val="24"/>
        </w:rPr>
        <w:t>Вавиловского сельского поселения</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Pr="00872CC1">
        <w:rPr>
          <w:rFonts w:ascii="Arial" w:hAnsi="Arial" w:cs="Arial"/>
          <w:sz w:val="24"/>
          <w:szCs w:val="24"/>
        </w:rPr>
        <w:t xml:space="preserve">адрес официального сайта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в сети Интернет;</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Pr="00872CC1">
        <w:rPr>
          <w:rFonts w:ascii="Arial" w:hAnsi="Arial" w:cs="Arial"/>
          <w:sz w:val="24"/>
          <w:szCs w:val="24"/>
          <w:lang w:val="en-US"/>
        </w:rPr>
        <w:t> </w:t>
      </w:r>
      <w:r w:rsidRPr="00872CC1">
        <w:rPr>
          <w:rFonts w:ascii="Arial" w:hAnsi="Arial" w:cs="Arial"/>
          <w:sz w:val="24"/>
          <w:szCs w:val="24"/>
        </w:rPr>
        <w:t xml:space="preserve"> справочный номер телефона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Pr="00872CC1">
        <w:rPr>
          <w:rFonts w:ascii="Arial" w:hAnsi="Arial" w:cs="Arial"/>
          <w:sz w:val="24"/>
          <w:szCs w:val="24"/>
        </w:rPr>
        <w:t xml:space="preserve">график работы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 перечень документов, необходимых для</w:t>
      </w:r>
      <w:r w:rsidR="0079380D" w:rsidRPr="00872CC1">
        <w:rPr>
          <w:rFonts w:ascii="Arial" w:hAnsi="Arial" w:cs="Arial"/>
          <w:sz w:val="24"/>
          <w:szCs w:val="24"/>
        </w:rPr>
        <w:t xml:space="preserve"> получения муниципальной услуги;</w:t>
      </w:r>
    </w:p>
    <w:p w:rsidR="0079380D" w:rsidRPr="00872CC1" w:rsidRDefault="0079380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 образец оформления заявления.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представленному в Приложении 1 к административному регламенту.</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Ответ на телефонный звонок должен содержать информацию о </w:t>
      </w:r>
      <w:r w:rsidR="003F65A6" w:rsidRPr="00872CC1">
        <w:rPr>
          <w:rFonts w:ascii="Arial" w:hAnsi="Arial" w:cs="Arial"/>
          <w:sz w:val="24"/>
          <w:szCs w:val="24"/>
        </w:rPr>
        <w:t xml:space="preserve">наименовании структурного подразделения Администрации </w:t>
      </w:r>
      <w:r w:rsidR="00FD7E64" w:rsidRPr="00872CC1">
        <w:rPr>
          <w:rFonts w:ascii="Arial" w:hAnsi="Arial" w:cs="Arial"/>
          <w:sz w:val="24"/>
          <w:szCs w:val="24"/>
        </w:rPr>
        <w:t>Вавиловского сельского поселения</w:t>
      </w:r>
      <w:r w:rsidR="003F65A6" w:rsidRPr="00872CC1">
        <w:rPr>
          <w:rFonts w:ascii="Arial" w:hAnsi="Arial" w:cs="Arial"/>
          <w:sz w:val="24"/>
          <w:szCs w:val="24"/>
        </w:rPr>
        <w:t xml:space="preserve">, в которое обратился </w:t>
      </w:r>
      <w:r w:rsidR="006E1BDB" w:rsidRPr="00872CC1">
        <w:rPr>
          <w:rFonts w:ascii="Arial" w:hAnsi="Arial" w:cs="Arial"/>
          <w:sz w:val="24"/>
          <w:szCs w:val="24"/>
        </w:rPr>
        <w:t>гражданин</w:t>
      </w:r>
      <w:r w:rsidR="003F65A6" w:rsidRPr="00872CC1">
        <w:rPr>
          <w:rFonts w:ascii="Arial" w:hAnsi="Arial" w:cs="Arial"/>
          <w:sz w:val="24"/>
          <w:szCs w:val="24"/>
        </w:rPr>
        <w:t xml:space="preserve">, </w:t>
      </w:r>
      <w:r w:rsidRPr="00872CC1">
        <w:rPr>
          <w:rFonts w:ascii="Arial" w:hAnsi="Arial" w:cs="Arial"/>
          <w:sz w:val="24"/>
          <w:szCs w:val="24"/>
        </w:rPr>
        <w:t>фамилии, имени, отчестве (при наличии) и должности</w:t>
      </w:r>
      <w:r w:rsidR="003F65A6" w:rsidRPr="00872CC1">
        <w:rPr>
          <w:rFonts w:ascii="Arial" w:hAnsi="Arial" w:cs="Arial"/>
          <w:sz w:val="24"/>
          <w:szCs w:val="24"/>
        </w:rPr>
        <w:t xml:space="preserve"> специалиста, </w:t>
      </w:r>
      <w:r w:rsidRPr="00872CC1">
        <w:rPr>
          <w:rFonts w:ascii="Arial" w:hAnsi="Arial" w:cs="Arial"/>
          <w:sz w:val="24"/>
          <w:szCs w:val="24"/>
        </w:rPr>
        <w:t xml:space="preserve"> принявшего телефонный звонок.</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ответах на телефонные звонки и устные обращения  специалисты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обязаны предоставлять информацию по следующим вопросам:</w:t>
      </w:r>
    </w:p>
    <w:p w:rsidR="0043450B"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1) о месте предоставления муниципальной услуги и способах проезда к нему;</w:t>
      </w:r>
    </w:p>
    <w:p w:rsidR="0043450B"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2) графике приема </w:t>
      </w:r>
      <w:r w:rsidR="006E1BDB" w:rsidRPr="00872CC1">
        <w:rPr>
          <w:rFonts w:ascii="Arial" w:hAnsi="Arial" w:cs="Arial"/>
          <w:sz w:val="24"/>
          <w:szCs w:val="24"/>
        </w:rPr>
        <w:t>граждан по вопросам предоставления муниципальной услуги</w:t>
      </w:r>
      <w:r w:rsidRPr="00872CC1">
        <w:rPr>
          <w:rFonts w:ascii="Arial" w:hAnsi="Arial" w:cs="Arial"/>
          <w:sz w:val="24"/>
          <w:szCs w:val="24"/>
        </w:rPr>
        <w:t>;</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872CC1">
        <w:rPr>
          <w:rFonts w:ascii="Arial" w:hAnsi="Arial" w:cs="Arial"/>
          <w:sz w:val="24"/>
          <w:szCs w:val="24"/>
        </w:rPr>
        <w:t>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 xml:space="preserve"> поступившие документы.</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5</w:t>
      </w:r>
      <w:r w:rsidR="00761E2D" w:rsidRPr="00872CC1">
        <w:rPr>
          <w:rFonts w:ascii="Arial" w:hAnsi="Arial" w:cs="Arial"/>
          <w:sz w:val="24"/>
          <w:szCs w:val="24"/>
        </w:rPr>
        <w:t>) о перечне документов, необходимых для получения муниципальной услуги;</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w:t>
      </w:r>
      <w:r w:rsidR="00761E2D" w:rsidRPr="00872CC1">
        <w:rPr>
          <w:rFonts w:ascii="Arial" w:hAnsi="Arial" w:cs="Arial"/>
          <w:sz w:val="24"/>
          <w:szCs w:val="24"/>
        </w:rPr>
        <w:t>) о сроках рассмотрения документов;</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w:t>
      </w:r>
      <w:r w:rsidR="00761E2D" w:rsidRPr="00872CC1">
        <w:rPr>
          <w:rFonts w:ascii="Arial" w:hAnsi="Arial" w:cs="Arial"/>
          <w:sz w:val="24"/>
          <w:szCs w:val="24"/>
        </w:rPr>
        <w:t>) о сроках предоставления муниципальной услуги;</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8</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 xml:space="preserve">о месте размещения на официальном сайте </w:t>
      </w:r>
      <w:r w:rsidR="00FD7E64" w:rsidRPr="00872CC1">
        <w:rPr>
          <w:rFonts w:ascii="Arial" w:hAnsi="Arial" w:cs="Arial"/>
          <w:sz w:val="24"/>
          <w:szCs w:val="24"/>
        </w:rPr>
        <w:t>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в сети Интернет информации по вопросам пред</w:t>
      </w:r>
      <w:r w:rsidR="002B2B3A" w:rsidRPr="00872CC1">
        <w:rPr>
          <w:rFonts w:ascii="Arial" w:hAnsi="Arial" w:cs="Arial"/>
          <w:sz w:val="24"/>
          <w:szCs w:val="24"/>
        </w:rPr>
        <w:t>оставления муниципальной услуги;</w:t>
      </w:r>
    </w:p>
    <w:p w:rsidR="002B2B3A" w:rsidRPr="00872CC1" w:rsidRDefault="0043450B" w:rsidP="005436FA">
      <w:pPr>
        <w:spacing w:after="0" w:line="240" w:lineRule="auto"/>
        <w:ind w:firstLine="709"/>
        <w:jc w:val="both"/>
        <w:rPr>
          <w:rFonts w:ascii="Arial" w:hAnsi="Arial" w:cs="Arial"/>
          <w:i/>
          <w:sz w:val="24"/>
          <w:szCs w:val="24"/>
        </w:rPr>
      </w:pPr>
      <w:r w:rsidRPr="00872CC1">
        <w:rPr>
          <w:rFonts w:ascii="Arial" w:hAnsi="Arial" w:cs="Arial"/>
          <w:sz w:val="24"/>
          <w:szCs w:val="24"/>
        </w:rPr>
        <w:t>9</w:t>
      </w:r>
      <w:r w:rsidR="002B2B3A" w:rsidRPr="00872CC1">
        <w:rPr>
          <w:rFonts w:ascii="Arial" w:hAnsi="Arial" w:cs="Arial"/>
          <w:sz w:val="24"/>
          <w:szCs w:val="24"/>
        </w:rPr>
        <w:t xml:space="preserve">) иная информация о порядке предоставления </w:t>
      </w:r>
      <w:r w:rsidR="00191574" w:rsidRPr="00872CC1">
        <w:rPr>
          <w:rFonts w:ascii="Arial" w:hAnsi="Arial" w:cs="Arial"/>
          <w:sz w:val="24"/>
          <w:szCs w:val="24"/>
        </w:rPr>
        <w:t>муниципальной услуги</w:t>
      </w:r>
      <w:r w:rsidR="00FD7E64" w:rsidRPr="00872CC1">
        <w:rPr>
          <w:rFonts w:ascii="Arial" w:hAnsi="Arial" w:cs="Arial"/>
          <w:i/>
          <w:sz w:val="24"/>
          <w:szCs w:val="24"/>
        </w:rPr>
        <w:t>.</w:t>
      </w:r>
      <w:r w:rsidR="00191574" w:rsidRPr="00872CC1">
        <w:rPr>
          <w:rFonts w:ascii="Arial" w:hAnsi="Arial" w:cs="Arial"/>
          <w:i/>
          <w:sz w:val="24"/>
          <w:szCs w:val="24"/>
        </w:rPr>
        <w:t>.</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общении с </w:t>
      </w:r>
      <w:r w:rsidR="006A64B3" w:rsidRPr="00872CC1">
        <w:rPr>
          <w:rFonts w:ascii="Arial" w:hAnsi="Arial" w:cs="Arial"/>
          <w:sz w:val="24"/>
          <w:szCs w:val="24"/>
        </w:rPr>
        <w:t xml:space="preserve">гражданами </w:t>
      </w:r>
      <w:r w:rsidRPr="00872CC1">
        <w:rPr>
          <w:rFonts w:ascii="Arial" w:hAnsi="Arial" w:cs="Arial"/>
          <w:sz w:val="24"/>
          <w:szCs w:val="24"/>
        </w:rPr>
        <w:t xml:space="preserve">(по телефону или лично) специалисты </w:t>
      </w:r>
      <w:r w:rsidR="00FD7E64" w:rsidRPr="00872CC1">
        <w:rPr>
          <w:rFonts w:ascii="Arial" w:hAnsi="Arial" w:cs="Arial"/>
          <w:sz w:val="24"/>
          <w:szCs w:val="24"/>
        </w:rPr>
        <w:t xml:space="preserve">Администрации Вавиловского сельского поселения </w:t>
      </w:r>
      <w:r w:rsidRPr="00872CC1">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обращении за информацией </w:t>
      </w:r>
      <w:r w:rsidR="006A64B3" w:rsidRPr="00872CC1">
        <w:rPr>
          <w:rFonts w:ascii="Arial" w:hAnsi="Arial" w:cs="Arial"/>
          <w:sz w:val="24"/>
          <w:szCs w:val="24"/>
        </w:rPr>
        <w:t xml:space="preserve">гражданина </w:t>
      </w:r>
      <w:r w:rsidRPr="00872CC1">
        <w:rPr>
          <w:rFonts w:ascii="Arial" w:hAnsi="Arial" w:cs="Arial"/>
          <w:sz w:val="24"/>
          <w:szCs w:val="24"/>
        </w:rPr>
        <w:t xml:space="preserve">лично специалисты </w:t>
      </w:r>
      <w:r w:rsidR="00FD7E64" w:rsidRPr="00872CC1">
        <w:rPr>
          <w:rFonts w:ascii="Arial" w:hAnsi="Arial" w:cs="Arial"/>
          <w:sz w:val="24"/>
          <w:szCs w:val="24"/>
        </w:rPr>
        <w:t xml:space="preserve">Администрации Вавиловского сельского поселения </w:t>
      </w:r>
      <w:r w:rsidRPr="00872CC1">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872CC1">
        <w:rPr>
          <w:rFonts w:ascii="Arial" w:hAnsi="Arial" w:cs="Arial"/>
          <w:i/>
          <w:sz w:val="24"/>
          <w:szCs w:val="24"/>
        </w:rPr>
        <w:t>.</w:t>
      </w:r>
      <w:r w:rsidRPr="00872CC1">
        <w:rPr>
          <w:rFonts w:ascii="Arial" w:hAnsi="Arial" w:cs="Arial"/>
          <w:sz w:val="24"/>
          <w:szCs w:val="24"/>
        </w:rPr>
        <w:t xml:space="preserve"> Время ожидания в очереди при личном обращении не должно превышать 15 минут</w:t>
      </w:r>
      <w:r w:rsidR="0027146D" w:rsidRPr="00872CC1">
        <w:rPr>
          <w:rFonts w:ascii="Arial" w:hAnsi="Arial" w:cs="Arial"/>
          <w:sz w:val="24"/>
          <w:szCs w:val="24"/>
        </w:rPr>
        <w:t>.</w:t>
      </w:r>
      <w:r w:rsidRPr="00872CC1">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872CC1">
        <w:rPr>
          <w:rFonts w:ascii="Arial" w:hAnsi="Arial" w:cs="Arial"/>
          <w:sz w:val="24"/>
          <w:szCs w:val="24"/>
        </w:rPr>
        <w:t>Администрации Вавиловского сельского поселения</w:t>
      </w:r>
      <w:r w:rsidRPr="00872CC1">
        <w:rPr>
          <w:rFonts w:ascii="Arial" w:hAnsi="Arial" w:cs="Arial"/>
          <w:i/>
          <w:sz w:val="24"/>
          <w:szCs w:val="24"/>
        </w:rPr>
        <w:t>,</w:t>
      </w:r>
      <w:r w:rsidRPr="00872CC1">
        <w:rPr>
          <w:rFonts w:ascii="Arial" w:hAnsi="Arial" w:cs="Arial"/>
          <w:sz w:val="24"/>
          <w:szCs w:val="24"/>
        </w:rPr>
        <w:t xml:space="preserve"> осуществляющ</w:t>
      </w:r>
      <w:r w:rsidR="00863042" w:rsidRPr="00872CC1">
        <w:rPr>
          <w:rFonts w:ascii="Arial" w:hAnsi="Arial" w:cs="Arial"/>
          <w:sz w:val="24"/>
          <w:szCs w:val="24"/>
        </w:rPr>
        <w:t>ий</w:t>
      </w:r>
      <w:r w:rsidRPr="00872CC1">
        <w:rPr>
          <w:rFonts w:ascii="Arial" w:hAnsi="Arial" w:cs="Arial"/>
          <w:sz w:val="24"/>
          <w:szCs w:val="24"/>
        </w:rPr>
        <w:t xml:space="preserve"> устное информирование, предлагает заявителю </w:t>
      </w:r>
      <w:r w:rsidRPr="00872CC1">
        <w:rPr>
          <w:rFonts w:ascii="Arial" w:hAnsi="Arial" w:cs="Arial"/>
          <w:sz w:val="24"/>
          <w:szCs w:val="24"/>
        </w:rPr>
        <w:lastRenderedPageBreak/>
        <w:t>назначить другое удобное для него время для устного информирования либо направить</w:t>
      </w:r>
      <w:r w:rsidR="006E1BDB" w:rsidRPr="00872CC1">
        <w:rPr>
          <w:rFonts w:ascii="Arial" w:hAnsi="Arial" w:cs="Arial"/>
          <w:sz w:val="24"/>
          <w:szCs w:val="24"/>
        </w:rPr>
        <w:t xml:space="preserve"> </w:t>
      </w:r>
      <w:r w:rsidRPr="00872CC1">
        <w:rPr>
          <w:rFonts w:ascii="Arial" w:hAnsi="Arial" w:cs="Arial"/>
          <w:sz w:val="24"/>
          <w:szCs w:val="24"/>
        </w:rPr>
        <w:t>заявителю письменный ответ посредством почтового отправления либо в электронной форме.</w:t>
      </w:r>
      <w:r w:rsidR="006A64B3" w:rsidRPr="00872CC1">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872CC1">
        <w:rPr>
          <w:rFonts w:ascii="Arial" w:hAnsi="Arial" w:cs="Arial"/>
          <w:sz w:val="24"/>
          <w:szCs w:val="24"/>
        </w:rPr>
        <w:t xml:space="preserve">Письменное информирование </w:t>
      </w:r>
      <w:r w:rsidR="006A64B3" w:rsidRPr="00872CC1">
        <w:rPr>
          <w:rFonts w:ascii="Arial" w:hAnsi="Arial" w:cs="Arial"/>
          <w:sz w:val="24"/>
          <w:szCs w:val="24"/>
        </w:rPr>
        <w:t xml:space="preserve">гражданина </w:t>
      </w:r>
      <w:r w:rsidRPr="00872CC1">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872CC1">
        <w:rPr>
          <w:rFonts w:ascii="Arial" w:hAnsi="Arial" w:cs="Arial"/>
          <w:sz w:val="24"/>
          <w:szCs w:val="24"/>
        </w:rPr>
        <w:t>Администрацию Вавиловского сельского поселения.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872CC1">
        <w:rPr>
          <w:rFonts w:ascii="Arial" w:hAnsi="Arial" w:cs="Arial"/>
          <w:sz w:val="24"/>
          <w:szCs w:val="24"/>
        </w:rPr>
        <w:t xml:space="preserve">гражданина </w:t>
      </w:r>
      <w:r w:rsidRPr="00872CC1">
        <w:rPr>
          <w:rFonts w:ascii="Arial" w:hAnsi="Arial" w:cs="Arial"/>
          <w:sz w:val="24"/>
          <w:szCs w:val="24"/>
        </w:rPr>
        <w:t xml:space="preserve">в течение 15 календарных дней со дня регистрации обращения. </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872CC1" w:rsidRDefault="000E5DEF" w:rsidP="005436FA">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872CC1">
        <w:rPr>
          <w:rFonts w:ascii="Arial" w:hAnsi="Arial" w:cs="Arial"/>
          <w:sz w:val="24"/>
          <w:szCs w:val="24"/>
        </w:rPr>
        <w:t>«</w:t>
      </w:r>
      <w:r w:rsidRPr="00872CC1">
        <w:rPr>
          <w:rFonts w:ascii="Arial" w:hAnsi="Arial" w:cs="Arial"/>
          <w:sz w:val="24"/>
          <w:szCs w:val="24"/>
        </w:rPr>
        <w:t>О порядке рассмотрения обращений граждан Российской Федерации</w:t>
      </w:r>
      <w:r w:rsidR="007672E6" w:rsidRPr="00872CC1">
        <w:rPr>
          <w:rFonts w:ascii="Arial" w:hAnsi="Arial" w:cs="Arial"/>
          <w:sz w:val="24"/>
          <w:szCs w:val="24"/>
        </w:rPr>
        <w:t>»</w:t>
      </w:r>
      <w:r w:rsidRPr="00872CC1">
        <w:rPr>
          <w:rFonts w:ascii="Arial" w:hAnsi="Arial" w:cs="Arial"/>
          <w:sz w:val="24"/>
          <w:szCs w:val="24"/>
        </w:rPr>
        <w:t>.</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C26566"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2</w:t>
      </w:r>
      <w:r w:rsidR="0086328E" w:rsidRPr="00872CC1">
        <w:rPr>
          <w:rFonts w:ascii="Arial" w:hAnsi="Arial" w:cs="Arial"/>
          <w:b/>
          <w:sz w:val="24"/>
          <w:szCs w:val="24"/>
        </w:rPr>
        <w:t xml:space="preserve">. Стандарт предоставления </w:t>
      </w:r>
      <w:r w:rsidR="000B6D2A" w:rsidRPr="00872CC1">
        <w:rPr>
          <w:rFonts w:ascii="Arial" w:hAnsi="Arial" w:cs="Arial"/>
          <w:b/>
          <w:sz w:val="24"/>
          <w:szCs w:val="24"/>
        </w:rPr>
        <w:t>муниципальной</w:t>
      </w:r>
      <w:r w:rsidR="0086328E" w:rsidRPr="00872CC1">
        <w:rPr>
          <w:rFonts w:ascii="Arial" w:hAnsi="Arial" w:cs="Arial"/>
          <w:b/>
          <w:sz w:val="24"/>
          <w:szCs w:val="24"/>
        </w:rPr>
        <w:t xml:space="preserve">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Наименование </w:t>
      </w:r>
      <w:r w:rsidR="00F616A8"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34021F" w:rsidRPr="00872CC1"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872CC1"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Муниципальная</w:t>
      </w:r>
      <w:r w:rsidR="0086328E" w:rsidRPr="00872CC1">
        <w:rPr>
          <w:rFonts w:ascii="Arial" w:hAnsi="Arial" w:cs="Arial"/>
          <w:sz w:val="24"/>
          <w:szCs w:val="24"/>
        </w:rPr>
        <w:t xml:space="preserve"> услуга по </w:t>
      </w:r>
      <w:r w:rsidR="00EE4057" w:rsidRPr="00872CC1">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872CC1"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Наименование органа, предоставляющего </w:t>
      </w:r>
      <w:r w:rsidR="000B6D2A" w:rsidRPr="00872CC1">
        <w:rPr>
          <w:rFonts w:ascii="Arial" w:hAnsi="Arial" w:cs="Arial"/>
          <w:b/>
          <w:sz w:val="24"/>
          <w:szCs w:val="24"/>
        </w:rPr>
        <w:t>муниципальную</w:t>
      </w:r>
      <w:r w:rsidRPr="00872CC1">
        <w:rPr>
          <w:rFonts w:ascii="Arial" w:hAnsi="Arial" w:cs="Arial"/>
          <w:b/>
          <w:sz w:val="24"/>
          <w:szCs w:val="24"/>
        </w:rPr>
        <w:t xml:space="preserve"> услугу</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872CC1"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муниципальной услуги осуществляется Администрацией </w:t>
      </w:r>
      <w:r w:rsidR="0027146D" w:rsidRPr="00872CC1">
        <w:rPr>
          <w:rFonts w:ascii="Arial" w:hAnsi="Arial" w:cs="Arial"/>
          <w:sz w:val="24"/>
          <w:szCs w:val="24"/>
        </w:rPr>
        <w:t xml:space="preserve"> Вавиловского сельского поселения.</w:t>
      </w:r>
    </w:p>
    <w:p w:rsidR="008739A8" w:rsidRPr="00872CC1"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Непосредственно предоставление муниципальной услуги осуществляют </w:t>
      </w:r>
      <w:r w:rsidR="00671B9B" w:rsidRPr="00872CC1">
        <w:rPr>
          <w:rFonts w:ascii="Arial" w:hAnsi="Arial" w:cs="Arial"/>
          <w:sz w:val="24"/>
          <w:szCs w:val="24"/>
        </w:rPr>
        <w:t>специалисты</w:t>
      </w:r>
      <w:r w:rsidRPr="00872CC1">
        <w:rPr>
          <w:rFonts w:ascii="Arial" w:hAnsi="Arial" w:cs="Arial"/>
          <w:sz w:val="24"/>
          <w:szCs w:val="24"/>
        </w:rPr>
        <w:t xml:space="preserve"> </w:t>
      </w:r>
      <w:r w:rsidR="0027146D" w:rsidRPr="00872CC1">
        <w:rPr>
          <w:rFonts w:ascii="Arial" w:hAnsi="Arial" w:cs="Arial"/>
          <w:sz w:val="24"/>
          <w:szCs w:val="24"/>
        </w:rPr>
        <w:t xml:space="preserve">Администрации Вавиловского сельского поселения </w:t>
      </w:r>
      <w:r w:rsidR="008739A8" w:rsidRPr="00872CC1">
        <w:rPr>
          <w:rFonts w:ascii="Arial" w:hAnsi="Arial" w:cs="Arial"/>
          <w:sz w:val="24"/>
          <w:szCs w:val="24"/>
        </w:rPr>
        <w:t>Органы и организации, участвующие в предоставлении муниципальной услуги:</w:t>
      </w:r>
    </w:p>
    <w:p w:rsidR="00361FEB" w:rsidRPr="00872CC1"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361FEB" w:rsidRPr="00872CC1">
        <w:rPr>
          <w:rFonts w:ascii="Arial" w:hAnsi="Arial" w:cs="Arial"/>
          <w:sz w:val="24"/>
          <w:szCs w:val="24"/>
        </w:rPr>
        <w:t>Федеральная служба государственной регистрации, кадастра и картографии;</w:t>
      </w:r>
    </w:p>
    <w:p w:rsidR="00221E93" w:rsidRPr="00872CC1"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Федеральная служба по надзору в сфере природопользования;</w:t>
      </w:r>
    </w:p>
    <w:p w:rsidR="00055836" w:rsidRPr="00872CC1"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3</w:t>
      </w:r>
      <w:r w:rsidR="00361FEB" w:rsidRPr="00872CC1">
        <w:rPr>
          <w:rFonts w:ascii="Arial" w:hAnsi="Arial" w:cs="Arial"/>
          <w:sz w:val="24"/>
          <w:szCs w:val="24"/>
        </w:rPr>
        <w:t>) </w:t>
      </w:r>
      <w:r w:rsidR="0027146D" w:rsidRPr="00872CC1">
        <w:rPr>
          <w:rFonts w:ascii="Arial" w:hAnsi="Arial" w:cs="Arial"/>
          <w:sz w:val="24"/>
          <w:szCs w:val="24"/>
        </w:rPr>
        <w:t>Администрация Вавиловского сельского поселения</w:t>
      </w:r>
      <w:r w:rsidR="00055836" w:rsidRPr="00872CC1">
        <w:rPr>
          <w:rFonts w:ascii="Arial" w:hAnsi="Arial" w:cs="Arial"/>
          <w:i/>
          <w:sz w:val="24"/>
          <w:szCs w:val="24"/>
        </w:rPr>
        <w:t>;</w:t>
      </w:r>
    </w:p>
    <w:p w:rsidR="007935D9" w:rsidRPr="00872CC1"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4</w:t>
      </w:r>
      <w:r w:rsidR="007935D9" w:rsidRPr="00872CC1">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872CC1"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w:t>
      </w:r>
      <w:r w:rsidR="00361FEB" w:rsidRPr="00872CC1">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872CC1"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В целях получения информации и документов, необходимых для предоставления </w:t>
      </w:r>
      <w:r w:rsidR="00881ACC"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 межведомственное взаимодействие с </w:t>
      </w:r>
      <w:r w:rsidR="00361FEB" w:rsidRPr="00872CC1">
        <w:rPr>
          <w:rFonts w:ascii="Arial" w:hAnsi="Arial" w:cs="Arial"/>
          <w:sz w:val="24"/>
          <w:szCs w:val="24"/>
        </w:rPr>
        <w:t>Федеральной службой государственной реги</w:t>
      </w:r>
      <w:r w:rsidR="0049478F" w:rsidRPr="00872CC1">
        <w:rPr>
          <w:rFonts w:ascii="Arial" w:hAnsi="Arial" w:cs="Arial"/>
          <w:sz w:val="24"/>
          <w:szCs w:val="24"/>
        </w:rPr>
        <w:t>страции, кадастра и картографии, Федеральной службой по надзору в сфере природопользования,</w:t>
      </w:r>
      <w:r w:rsidR="0027146D" w:rsidRPr="00872CC1">
        <w:rPr>
          <w:rFonts w:ascii="Arial" w:hAnsi="Arial" w:cs="Arial"/>
          <w:sz w:val="24"/>
          <w:szCs w:val="24"/>
        </w:rPr>
        <w:t xml:space="preserve"> </w:t>
      </w:r>
      <w:r w:rsidR="0027146D" w:rsidRPr="00872CC1">
        <w:rPr>
          <w:rFonts w:ascii="Arial" w:hAnsi="Arial" w:cs="Arial"/>
          <w:sz w:val="24"/>
          <w:szCs w:val="24"/>
        </w:rPr>
        <w:lastRenderedPageBreak/>
        <w:t>Администрацией Вавиловского сельского поселения.</w:t>
      </w:r>
      <w:r w:rsidR="0064602D" w:rsidRPr="00872CC1">
        <w:rPr>
          <w:rFonts w:ascii="Arial" w:hAnsi="Arial" w:cs="Arial"/>
          <w:i/>
          <w:sz w:val="24"/>
          <w:szCs w:val="24"/>
        </w:rPr>
        <w:t xml:space="preserve"> </w:t>
      </w:r>
    </w:p>
    <w:p w:rsidR="0086328E" w:rsidRPr="00872CC1"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Администрация</w:t>
      </w:r>
      <w:r w:rsidR="0027146D" w:rsidRPr="00872CC1">
        <w:rPr>
          <w:rFonts w:ascii="Arial" w:hAnsi="Arial" w:cs="Arial"/>
          <w:sz w:val="24"/>
          <w:szCs w:val="24"/>
        </w:rPr>
        <w:t xml:space="preserve"> Вавиловского сельского </w:t>
      </w:r>
      <w:r w:rsidRPr="00872CC1">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872CC1">
        <w:rPr>
          <w:rFonts w:ascii="Arial" w:hAnsi="Arial" w:cs="Arial"/>
          <w:sz w:val="24"/>
          <w:szCs w:val="24"/>
        </w:rPr>
        <w:t>доставления муниципальных услуг.</w:t>
      </w:r>
      <w:r w:rsidRPr="00872CC1">
        <w:rPr>
          <w:rFonts w:ascii="Arial" w:hAnsi="Arial" w:cs="Arial"/>
          <w:sz w:val="24"/>
          <w:szCs w:val="24"/>
        </w:rPr>
        <w:t xml:space="preserve"> </w:t>
      </w:r>
    </w:p>
    <w:p w:rsidR="00517E64" w:rsidRPr="00872CC1" w:rsidRDefault="00517E64" w:rsidP="005436FA">
      <w:pPr>
        <w:autoSpaceDE w:val="0"/>
        <w:autoSpaceDN w:val="0"/>
        <w:adjustRightInd w:val="0"/>
        <w:spacing w:after="0" w:line="240" w:lineRule="auto"/>
        <w:ind w:firstLine="709"/>
        <w:jc w:val="center"/>
        <w:rPr>
          <w:rFonts w:ascii="Arial" w:hAnsi="Arial" w:cs="Arial"/>
          <w:sz w:val="24"/>
          <w:szCs w:val="24"/>
        </w:rPr>
      </w:pPr>
    </w:p>
    <w:p w:rsidR="0086328E" w:rsidRPr="00872CC1" w:rsidRDefault="00E33569"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Описание р</w:t>
      </w:r>
      <w:r w:rsidR="0086328E" w:rsidRPr="00872CC1">
        <w:rPr>
          <w:rFonts w:ascii="Arial" w:hAnsi="Arial" w:cs="Arial"/>
          <w:b/>
          <w:sz w:val="24"/>
          <w:szCs w:val="24"/>
        </w:rPr>
        <w:t>езультат</w:t>
      </w:r>
      <w:r w:rsidRPr="00872CC1">
        <w:rPr>
          <w:rFonts w:ascii="Arial" w:hAnsi="Arial" w:cs="Arial"/>
          <w:b/>
          <w:sz w:val="24"/>
          <w:szCs w:val="24"/>
        </w:rPr>
        <w:t>а</w:t>
      </w:r>
      <w:r w:rsidR="0086328E" w:rsidRPr="00872CC1">
        <w:rPr>
          <w:rFonts w:ascii="Arial" w:hAnsi="Arial" w:cs="Arial"/>
          <w:b/>
          <w:sz w:val="24"/>
          <w:szCs w:val="24"/>
        </w:rPr>
        <w:t xml:space="preserve"> предоставления </w:t>
      </w:r>
      <w:r w:rsidR="00881ACC" w:rsidRPr="00872CC1">
        <w:rPr>
          <w:rFonts w:ascii="Arial" w:hAnsi="Arial" w:cs="Arial"/>
          <w:b/>
          <w:sz w:val="24"/>
          <w:szCs w:val="24"/>
        </w:rPr>
        <w:t>муниципальной</w:t>
      </w:r>
      <w:r w:rsidR="0086328E" w:rsidRPr="00872CC1">
        <w:rPr>
          <w:rFonts w:ascii="Arial" w:hAnsi="Arial" w:cs="Arial"/>
          <w:b/>
          <w:sz w:val="24"/>
          <w:szCs w:val="24"/>
        </w:rPr>
        <w:t xml:space="preserve"> услуги</w:t>
      </w:r>
    </w:p>
    <w:p w:rsidR="0034021F" w:rsidRPr="00872CC1"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872CC1"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Результатом предоставления </w:t>
      </w:r>
      <w:r w:rsidR="00881ACC" w:rsidRPr="00872CC1">
        <w:rPr>
          <w:rFonts w:ascii="Arial" w:hAnsi="Arial" w:cs="Arial"/>
          <w:sz w:val="24"/>
          <w:szCs w:val="24"/>
        </w:rPr>
        <w:t xml:space="preserve">муниципальной </w:t>
      </w:r>
      <w:r w:rsidRPr="00872CC1">
        <w:rPr>
          <w:rFonts w:ascii="Arial" w:hAnsi="Arial" w:cs="Arial"/>
          <w:sz w:val="24"/>
          <w:szCs w:val="24"/>
        </w:rPr>
        <w:t>услуги являются:</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D11203" w:rsidRPr="00872CC1">
        <w:rPr>
          <w:rFonts w:ascii="Arial" w:hAnsi="Arial" w:cs="Arial"/>
          <w:sz w:val="24"/>
          <w:szCs w:val="24"/>
        </w:rPr>
        <w:t>выдача</w:t>
      </w:r>
      <w:r w:rsidR="007C66C5" w:rsidRPr="00872CC1">
        <w:rPr>
          <w:rFonts w:ascii="Arial" w:hAnsi="Arial" w:cs="Arial"/>
          <w:sz w:val="24"/>
          <w:szCs w:val="24"/>
        </w:rPr>
        <w:t xml:space="preserve"> заявителю разрешения на строительство;</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2) </w:t>
      </w:r>
      <w:r w:rsidR="00D11203" w:rsidRPr="00872CC1">
        <w:rPr>
          <w:rFonts w:ascii="Arial" w:hAnsi="Arial" w:cs="Arial"/>
          <w:sz w:val="24"/>
          <w:szCs w:val="24"/>
        </w:rPr>
        <w:t>продление</w:t>
      </w:r>
      <w:r w:rsidR="007C66C5" w:rsidRPr="00872CC1">
        <w:rPr>
          <w:rFonts w:ascii="Arial" w:hAnsi="Arial" w:cs="Arial"/>
          <w:sz w:val="24"/>
          <w:szCs w:val="24"/>
        </w:rPr>
        <w:t xml:space="preserve"> разрешения на строительство;</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3) </w:t>
      </w:r>
      <w:r w:rsidR="00D11203" w:rsidRPr="00872CC1">
        <w:rPr>
          <w:rFonts w:ascii="Arial" w:hAnsi="Arial" w:cs="Arial"/>
          <w:sz w:val="24"/>
          <w:szCs w:val="24"/>
        </w:rPr>
        <w:t>внесение</w:t>
      </w:r>
      <w:r w:rsidR="007C66C5" w:rsidRPr="00872CC1">
        <w:rPr>
          <w:rFonts w:ascii="Arial" w:hAnsi="Arial" w:cs="Arial"/>
          <w:sz w:val="24"/>
          <w:szCs w:val="24"/>
        </w:rPr>
        <w:t xml:space="preserve"> изменений в разрешение на строительство.</w:t>
      </w:r>
    </w:p>
    <w:p w:rsidR="007C66C5" w:rsidRPr="00872CC1"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w:t>
      </w:r>
      <w:r w:rsidR="00027BDB" w:rsidRPr="00872CC1">
        <w:rPr>
          <w:rFonts w:ascii="Arial" w:hAnsi="Arial" w:cs="Arial"/>
          <w:sz w:val="24"/>
          <w:szCs w:val="24"/>
        </w:rPr>
        <w:t xml:space="preserve">Приказом Министерства строительства и жилищно-коммунального хозяйства РФ от 19.02.2015 № 117/пр. </w:t>
      </w:r>
      <w:r w:rsidR="007672E6" w:rsidRPr="00872CC1">
        <w:rPr>
          <w:rFonts w:ascii="Arial" w:hAnsi="Arial" w:cs="Arial"/>
          <w:sz w:val="24"/>
          <w:szCs w:val="24"/>
        </w:rPr>
        <w:t>«</w:t>
      </w:r>
      <w:r w:rsidRPr="00872CC1">
        <w:rPr>
          <w:rFonts w:ascii="Arial" w:hAnsi="Arial" w:cs="Arial"/>
          <w:sz w:val="24"/>
          <w:szCs w:val="24"/>
        </w:rPr>
        <w:t>О</w:t>
      </w:r>
      <w:r w:rsidR="00027BDB" w:rsidRPr="00872CC1">
        <w:rPr>
          <w:rFonts w:ascii="Arial" w:hAnsi="Arial" w:cs="Arial"/>
          <w:sz w:val="24"/>
          <w:szCs w:val="24"/>
        </w:rPr>
        <w:t>б утверждении формы</w:t>
      </w:r>
      <w:r w:rsidRPr="00872CC1">
        <w:rPr>
          <w:rFonts w:ascii="Arial" w:hAnsi="Arial" w:cs="Arial"/>
          <w:sz w:val="24"/>
          <w:szCs w:val="24"/>
        </w:rPr>
        <w:t xml:space="preserve"> раз</w:t>
      </w:r>
      <w:r w:rsidR="00027BDB" w:rsidRPr="00872CC1">
        <w:rPr>
          <w:rFonts w:ascii="Arial" w:hAnsi="Arial" w:cs="Arial"/>
          <w:sz w:val="24"/>
          <w:szCs w:val="24"/>
        </w:rPr>
        <w:t>решения на строительство и формы</w:t>
      </w:r>
      <w:r w:rsidRPr="00872CC1">
        <w:rPr>
          <w:rFonts w:ascii="Arial" w:hAnsi="Arial" w:cs="Arial"/>
          <w:sz w:val="24"/>
          <w:szCs w:val="24"/>
        </w:rPr>
        <w:t xml:space="preserve"> разрешения на ввод объекта в эксплуатацию</w:t>
      </w:r>
      <w:r w:rsidR="007672E6" w:rsidRPr="00872CC1">
        <w:rPr>
          <w:rFonts w:ascii="Arial" w:hAnsi="Arial" w:cs="Arial"/>
          <w:sz w:val="24"/>
          <w:szCs w:val="24"/>
        </w:rPr>
        <w:t>»</w:t>
      </w:r>
      <w:r w:rsidRPr="00872CC1">
        <w:rPr>
          <w:rFonts w:ascii="Arial" w:hAnsi="Arial" w:cs="Arial"/>
          <w:sz w:val="24"/>
          <w:szCs w:val="24"/>
        </w:rPr>
        <w:t>.</w:t>
      </w:r>
    </w:p>
    <w:p w:rsidR="007C66C5" w:rsidRPr="00872CC1"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Отказ в предоставлении муниципальной услуги оформляется </w:t>
      </w:r>
      <w:hyperlink r:id="rId26" w:history="1">
        <w:r w:rsidRPr="00872CC1">
          <w:rPr>
            <w:rFonts w:ascii="Arial" w:hAnsi="Arial" w:cs="Arial"/>
            <w:sz w:val="24"/>
            <w:szCs w:val="24"/>
          </w:rPr>
          <w:t>уведомлением</w:t>
        </w:r>
      </w:hyperlink>
      <w:r w:rsidRPr="00872CC1">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872CC1" w:rsidRDefault="0086328E" w:rsidP="005436FA">
      <w:pPr>
        <w:autoSpaceDE w:val="0"/>
        <w:autoSpaceDN w:val="0"/>
        <w:adjustRightInd w:val="0"/>
        <w:spacing w:after="0" w:line="240" w:lineRule="auto"/>
        <w:ind w:firstLine="709"/>
        <w:rPr>
          <w:rFonts w:ascii="Arial" w:hAnsi="Arial" w:cs="Arial"/>
          <w:sz w:val="24"/>
          <w:szCs w:val="24"/>
        </w:rPr>
      </w:pPr>
    </w:p>
    <w:p w:rsidR="0034021F" w:rsidRPr="00872CC1" w:rsidRDefault="0086328E" w:rsidP="00B106B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Срок предоставления </w:t>
      </w:r>
      <w:r w:rsidR="00881ACC"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6C0FA4" w:rsidRPr="00872CC1" w:rsidRDefault="00694900" w:rsidP="00BB586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color w:val="0000FF"/>
          <w:sz w:val="24"/>
          <w:szCs w:val="24"/>
        </w:rPr>
        <w:t>Муниципальная услуга п</w:t>
      </w:r>
      <w:r w:rsidR="00AB012E" w:rsidRPr="00872CC1">
        <w:rPr>
          <w:rFonts w:ascii="Arial" w:hAnsi="Arial" w:cs="Arial"/>
          <w:color w:val="0000FF"/>
          <w:sz w:val="24"/>
          <w:szCs w:val="24"/>
        </w:rPr>
        <w:t>редоставл</w:t>
      </w:r>
      <w:r w:rsidRPr="00872CC1">
        <w:rPr>
          <w:rFonts w:ascii="Arial" w:hAnsi="Arial" w:cs="Arial"/>
          <w:color w:val="0000FF"/>
          <w:sz w:val="24"/>
          <w:szCs w:val="24"/>
        </w:rPr>
        <w:t>яется</w:t>
      </w:r>
      <w:r w:rsidR="00AB012E" w:rsidRPr="00872CC1">
        <w:rPr>
          <w:rFonts w:ascii="Arial" w:hAnsi="Arial" w:cs="Arial"/>
          <w:color w:val="0000FF"/>
          <w:sz w:val="24"/>
          <w:szCs w:val="24"/>
        </w:rPr>
        <w:t xml:space="preserve"> </w:t>
      </w:r>
      <w:r w:rsidRPr="00872CC1">
        <w:rPr>
          <w:rFonts w:ascii="Arial" w:hAnsi="Arial" w:cs="Arial"/>
          <w:color w:val="0000FF"/>
          <w:sz w:val="24"/>
          <w:szCs w:val="24"/>
        </w:rPr>
        <w:t>в течении семи рабочих дней</w:t>
      </w:r>
      <w:r w:rsidR="00AB012E" w:rsidRPr="00872CC1">
        <w:rPr>
          <w:rFonts w:ascii="Arial" w:hAnsi="Arial" w:cs="Arial"/>
          <w:color w:val="0000FF"/>
          <w:sz w:val="24"/>
          <w:szCs w:val="24"/>
        </w:rPr>
        <w:t xml:space="preserve"> со дня </w:t>
      </w:r>
      <w:r w:rsidRPr="00872CC1">
        <w:rPr>
          <w:rFonts w:ascii="Arial" w:hAnsi="Arial" w:cs="Arial"/>
          <w:color w:val="0000FF"/>
          <w:sz w:val="24"/>
          <w:szCs w:val="24"/>
        </w:rPr>
        <w:t>получения</w:t>
      </w:r>
      <w:r w:rsidR="00AB012E" w:rsidRPr="00872CC1">
        <w:rPr>
          <w:rFonts w:ascii="Arial" w:hAnsi="Arial" w:cs="Arial"/>
          <w:color w:val="0000FF"/>
          <w:sz w:val="24"/>
          <w:szCs w:val="24"/>
        </w:rPr>
        <w:t xml:space="preserve"> заяв</w:t>
      </w:r>
      <w:r w:rsidRPr="00872CC1">
        <w:rPr>
          <w:rFonts w:ascii="Arial" w:hAnsi="Arial" w:cs="Arial"/>
          <w:color w:val="0000FF"/>
          <w:sz w:val="24"/>
          <w:szCs w:val="24"/>
        </w:rPr>
        <w:t>ления о выдаче разрешения на строительство,</w:t>
      </w:r>
      <w:r w:rsidR="000A5ADE" w:rsidRPr="00872CC1">
        <w:rPr>
          <w:rFonts w:ascii="Arial" w:hAnsi="Arial" w:cs="Arial"/>
          <w:color w:val="0000FF"/>
          <w:sz w:val="24"/>
          <w:szCs w:val="24"/>
        </w:rPr>
        <w:t xml:space="preserve">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r w:rsidRPr="00872CC1">
        <w:rPr>
          <w:rFonts w:ascii="Arial" w:hAnsi="Arial" w:cs="Arial"/>
          <w:color w:val="0000FF"/>
          <w:sz w:val="24"/>
          <w:szCs w:val="24"/>
        </w:rPr>
        <w:t xml:space="preserve"> </w:t>
      </w:r>
      <w:r w:rsidR="006C0FA4" w:rsidRPr="00872CC1">
        <w:rPr>
          <w:rFonts w:ascii="Arial" w:hAnsi="Arial" w:cs="Arial"/>
          <w:color w:val="0000FF"/>
          <w:sz w:val="24"/>
          <w:szCs w:val="24"/>
        </w:rPr>
        <w:t xml:space="preserve"> </w:t>
      </w:r>
    </w:p>
    <w:p w:rsidR="00AB012E" w:rsidRPr="00872CC1"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w:t>
      </w:r>
      <w:r w:rsidR="00AB012E" w:rsidRPr="00872CC1">
        <w:rPr>
          <w:rFonts w:ascii="Arial" w:hAnsi="Arial" w:cs="Arial"/>
          <w:sz w:val="24"/>
          <w:szCs w:val="24"/>
        </w:rPr>
        <w:t>риостановлени</w:t>
      </w:r>
      <w:r w:rsidRPr="00872CC1">
        <w:rPr>
          <w:rFonts w:ascii="Arial" w:hAnsi="Arial" w:cs="Arial"/>
          <w:sz w:val="24"/>
          <w:szCs w:val="24"/>
        </w:rPr>
        <w:t>е</w:t>
      </w:r>
      <w:r w:rsidR="00AB012E" w:rsidRPr="00872CC1">
        <w:rPr>
          <w:rFonts w:ascii="Arial" w:hAnsi="Arial" w:cs="Arial"/>
          <w:sz w:val="24"/>
          <w:szCs w:val="24"/>
        </w:rPr>
        <w:t xml:space="preserve"> предоставления муниципальной услуги не предусмотрен</w:t>
      </w:r>
      <w:r w:rsidRPr="00872CC1">
        <w:rPr>
          <w:rFonts w:ascii="Arial" w:hAnsi="Arial" w:cs="Arial"/>
          <w:sz w:val="24"/>
          <w:szCs w:val="24"/>
        </w:rPr>
        <w:t>о</w:t>
      </w:r>
      <w:r w:rsidR="00AB012E" w:rsidRPr="00872CC1">
        <w:rPr>
          <w:rFonts w:ascii="Arial" w:hAnsi="Arial" w:cs="Arial"/>
          <w:sz w:val="24"/>
          <w:szCs w:val="24"/>
        </w:rPr>
        <w:t>.</w:t>
      </w:r>
    </w:p>
    <w:p w:rsidR="00AB012E" w:rsidRPr="00872CC1"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872CC1" w:rsidRDefault="0086328E" w:rsidP="005436FA">
      <w:pPr>
        <w:widowControl w:val="0"/>
        <w:spacing w:after="0" w:line="240" w:lineRule="auto"/>
        <w:ind w:firstLine="709"/>
        <w:jc w:val="center"/>
        <w:rPr>
          <w:rFonts w:ascii="Arial" w:hAnsi="Arial" w:cs="Arial"/>
          <w:sz w:val="24"/>
          <w:szCs w:val="24"/>
        </w:rPr>
      </w:pPr>
    </w:p>
    <w:p w:rsidR="005C1F11" w:rsidRPr="00872CC1" w:rsidRDefault="00AC14AB"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872CC1"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87469A"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 в соответствии с:</w:t>
      </w:r>
    </w:p>
    <w:p w:rsidR="007241EF" w:rsidRPr="00872CC1" w:rsidRDefault="00872CC1" w:rsidP="009539F9">
      <w:pPr>
        <w:pStyle w:val="a"/>
        <w:numPr>
          <w:ilvl w:val="0"/>
          <w:numId w:val="0"/>
        </w:numPr>
      </w:pPr>
      <w:r>
        <w:t xml:space="preserve">  </w:t>
      </w:r>
      <w:r w:rsidR="009539F9" w:rsidRPr="00872CC1">
        <w:t xml:space="preserve">1) </w:t>
      </w:r>
      <w:r w:rsidR="007241EF" w:rsidRPr="00872CC1">
        <w:t>Градостроительным кодексом Российской Федерации (далее – Градостроительный Кодекс) (</w:t>
      </w:r>
      <w:r w:rsidR="007672E6" w:rsidRPr="00872CC1">
        <w:t>«</w:t>
      </w:r>
      <w:r w:rsidR="007241EF" w:rsidRPr="00872CC1">
        <w:t>Российская газета</w:t>
      </w:r>
      <w:r w:rsidR="007672E6" w:rsidRPr="00872CC1">
        <w:t>»</w:t>
      </w:r>
      <w:r w:rsidR="007241EF" w:rsidRPr="00872CC1">
        <w:t>, 2004, № 290);</w:t>
      </w:r>
    </w:p>
    <w:p w:rsidR="007241EF" w:rsidRPr="00872CC1" w:rsidRDefault="00872CC1" w:rsidP="009539F9">
      <w:pPr>
        <w:pStyle w:val="a"/>
        <w:numPr>
          <w:ilvl w:val="0"/>
          <w:numId w:val="0"/>
        </w:numPr>
      </w:pPr>
      <w:r>
        <w:t xml:space="preserve">  </w:t>
      </w:r>
      <w:r w:rsidR="009539F9" w:rsidRPr="00872CC1">
        <w:t xml:space="preserve">2) </w:t>
      </w:r>
      <w:r w:rsidR="007241EF" w:rsidRPr="00872CC1">
        <w:t xml:space="preserve">Федеральным законом от 29.12.2004 № 191-ФЗ </w:t>
      </w:r>
      <w:r w:rsidR="007672E6" w:rsidRPr="00872CC1">
        <w:t>«</w:t>
      </w:r>
      <w:r w:rsidR="007241EF" w:rsidRPr="00872CC1">
        <w:t>О введении в действие Градостроительного кодекса Российской Федерации</w:t>
      </w:r>
      <w:r w:rsidR="007672E6" w:rsidRPr="00872CC1">
        <w:t>»</w:t>
      </w:r>
      <w:r w:rsidR="007241EF" w:rsidRPr="00872CC1">
        <w:t xml:space="preserve"> (</w:t>
      </w:r>
      <w:r w:rsidR="007672E6" w:rsidRPr="00872CC1">
        <w:t>«</w:t>
      </w:r>
      <w:r w:rsidR="007241EF" w:rsidRPr="00872CC1">
        <w:t>Российская газета</w:t>
      </w:r>
      <w:r w:rsidR="007672E6" w:rsidRPr="00872CC1">
        <w:t>»</w:t>
      </w:r>
      <w:r w:rsidR="007241EF" w:rsidRPr="00872CC1">
        <w:t>, 2004, № 290);</w:t>
      </w:r>
    </w:p>
    <w:p w:rsidR="002F1C96" w:rsidRPr="00872CC1" w:rsidRDefault="00872CC1" w:rsidP="009539F9">
      <w:pPr>
        <w:pStyle w:val="a"/>
        <w:numPr>
          <w:ilvl w:val="0"/>
          <w:numId w:val="0"/>
        </w:numPr>
      </w:pPr>
      <w:r>
        <w:lastRenderedPageBreak/>
        <w:t xml:space="preserve">  </w:t>
      </w:r>
      <w:r w:rsidR="009539F9" w:rsidRPr="00872CC1">
        <w:t xml:space="preserve">3) </w:t>
      </w:r>
      <w:r w:rsidR="002F1C96" w:rsidRPr="00872CC1">
        <w:t>Федеральным законом от 27.07.2010 № 210-ФЗ «Об организации предоставления государственных и муниципальных услуг»;</w:t>
      </w:r>
    </w:p>
    <w:p w:rsidR="007241EF" w:rsidRPr="00872CC1" w:rsidRDefault="00872CC1" w:rsidP="009539F9">
      <w:pPr>
        <w:pStyle w:val="a"/>
        <w:numPr>
          <w:ilvl w:val="0"/>
          <w:numId w:val="0"/>
        </w:numPr>
      </w:pPr>
      <w:r>
        <w:t xml:space="preserve">  </w:t>
      </w:r>
      <w:r w:rsidR="009539F9" w:rsidRPr="00872CC1">
        <w:t xml:space="preserve">4) </w:t>
      </w:r>
      <w:r w:rsidR="006A64B3" w:rsidRPr="00872CC1">
        <w:t>П</w:t>
      </w:r>
      <w:r w:rsidR="007241EF" w:rsidRPr="00872CC1">
        <w:t xml:space="preserve">остановлением Правительства Российской Федерации от 08.09.2010 № 697 </w:t>
      </w:r>
      <w:r w:rsidR="007672E6" w:rsidRPr="00872CC1">
        <w:t>«</w:t>
      </w:r>
      <w:r w:rsidR="007241EF" w:rsidRPr="00872CC1">
        <w:t>О единой системе межведомственного электронного взаимодействия</w:t>
      </w:r>
      <w:r w:rsidR="007672E6" w:rsidRPr="00872CC1">
        <w:t>»</w:t>
      </w:r>
      <w:r w:rsidR="007241EF" w:rsidRPr="00872CC1">
        <w:t xml:space="preserve"> (</w:t>
      </w:r>
      <w:r w:rsidR="007672E6" w:rsidRPr="00872CC1">
        <w:t>«</w:t>
      </w:r>
      <w:r w:rsidR="007241EF" w:rsidRPr="00872CC1">
        <w:t>Собрание законодательства Российской Федерации</w:t>
      </w:r>
      <w:r w:rsidR="007672E6" w:rsidRPr="00872CC1">
        <w:t>»</w:t>
      </w:r>
      <w:r w:rsidR="007241EF" w:rsidRPr="00872CC1">
        <w:t>, 2010, № 38);</w:t>
      </w:r>
    </w:p>
    <w:p w:rsidR="007241EF" w:rsidRPr="00872CC1" w:rsidRDefault="006A64B3" w:rsidP="00872CC1">
      <w:pPr>
        <w:pStyle w:val="a"/>
        <w:numPr>
          <w:ilvl w:val="0"/>
          <w:numId w:val="44"/>
        </w:numPr>
        <w:tabs>
          <w:tab w:val="clear" w:pos="720"/>
        </w:tabs>
        <w:ind w:left="0" w:firstLine="180"/>
      </w:pPr>
      <w:r w:rsidRPr="00872CC1">
        <w:t>П</w:t>
      </w:r>
      <w:r w:rsidR="007241EF" w:rsidRPr="00872CC1">
        <w:t>остановлением Правительства Российской Федер</w:t>
      </w:r>
      <w:r w:rsidR="0022506E" w:rsidRPr="00872CC1">
        <w:t xml:space="preserve">ации от 07.07.2011 </w:t>
      </w:r>
      <w:r w:rsidR="007241EF" w:rsidRPr="00872CC1">
        <w:t xml:space="preserve">№ 553 </w:t>
      </w:r>
      <w:r w:rsidR="007672E6" w:rsidRPr="00872CC1">
        <w:t>«</w:t>
      </w:r>
      <w:r w:rsidR="007241EF" w:rsidRPr="00872CC1">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872CC1">
        <w:t>»</w:t>
      </w:r>
      <w:r w:rsidR="007241EF" w:rsidRPr="00872CC1">
        <w:t xml:space="preserve"> (</w:t>
      </w:r>
      <w:r w:rsidR="007672E6" w:rsidRPr="00872CC1">
        <w:t>«</w:t>
      </w:r>
      <w:r w:rsidR="007241EF" w:rsidRPr="00872CC1">
        <w:t>Собрание законодательства Российской Федерации</w:t>
      </w:r>
      <w:r w:rsidR="007672E6" w:rsidRPr="00872CC1">
        <w:t>»</w:t>
      </w:r>
      <w:r w:rsidR="007241EF" w:rsidRPr="00872CC1">
        <w:t>, 2011, № 29);</w:t>
      </w:r>
    </w:p>
    <w:p w:rsidR="00172572" w:rsidRPr="00872CC1" w:rsidRDefault="00872CC1" w:rsidP="00872CC1">
      <w:pPr>
        <w:pStyle w:val="a"/>
        <w:numPr>
          <w:ilvl w:val="0"/>
          <w:numId w:val="0"/>
        </w:numPr>
      </w:pPr>
      <w:r>
        <w:t xml:space="preserve">   6) </w:t>
      </w:r>
      <w:r w:rsidR="00172572" w:rsidRPr="00872CC1">
        <w:t>Приказом Минстроя России от 19.0</w:t>
      </w:r>
      <w:r>
        <w:t xml:space="preserve">2.2015 № 117/пр «Об утверждении </w:t>
      </w:r>
      <w:r w:rsidR="00172572" w:rsidRPr="00872CC1">
        <w:t>формы разрешения на строительство и формы разрешения на ввод объекта в эксплуатацию».</w:t>
      </w:r>
    </w:p>
    <w:p w:rsidR="00F858BC" w:rsidRPr="00872CC1" w:rsidRDefault="00F858BC" w:rsidP="009539F9">
      <w:pPr>
        <w:pStyle w:val="a"/>
        <w:numPr>
          <w:ilvl w:val="0"/>
          <w:numId w:val="0"/>
        </w:num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Исчерпывающий перечень документов, необходимых в соответствии с</w:t>
      </w:r>
      <w:r w:rsidR="003661DE" w:rsidRPr="00872CC1">
        <w:rPr>
          <w:rFonts w:ascii="Arial" w:hAnsi="Arial" w:cs="Arial"/>
          <w:b/>
          <w:sz w:val="24"/>
          <w:szCs w:val="24"/>
        </w:rPr>
        <w:t xml:space="preserve"> </w:t>
      </w:r>
      <w:r w:rsidRPr="00872CC1">
        <w:rPr>
          <w:rFonts w:ascii="Arial" w:hAnsi="Arial" w:cs="Arial"/>
          <w:b/>
          <w:sz w:val="24"/>
          <w:szCs w:val="24"/>
        </w:rPr>
        <w:t xml:space="preserve">нормативными правовыми актами Российской Федерации для предоставления </w:t>
      </w:r>
      <w:r w:rsidR="0087469A" w:rsidRPr="00872CC1">
        <w:rPr>
          <w:rFonts w:ascii="Arial" w:hAnsi="Arial" w:cs="Arial"/>
          <w:b/>
          <w:sz w:val="24"/>
          <w:szCs w:val="24"/>
        </w:rPr>
        <w:t>муниципальной</w:t>
      </w:r>
      <w:r w:rsidRPr="00872CC1">
        <w:rPr>
          <w:rFonts w:ascii="Arial" w:hAnsi="Arial" w:cs="Arial"/>
          <w:b/>
          <w:sz w:val="24"/>
          <w:szCs w:val="24"/>
        </w:rPr>
        <w:t xml:space="preserve"> услуги </w:t>
      </w:r>
      <w:r w:rsidR="00C65491" w:rsidRPr="00872CC1">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F149AD" w:rsidRPr="00872CC1" w:rsidRDefault="00872CC1"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31.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органом местного самоуправления. К указанному заявлению прилагаются следующие документы:     </w:t>
      </w:r>
    </w:p>
    <w:p w:rsidR="00F149AD" w:rsidRPr="00872CC1" w:rsidRDefault="00F149AD" w:rsidP="00872CC1">
      <w:pPr>
        <w:pStyle w:val="formattexttopleveltext"/>
        <w:jc w:val="both"/>
        <w:rPr>
          <w:rFonts w:ascii="Arial" w:hAnsi="Arial" w:cs="Arial"/>
        </w:rPr>
      </w:pPr>
      <w:r w:rsidRPr="00872CC1">
        <w:rPr>
          <w:rFonts w:ascii="Arial" w:hAnsi="Arial" w:cs="Arial"/>
        </w:rPr>
        <w:t>1) правоустанавливающие документы на земельный участок;     </w:t>
      </w:r>
    </w:p>
    <w:p w:rsidR="00F149AD" w:rsidRPr="00872CC1" w:rsidRDefault="00F149AD" w:rsidP="00872CC1">
      <w:pPr>
        <w:pStyle w:val="formattexttopleveltext"/>
        <w:jc w:val="both"/>
        <w:rPr>
          <w:rFonts w:ascii="Arial" w:hAnsi="Arial" w:cs="Arial"/>
        </w:rPr>
      </w:pPr>
      <w:r w:rsidRPr="00872CC1">
        <w:rPr>
          <w:rFonts w:ascii="Arial" w:hAnsi="Arial" w:cs="Arial"/>
        </w:rPr>
        <w:t xml:space="preserve">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149AD" w:rsidRPr="00872CC1" w:rsidRDefault="00F149AD" w:rsidP="00872CC1">
      <w:pPr>
        <w:pStyle w:val="formattexttopleveltext"/>
        <w:jc w:val="both"/>
        <w:rPr>
          <w:rFonts w:ascii="Arial" w:hAnsi="Arial" w:cs="Arial"/>
        </w:rPr>
      </w:pPr>
      <w:r w:rsidRPr="00872CC1">
        <w:rPr>
          <w:rFonts w:ascii="Arial" w:hAnsi="Arial" w:cs="Arial"/>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872CC1">
        <w:rPr>
          <w:rFonts w:ascii="Arial" w:hAnsi="Arial" w:cs="Arial"/>
        </w:rPr>
        <w:lastRenderedPageBreak/>
        <w:t>территории</w:t>
      </w:r>
      <w:r w:rsidR="00E60958" w:rsidRPr="00872CC1">
        <w:rPr>
          <w:rFonts w:ascii="Arial" w:hAnsi="Arial" w:cs="Arial"/>
        </w:rPr>
        <w:t xml:space="preserve"> </w:t>
      </w:r>
      <w:r w:rsidR="00E60958" w:rsidRPr="00872CC1">
        <w:rPr>
          <w:rFonts w:ascii="Arial" w:hAnsi="Arial" w:cs="Arial"/>
          <w:color w:val="0000FF"/>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872CC1">
        <w:rPr>
          <w:rFonts w:ascii="Arial" w:hAnsi="Arial" w:cs="Arial"/>
        </w:rPr>
        <w:t>;</w:t>
      </w:r>
      <w:r w:rsidRPr="00872CC1">
        <w:rPr>
          <w:rFonts w:ascii="Arial" w:hAnsi="Arial" w:cs="Arial"/>
        </w:rPr>
        <w:br/>
      </w:r>
      <w:r w:rsidRPr="00872CC1">
        <w:rPr>
          <w:rStyle w:val="comment"/>
          <w:rFonts w:ascii="Arial" w:hAnsi="Arial" w:cs="Arial"/>
        </w:rPr>
        <w:t>    </w:t>
      </w:r>
      <w:r w:rsidRPr="00872CC1">
        <w:rPr>
          <w:rFonts w:ascii="Arial" w:hAnsi="Arial" w:cs="Arial"/>
        </w:rPr>
        <w:t>3) материалы, содержащиеся в проектной документации:     </w:t>
      </w:r>
    </w:p>
    <w:p w:rsidR="00F149AD" w:rsidRPr="00872CC1" w:rsidRDefault="00F149AD" w:rsidP="00872CC1">
      <w:pPr>
        <w:pStyle w:val="formattexttopleveltext"/>
        <w:jc w:val="both"/>
        <w:rPr>
          <w:rFonts w:ascii="Arial" w:hAnsi="Arial" w:cs="Arial"/>
        </w:rPr>
      </w:pPr>
      <w:r w:rsidRPr="00872CC1">
        <w:rPr>
          <w:rFonts w:ascii="Arial" w:hAnsi="Arial" w:cs="Arial"/>
        </w:rPr>
        <w:t>а) пояснительная записка;     </w:t>
      </w:r>
    </w:p>
    <w:p w:rsidR="00F149AD" w:rsidRPr="00872CC1" w:rsidRDefault="00F149AD" w:rsidP="00872CC1">
      <w:pPr>
        <w:pStyle w:val="formattexttopleveltext"/>
        <w:jc w:val="both"/>
        <w:rPr>
          <w:rFonts w:ascii="Arial" w:hAnsi="Arial" w:cs="Arial"/>
        </w:rPr>
      </w:pPr>
      <w:r w:rsidRPr="00872CC1">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872CC1">
        <w:rPr>
          <w:rFonts w:ascii="Arial" w:hAnsi="Arial" w:cs="Arial"/>
        </w:rPr>
        <w:b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F149AD" w:rsidRPr="00872CC1" w:rsidRDefault="00872CC1" w:rsidP="00872CC1">
      <w:pPr>
        <w:pStyle w:val="formattexttopleveltext"/>
        <w:jc w:val="both"/>
        <w:rPr>
          <w:rFonts w:ascii="Arial" w:hAnsi="Arial" w:cs="Arial"/>
        </w:rPr>
      </w:pPr>
      <w:r>
        <w:rPr>
          <w:rFonts w:ascii="Arial" w:hAnsi="Arial" w:cs="Arial"/>
        </w:rPr>
        <w:t xml:space="preserve">  г)архитектурные </w:t>
      </w:r>
      <w:r w:rsidR="00F149AD" w:rsidRPr="00872CC1">
        <w:rPr>
          <w:rFonts w:ascii="Arial" w:hAnsi="Arial" w:cs="Arial"/>
        </w:rPr>
        <w:t>решения;</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F149AD" w:rsidRPr="00872CC1">
        <w:rPr>
          <w:rFonts w:ascii="Arial" w:hAnsi="Arial" w:cs="Arial"/>
        </w:rPr>
        <w:br/>
      </w:r>
      <w:r>
        <w:rPr>
          <w:rFonts w:ascii="Arial" w:hAnsi="Arial" w:cs="Arial"/>
        </w:rPr>
        <w:t xml:space="preserve">   </w:t>
      </w:r>
      <w:r w:rsidR="00F149AD" w:rsidRPr="00872CC1">
        <w:rPr>
          <w:rFonts w:ascii="Arial" w:hAnsi="Arial" w:cs="Arial"/>
        </w:rPr>
        <w:t>е) проект организации строительства объекта капитального строительства;    </w:t>
      </w:r>
    </w:p>
    <w:p w:rsidR="00F149AD" w:rsidRPr="00872CC1" w:rsidRDefault="00872CC1"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ж) проект организации работ по сносу или демонтажу объектов капитального строительства, их частей;                  </w:t>
      </w:r>
    </w:p>
    <w:p w:rsidR="00F149AD" w:rsidRPr="00872CC1" w:rsidRDefault="00872CC1"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7" w:history="1">
        <w:r w:rsidR="00F149AD" w:rsidRPr="00872CC1">
          <w:rPr>
            <w:rStyle w:val="af0"/>
            <w:rFonts w:ascii="Arial" w:hAnsi="Arial" w:cs="Arial"/>
            <w:color w:val="auto"/>
          </w:rPr>
          <w:t>статьей 49 Градостроительного  Кодекса</w:t>
        </w:r>
      </w:hyperlink>
      <w:r w:rsidR="00F149AD" w:rsidRPr="00872CC1">
        <w:rPr>
          <w:rFonts w:ascii="Arial" w:hAnsi="Arial" w:cs="Arial"/>
        </w:rPr>
        <w:t>;</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12_1 статьи 48 Градостроительного  Кодекса), если такая проектная документация подлежит экспертизе в соответствии со </w:t>
      </w:r>
      <w:hyperlink r:id="rId28" w:history="1">
        <w:r w:rsidR="00F149AD" w:rsidRPr="00872CC1">
          <w:rPr>
            <w:rStyle w:val="af0"/>
            <w:rFonts w:ascii="Arial" w:hAnsi="Arial" w:cs="Arial"/>
            <w:color w:val="auto"/>
          </w:rPr>
          <w:t>статьей 49 Градостроительного Кодекса</w:t>
        </w:r>
      </w:hyperlink>
      <w:r w:rsidR="00F149AD" w:rsidRPr="00872CC1">
        <w:rPr>
          <w:rFonts w:ascii="Arial" w:hAnsi="Arial" w:cs="Arial"/>
        </w:rPr>
        <w:t xml:space="preserve">, положительное заключение государственной экспертизы проектной документации в случаях, предусмотренных </w:t>
      </w:r>
      <w:hyperlink r:id="rId29" w:history="1">
        <w:r w:rsidR="00F149AD" w:rsidRPr="00872CC1">
          <w:rPr>
            <w:rStyle w:val="af0"/>
            <w:rFonts w:ascii="Arial" w:hAnsi="Arial" w:cs="Arial"/>
            <w:color w:val="auto"/>
          </w:rPr>
          <w:t>частью 3_4 статьи 49 Градостроительного Кодекса</w:t>
        </w:r>
      </w:hyperlink>
      <w:r w:rsidR="00F149AD" w:rsidRPr="00872CC1">
        <w:rPr>
          <w:rFonts w:ascii="Arial" w:hAnsi="Arial" w:cs="Arial"/>
        </w:rPr>
        <w:t xml:space="preserve">, положительное заключение государственной экологической экспертизы проектной документации в случаях, предусмотренных </w:t>
      </w:r>
      <w:hyperlink r:id="rId30" w:history="1">
        <w:r w:rsidR="00F149AD" w:rsidRPr="00872CC1">
          <w:rPr>
            <w:rStyle w:val="af0"/>
            <w:rFonts w:ascii="Arial" w:hAnsi="Arial" w:cs="Arial"/>
            <w:color w:val="auto"/>
          </w:rPr>
          <w:t>частью 6 статьи 49 Градостроительного Кодекса</w:t>
        </w:r>
      </w:hyperlink>
      <w:r w:rsidR="00F149AD" w:rsidRPr="00872CC1">
        <w:rPr>
          <w:rFonts w:ascii="Arial" w:hAnsi="Arial" w:cs="Arial"/>
        </w:rPr>
        <w:t>;     </w:t>
      </w:r>
      <w:r w:rsidR="00F149AD" w:rsidRPr="00872CC1">
        <w:rPr>
          <w:rFonts w:ascii="Arial" w:hAnsi="Arial" w:cs="Arial"/>
        </w:rPr>
        <w:br/>
        <w:t>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4</w:t>
      </w:r>
      <w:r w:rsidR="00F40052" w:rsidRPr="00872CC1">
        <w:rPr>
          <w:rFonts w:ascii="Arial" w:hAnsi="Arial" w:cs="Arial"/>
        </w:rPr>
        <w:t>.</w:t>
      </w:r>
      <w:r w:rsidR="00F149AD" w:rsidRPr="00872CC1">
        <w:rPr>
          <w:rFonts w:ascii="Arial" w:hAnsi="Arial" w:cs="Arial"/>
        </w:rPr>
        <w:t xml:space="preserve">1) заключение, предусмотренное </w:t>
      </w:r>
      <w:hyperlink r:id="rId31" w:history="1">
        <w:r w:rsidR="00F149AD" w:rsidRPr="00872CC1">
          <w:rPr>
            <w:rStyle w:val="af0"/>
            <w:rFonts w:ascii="Arial" w:hAnsi="Arial" w:cs="Arial"/>
            <w:color w:val="auto"/>
          </w:rPr>
          <w:t>частью 3_5 статьи 49 Градостроительного Кодекса</w:t>
        </w:r>
      </w:hyperlink>
      <w:r w:rsidR="00F149AD" w:rsidRPr="00872CC1">
        <w:rPr>
          <w:rFonts w:ascii="Arial" w:hAnsi="Arial" w:cs="Arial"/>
        </w:rPr>
        <w:t>, в случае использования модифицированной проектной документации;     </w:t>
      </w:r>
    </w:p>
    <w:p w:rsidR="00F149AD" w:rsidRPr="00872CC1" w:rsidRDefault="001F320D" w:rsidP="00872CC1">
      <w:pPr>
        <w:pStyle w:val="formattexttopleveltext"/>
        <w:jc w:val="both"/>
        <w:rPr>
          <w:rFonts w:ascii="Arial" w:hAnsi="Arial" w:cs="Arial"/>
        </w:rPr>
      </w:pPr>
      <w:r>
        <w:rPr>
          <w:rFonts w:ascii="Arial" w:hAnsi="Arial" w:cs="Arial"/>
        </w:rPr>
        <w:lastRenderedPageBreak/>
        <w:t xml:space="preserve">   </w:t>
      </w:r>
      <w:r w:rsidR="00F149AD" w:rsidRPr="00872CC1">
        <w:rPr>
          <w:rFonts w:ascii="Arial" w:hAnsi="Arial" w:cs="Arial"/>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F40052" w:rsidRPr="00872CC1">
        <w:rPr>
          <w:rFonts w:ascii="Arial" w:hAnsi="Arial" w:cs="Arial"/>
        </w:rPr>
        <w:t xml:space="preserve">Градостроительного </w:t>
      </w:r>
      <w:r w:rsidR="00F149AD" w:rsidRPr="00872CC1">
        <w:rPr>
          <w:rFonts w:ascii="Arial" w:hAnsi="Arial" w:cs="Arial"/>
        </w:rPr>
        <w:t xml:space="preserve"> Кодекса);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00F40052" w:rsidRPr="00872CC1">
        <w:rPr>
          <w:rFonts w:ascii="Arial" w:hAnsi="Arial" w:cs="Arial"/>
        </w:rPr>
        <w:t>под</w:t>
      </w:r>
      <w:hyperlink r:id="rId32" w:history="1">
        <w:r w:rsidR="00F149AD" w:rsidRPr="00872CC1">
          <w:rPr>
            <w:rStyle w:val="af0"/>
            <w:rFonts w:ascii="Arial" w:hAnsi="Arial" w:cs="Arial"/>
            <w:color w:val="auto"/>
          </w:rPr>
          <w:t>пункте 6</w:t>
        </w:r>
        <w:r w:rsidR="00F40052" w:rsidRPr="00872CC1">
          <w:rPr>
            <w:rStyle w:val="af0"/>
            <w:rFonts w:ascii="Arial" w:hAnsi="Arial" w:cs="Arial"/>
            <w:color w:val="auto"/>
          </w:rPr>
          <w:t>.</w:t>
        </w:r>
        <w:r w:rsidR="00F149AD" w:rsidRPr="00872CC1">
          <w:rPr>
            <w:rStyle w:val="af0"/>
            <w:rFonts w:ascii="Arial" w:hAnsi="Arial" w:cs="Arial"/>
            <w:color w:val="auto"/>
          </w:rPr>
          <w:t>2</w:t>
        </w:r>
        <w:r w:rsidR="00F40052" w:rsidRPr="00872CC1">
          <w:rPr>
            <w:rStyle w:val="af0"/>
            <w:rFonts w:ascii="Arial" w:hAnsi="Arial" w:cs="Arial"/>
            <w:color w:val="auto"/>
          </w:rPr>
          <w:t xml:space="preserve"> пункта 31</w:t>
        </w:r>
      </w:hyperlink>
      <w:r w:rsidR="00F149AD" w:rsidRPr="00872CC1">
        <w:rPr>
          <w:rFonts w:ascii="Arial" w:hAnsi="Arial" w:cs="Arial"/>
        </w:rPr>
        <w:t xml:space="preserve"> случаев реконструкции многоквартирного дома;</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6</w:t>
      </w:r>
      <w:r w:rsidR="00F40052" w:rsidRPr="00872CC1">
        <w:rPr>
          <w:rFonts w:ascii="Arial" w:hAnsi="Arial" w:cs="Arial"/>
        </w:rPr>
        <w:t>.</w:t>
      </w:r>
      <w:r w:rsidR="00F149AD" w:rsidRPr="00872CC1">
        <w:rPr>
          <w:rFonts w:ascii="Arial" w:hAnsi="Arial" w:cs="Arial"/>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6</w:t>
      </w:r>
      <w:r w:rsidR="00F40052" w:rsidRPr="00872CC1">
        <w:rPr>
          <w:rFonts w:ascii="Arial" w:hAnsi="Arial" w:cs="Arial"/>
        </w:rPr>
        <w:t>.</w:t>
      </w:r>
      <w:r w:rsidR="00F149AD" w:rsidRPr="00872CC1">
        <w:rPr>
          <w:rFonts w:ascii="Arial" w:hAnsi="Arial" w:cs="Arial"/>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F149AD" w:rsidRPr="00872CC1">
        <w:rPr>
          <w:rFonts w:ascii="Arial" w:hAnsi="Arial" w:cs="Arial"/>
        </w:rPr>
        <w:br/>
      </w:r>
      <w:r>
        <w:rPr>
          <w:rFonts w:ascii="Arial" w:hAnsi="Arial" w:cs="Arial"/>
        </w:rPr>
        <w:t xml:space="preserve">   </w:t>
      </w:r>
      <w:r w:rsidR="00F149AD" w:rsidRPr="00872CC1">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F149AD" w:rsidRPr="00872CC1">
        <w:rPr>
          <w:rFonts w:ascii="Arial" w:hAnsi="Arial" w:cs="Arial"/>
        </w:rPr>
        <w:br/>
      </w:r>
      <w:r w:rsidR="003606A7" w:rsidRPr="00872CC1">
        <w:rPr>
          <w:rFonts w:ascii="Arial" w:hAnsi="Arial" w:cs="Arial"/>
        </w:rPr>
        <w:t xml:space="preserve">    </w:t>
      </w:r>
      <w:r w:rsidR="00F149AD" w:rsidRPr="00872CC1">
        <w:rPr>
          <w:rFonts w:ascii="Arial" w:hAnsi="Arial" w:cs="Arial"/>
        </w:rPr>
        <w:t>7</w:t>
      </w:r>
      <w:r w:rsidR="00F40052" w:rsidRPr="00872CC1">
        <w:rPr>
          <w:rFonts w:ascii="Arial" w:hAnsi="Arial" w:cs="Arial"/>
        </w:rPr>
        <w:t>.</w:t>
      </w:r>
      <w:r w:rsidR="00F149AD" w:rsidRPr="00872CC1">
        <w:rPr>
          <w:rFonts w:ascii="Arial" w:hAnsi="Arial" w:cs="Arial"/>
        </w:rPr>
        <w:t xml:space="preserve">1. Документы (их копии или сведения, содержащиеся в них), указанные в </w:t>
      </w:r>
      <w:r w:rsidR="003606A7" w:rsidRPr="00872CC1">
        <w:rPr>
          <w:rFonts w:ascii="Arial" w:hAnsi="Arial" w:cs="Arial"/>
        </w:rPr>
        <w:t>под</w:t>
      </w:r>
      <w:hyperlink r:id="rId33" w:history="1">
        <w:r w:rsidR="00F149AD" w:rsidRPr="00872CC1">
          <w:rPr>
            <w:rStyle w:val="af0"/>
            <w:rFonts w:ascii="Arial" w:hAnsi="Arial" w:cs="Arial"/>
            <w:color w:val="auto"/>
          </w:rPr>
          <w:t>пунктах 1</w:t>
        </w:r>
      </w:hyperlink>
      <w:r w:rsidR="00F149AD" w:rsidRPr="00872CC1">
        <w:rPr>
          <w:rFonts w:ascii="Arial" w:hAnsi="Arial" w:cs="Arial"/>
        </w:rPr>
        <w:t xml:space="preserve">, </w:t>
      </w:r>
      <w:hyperlink r:id="rId34" w:history="1">
        <w:r w:rsidR="00F149AD" w:rsidRPr="00872CC1">
          <w:rPr>
            <w:rStyle w:val="af0"/>
            <w:rFonts w:ascii="Arial" w:hAnsi="Arial" w:cs="Arial"/>
            <w:color w:val="auto"/>
          </w:rPr>
          <w:t>2</w:t>
        </w:r>
      </w:hyperlink>
      <w:r w:rsidR="00F149AD" w:rsidRPr="00872CC1">
        <w:rPr>
          <w:rFonts w:ascii="Arial" w:hAnsi="Arial" w:cs="Arial"/>
        </w:rPr>
        <w:t xml:space="preserve"> и </w:t>
      </w:r>
      <w:hyperlink r:id="rId35" w:history="1">
        <w:r w:rsidR="003606A7" w:rsidRPr="00872CC1">
          <w:rPr>
            <w:rStyle w:val="af0"/>
            <w:rFonts w:ascii="Arial" w:hAnsi="Arial" w:cs="Arial"/>
            <w:color w:val="auto"/>
          </w:rPr>
          <w:t>пункта</w:t>
        </w:r>
      </w:hyperlink>
      <w:r w:rsidR="003606A7" w:rsidRPr="00872CC1">
        <w:rPr>
          <w:rFonts w:ascii="Arial" w:hAnsi="Arial" w:cs="Arial"/>
        </w:rPr>
        <w:t xml:space="preserve">  31</w:t>
      </w:r>
      <w:r w:rsidR="00F149AD" w:rsidRPr="00872CC1">
        <w:rPr>
          <w:rFonts w:ascii="Arial" w:hAnsi="Arial" w:cs="Arial"/>
        </w:rPr>
        <w:t>, запрашиваются органами, указанными в абзаце первом,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     </w:t>
      </w:r>
      <w:r w:rsidR="00F149AD" w:rsidRPr="00872CC1">
        <w:rPr>
          <w:rFonts w:ascii="Arial" w:hAnsi="Arial" w:cs="Arial"/>
        </w:rPr>
        <w:br/>
        <w:t xml:space="preserve">     По межведомственным запросам органов, указанных в абзаце первом, документы (их копии или сведения, содержащиеся в них), указанные в </w:t>
      </w:r>
      <w:r w:rsidR="003606A7" w:rsidRPr="00872CC1">
        <w:rPr>
          <w:rFonts w:ascii="Arial" w:hAnsi="Arial" w:cs="Arial"/>
        </w:rPr>
        <w:t>под</w:t>
      </w:r>
      <w:r w:rsidR="00F149AD" w:rsidRPr="00872CC1">
        <w:rPr>
          <w:rFonts w:ascii="Arial" w:hAnsi="Arial" w:cs="Arial"/>
        </w:rPr>
        <w:t xml:space="preserve">пунктах 2 и 5 </w:t>
      </w:r>
      <w:hyperlink r:id="rId36" w:history="1">
        <w:r w:rsidR="003606A7" w:rsidRPr="00872CC1">
          <w:rPr>
            <w:rFonts w:ascii="Arial" w:hAnsi="Arial" w:cs="Arial"/>
          </w:rPr>
          <w:t>пункта 31</w:t>
        </w:r>
      </w:hyperlink>
      <w:r w:rsidR="00F149AD" w:rsidRPr="00872CC1">
        <w:rPr>
          <w:rFonts w:ascii="Arial" w:hAnsi="Arial" w:cs="Arial"/>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00F149AD" w:rsidRPr="00872CC1">
        <w:rPr>
          <w:rFonts w:ascii="Arial" w:hAnsi="Arial" w:cs="Arial"/>
        </w:rPr>
        <w:lastRenderedPageBreak/>
        <w:t>указанные документы, в срок не позднее трех рабочих дней со дня получения соответствующего межведомственного запроса.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7</w:t>
      </w:r>
      <w:r w:rsidR="00F40052" w:rsidRPr="00872CC1">
        <w:rPr>
          <w:rFonts w:ascii="Arial" w:hAnsi="Arial" w:cs="Arial"/>
        </w:rPr>
        <w:t>.</w:t>
      </w:r>
      <w:r w:rsidR="00F149AD" w:rsidRPr="00872CC1">
        <w:rPr>
          <w:rFonts w:ascii="Arial" w:hAnsi="Arial" w:cs="Arial"/>
        </w:rPr>
        <w:t xml:space="preserve">2. Документы, указанные в </w:t>
      </w:r>
      <w:r w:rsidR="003606A7" w:rsidRPr="00872CC1">
        <w:rPr>
          <w:rFonts w:ascii="Arial" w:hAnsi="Arial" w:cs="Arial"/>
        </w:rPr>
        <w:t>под</w:t>
      </w:r>
      <w:hyperlink r:id="rId37" w:history="1">
        <w:r w:rsidR="00F149AD" w:rsidRPr="00872CC1">
          <w:rPr>
            <w:rStyle w:val="af0"/>
            <w:rFonts w:ascii="Arial" w:hAnsi="Arial" w:cs="Arial"/>
            <w:color w:val="auto"/>
          </w:rPr>
          <w:t xml:space="preserve">пункте 1 </w:t>
        </w:r>
        <w:r w:rsidR="003606A7" w:rsidRPr="00872CC1">
          <w:rPr>
            <w:rStyle w:val="af0"/>
            <w:rFonts w:ascii="Arial" w:hAnsi="Arial" w:cs="Arial"/>
            <w:color w:val="auto"/>
          </w:rPr>
          <w:t xml:space="preserve">пункта 31 </w:t>
        </w:r>
      </w:hyperlink>
      <w:r w:rsidR="00F149AD" w:rsidRPr="00872CC1">
        <w:rPr>
          <w:rFonts w:ascii="Arial" w:hAnsi="Arial" w:cs="Arial"/>
        </w:rPr>
        <w:t>, направляются заявителем самостоятельно, если указанные документы (их копии или сведения, содержащиеся в них) отсутствуют в Едином госуда</w:t>
      </w:r>
      <w:r>
        <w:rPr>
          <w:rFonts w:ascii="Arial" w:hAnsi="Arial" w:cs="Arial"/>
        </w:rPr>
        <w:t>рственном реестре недвижимости.</w:t>
      </w:r>
    </w:p>
    <w:p w:rsidR="008A697E" w:rsidRPr="00872CC1" w:rsidRDefault="001F320D" w:rsidP="009539F9">
      <w:pPr>
        <w:pStyle w:val="a4"/>
        <w:autoSpaceDE w:val="0"/>
        <w:autoSpaceDN w:val="0"/>
        <w:adjustRightInd w:val="0"/>
        <w:spacing w:after="0" w:line="240" w:lineRule="auto"/>
        <w:ind w:left="0"/>
        <w:jc w:val="both"/>
        <w:rPr>
          <w:rFonts w:ascii="Arial" w:hAnsi="Arial" w:cs="Arial"/>
          <w:sz w:val="24"/>
          <w:szCs w:val="24"/>
        </w:rPr>
      </w:pPr>
      <w:r>
        <w:rPr>
          <w:rFonts w:ascii="Arial" w:hAnsi="Arial" w:cs="Arial"/>
          <w:iCs/>
          <w:sz w:val="24"/>
          <w:szCs w:val="24"/>
        </w:rPr>
        <w:t xml:space="preserve">   </w:t>
      </w:r>
      <w:r w:rsidR="009539F9" w:rsidRPr="00872CC1">
        <w:rPr>
          <w:rFonts w:ascii="Arial" w:hAnsi="Arial" w:cs="Arial"/>
          <w:iCs/>
          <w:sz w:val="24"/>
          <w:szCs w:val="24"/>
        </w:rPr>
        <w:t>32.</w:t>
      </w:r>
      <w:r>
        <w:rPr>
          <w:rFonts w:ascii="Arial" w:hAnsi="Arial" w:cs="Arial"/>
          <w:iCs/>
          <w:sz w:val="24"/>
          <w:szCs w:val="24"/>
        </w:rPr>
        <w:t xml:space="preserve">  </w:t>
      </w:r>
      <w:r w:rsidR="008A697E" w:rsidRPr="00872CC1">
        <w:rPr>
          <w:rFonts w:ascii="Arial" w:hAnsi="Arial" w:cs="Arial"/>
          <w:iCs/>
          <w:sz w:val="24"/>
          <w:szCs w:val="24"/>
        </w:rPr>
        <w:t xml:space="preserve">В целях продления действия разрешения на строительство </w:t>
      </w:r>
      <w:r w:rsidR="000F1426" w:rsidRPr="00872CC1">
        <w:rPr>
          <w:rFonts w:ascii="Arial" w:hAnsi="Arial" w:cs="Arial"/>
          <w:iCs/>
          <w:sz w:val="24"/>
          <w:szCs w:val="24"/>
        </w:rPr>
        <w:t>заявитель</w:t>
      </w:r>
      <w:r w:rsidR="008A697E" w:rsidRPr="00872CC1">
        <w:rPr>
          <w:rFonts w:ascii="Arial" w:hAnsi="Arial" w:cs="Arial"/>
          <w:iCs/>
          <w:sz w:val="24"/>
          <w:szCs w:val="24"/>
        </w:rPr>
        <w:t xml:space="preserve"> </w:t>
      </w:r>
      <w:r w:rsidR="003310FE" w:rsidRPr="00872CC1">
        <w:rPr>
          <w:rFonts w:ascii="Arial" w:hAnsi="Arial" w:cs="Arial"/>
          <w:iCs/>
          <w:sz w:val="24"/>
          <w:szCs w:val="24"/>
        </w:rPr>
        <w:t xml:space="preserve">не менее чем за 60 дней до истечения срока действия такого разрешения </w:t>
      </w:r>
      <w:r w:rsidR="008A697E" w:rsidRPr="00872CC1">
        <w:rPr>
          <w:rFonts w:ascii="Arial" w:hAnsi="Arial" w:cs="Arial"/>
          <w:iCs/>
          <w:sz w:val="24"/>
          <w:szCs w:val="24"/>
        </w:rPr>
        <w:t xml:space="preserve">направляет </w:t>
      </w:r>
      <w:r w:rsidR="008A697E" w:rsidRPr="00872CC1">
        <w:rPr>
          <w:rFonts w:ascii="Arial" w:hAnsi="Arial" w:cs="Arial"/>
          <w:sz w:val="24"/>
          <w:szCs w:val="24"/>
        </w:rPr>
        <w:t xml:space="preserve">заявление о продлении </w:t>
      </w:r>
      <w:r w:rsidR="007E17F8" w:rsidRPr="00872CC1">
        <w:rPr>
          <w:rFonts w:ascii="Arial" w:hAnsi="Arial" w:cs="Arial"/>
          <w:sz w:val="24"/>
          <w:szCs w:val="24"/>
        </w:rPr>
        <w:t xml:space="preserve">срока </w:t>
      </w:r>
      <w:r w:rsidR="008A697E" w:rsidRPr="00872CC1">
        <w:rPr>
          <w:rFonts w:ascii="Arial" w:hAnsi="Arial" w:cs="Arial"/>
          <w:sz w:val="24"/>
          <w:szCs w:val="24"/>
        </w:rPr>
        <w:t>действия разрешения на строительство</w:t>
      </w:r>
      <w:r w:rsidR="00874509" w:rsidRPr="00872CC1">
        <w:rPr>
          <w:rFonts w:ascii="Arial" w:hAnsi="Arial" w:cs="Arial"/>
          <w:sz w:val="24"/>
          <w:szCs w:val="24"/>
        </w:rPr>
        <w:t xml:space="preserve"> по форме, представленной в Приложении 3 к административному регламенту</w:t>
      </w:r>
      <w:r w:rsidR="008A697E" w:rsidRPr="00872CC1">
        <w:rPr>
          <w:rFonts w:ascii="Arial" w:hAnsi="Arial" w:cs="Arial"/>
          <w:sz w:val="24"/>
          <w:szCs w:val="24"/>
        </w:rPr>
        <w:t>. К указанному заявлению прилагаются следующие документы:</w:t>
      </w:r>
    </w:p>
    <w:p w:rsidR="003310FE" w:rsidRPr="00872CC1" w:rsidRDefault="00F71BF7" w:rsidP="009539F9">
      <w:pPr>
        <w:autoSpaceDE w:val="0"/>
        <w:autoSpaceDN w:val="0"/>
        <w:adjustRightInd w:val="0"/>
        <w:spacing w:after="0" w:line="240" w:lineRule="auto"/>
        <w:jc w:val="both"/>
        <w:rPr>
          <w:rFonts w:ascii="Arial" w:hAnsi="Arial" w:cs="Arial"/>
          <w:sz w:val="24"/>
          <w:szCs w:val="24"/>
        </w:rPr>
      </w:pPr>
      <w:r w:rsidRPr="00872CC1">
        <w:rPr>
          <w:rFonts w:ascii="Arial" w:hAnsi="Arial" w:cs="Arial"/>
          <w:sz w:val="24"/>
          <w:szCs w:val="24"/>
        </w:rPr>
        <w:t xml:space="preserve">      </w:t>
      </w:r>
      <w:r w:rsidR="009539F9" w:rsidRPr="00872CC1">
        <w:rPr>
          <w:rFonts w:ascii="Arial" w:hAnsi="Arial" w:cs="Arial"/>
          <w:sz w:val="24"/>
          <w:szCs w:val="24"/>
        </w:rPr>
        <w:t xml:space="preserve"> </w:t>
      </w:r>
      <w:r w:rsidR="003310FE" w:rsidRPr="00872CC1">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872CC1" w:rsidRDefault="004F7D0A" w:rsidP="001F320D">
      <w:pPr>
        <w:pStyle w:val="a4"/>
        <w:numPr>
          <w:ilvl w:val="0"/>
          <w:numId w:val="46"/>
        </w:numPr>
        <w:tabs>
          <w:tab w:val="clear" w:pos="720"/>
          <w:tab w:val="num" w:pos="0"/>
        </w:tabs>
        <w:autoSpaceDE w:val="0"/>
        <w:autoSpaceDN w:val="0"/>
        <w:adjustRightInd w:val="0"/>
        <w:spacing w:after="0" w:line="240" w:lineRule="auto"/>
        <w:ind w:left="0" w:firstLine="360"/>
        <w:jc w:val="both"/>
        <w:rPr>
          <w:rFonts w:ascii="Arial" w:hAnsi="Arial" w:cs="Arial"/>
          <w:sz w:val="24"/>
          <w:szCs w:val="24"/>
        </w:rPr>
      </w:pPr>
      <w:r w:rsidRPr="00872CC1">
        <w:rPr>
          <w:rFonts w:ascii="Arial" w:hAnsi="Arial" w:cs="Arial"/>
          <w:sz w:val="24"/>
          <w:szCs w:val="24"/>
        </w:rPr>
        <w:t>Для внесения изменений в разрешение на стро</w:t>
      </w:r>
      <w:r w:rsidR="00020CC8" w:rsidRPr="00872CC1">
        <w:rPr>
          <w:rFonts w:ascii="Arial" w:hAnsi="Arial" w:cs="Arial"/>
          <w:sz w:val="24"/>
          <w:szCs w:val="24"/>
        </w:rPr>
        <w:t>ительство заявитель направляет</w:t>
      </w:r>
      <w:r w:rsidRPr="00872CC1">
        <w:rPr>
          <w:rFonts w:ascii="Arial" w:hAnsi="Arial" w:cs="Arial"/>
          <w:sz w:val="24"/>
          <w:szCs w:val="24"/>
        </w:rPr>
        <w:t xml:space="preserve"> уведомление</w:t>
      </w:r>
      <w:r w:rsidR="00874509" w:rsidRPr="00872CC1">
        <w:rPr>
          <w:rFonts w:ascii="Arial" w:hAnsi="Arial" w:cs="Arial"/>
          <w:sz w:val="24"/>
          <w:szCs w:val="24"/>
        </w:rPr>
        <w:t xml:space="preserve"> по форме, представленной в Приложении 4 к административному регламенту</w:t>
      </w:r>
      <w:r w:rsidRPr="00872CC1">
        <w:rPr>
          <w:rFonts w:ascii="Arial" w:hAnsi="Arial" w:cs="Arial"/>
          <w:sz w:val="24"/>
          <w:szCs w:val="24"/>
        </w:rPr>
        <w:t xml:space="preserve"> с указанием реквизитов следующих документов:</w:t>
      </w:r>
    </w:p>
    <w:p w:rsidR="004F7D0A" w:rsidRPr="00872CC1"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872CC1">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872CC1"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7E17F8" w:rsidRPr="00872CC1" w:rsidRDefault="004F7D0A" w:rsidP="00E60958">
      <w:pPr>
        <w:pStyle w:val="a4"/>
        <w:autoSpaceDE w:val="0"/>
        <w:autoSpaceDN w:val="0"/>
        <w:adjustRightInd w:val="0"/>
        <w:spacing w:after="0" w:line="240" w:lineRule="auto"/>
        <w:ind w:left="0" w:firstLine="709"/>
        <w:jc w:val="both"/>
        <w:rPr>
          <w:rFonts w:ascii="Arial" w:hAnsi="Arial" w:cs="Arial"/>
          <w:color w:val="0000FF"/>
          <w:sz w:val="24"/>
          <w:szCs w:val="24"/>
        </w:rPr>
      </w:pPr>
      <w:r w:rsidRPr="00872CC1">
        <w:rPr>
          <w:rFonts w:ascii="Arial" w:hAnsi="Arial" w:cs="Arial"/>
          <w:color w:val="0000FF"/>
          <w:sz w:val="24"/>
          <w:szCs w:val="24"/>
        </w:rPr>
        <w:t xml:space="preserve">3) </w:t>
      </w:r>
      <w:r w:rsidR="00E60958" w:rsidRPr="00872CC1">
        <w:rPr>
          <w:rFonts w:ascii="Arial" w:hAnsi="Arial" w:cs="Arial"/>
          <w:color w:val="0000FF"/>
          <w:sz w:val="24"/>
          <w:szCs w:val="24"/>
          <w:shd w:val="clear" w:color="auto" w:fill="FAFAFA"/>
        </w:rPr>
        <w:t>проект организации работ по сносу объектов капитального строительства, их частей;</w:t>
      </w:r>
      <w:r w:rsidR="00275049" w:rsidRPr="00872CC1">
        <w:rPr>
          <w:rFonts w:ascii="Arial" w:hAnsi="Arial" w:cs="Arial"/>
          <w:color w:val="0000FF"/>
          <w:sz w:val="24"/>
          <w:szCs w:val="24"/>
        </w:rPr>
        <w:t xml:space="preserve"> </w:t>
      </w:r>
    </w:p>
    <w:p w:rsidR="00761E2D" w:rsidRPr="00872CC1"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Формы заявлений</w:t>
      </w:r>
      <w:r w:rsidR="00761E2D" w:rsidRPr="00872CC1">
        <w:rPr>
          <w:rFonts w:ascii="Arial" w:hAnsi="Arial" w:cs="Arial"/>
          <w:sz w:val="24"/>
          <w:szCs w:val="24"/>
        </w:rPr>
        <w:t xml:space="preserve"> доступн</w:t>
      </w:r>
      <w:r w:rsidRPr="00872CC1">
        <w:rPr>
          <w:rFonts w:ascii="Arial" w:hAnsi="Arial" w:cs="Arial"/>
          <w:sz w:val="24"/>
          <w:szCs w:val="24"/>
        </w:rPr>
        <w:t>ы</w:t>
      </w:r>
      <w:r w:rsidR="00761E2D" w:rsidRPr="00872CC1">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146D" w:rsidRPr="00872CC1">
        <w:rPr>
          <w:rFonts w:ascii="Arial" w:hAnsi="Arial" w:cs="Arial"/>
          <w:sz w:val="24"/>
          <w:szCs w:val="24"/>
        </w:rPr>
        <w:t xml:space="preserve">Вавиловского сельского поселения, </w:t>
      </w:r>
      <w:r w:rsidR="0027146D" w:rsidRPr="00872CC1">
        <w:rPr>
          <w:rFonts w:ascii="Arial" w:hAnsi="Arial" w:cs="Arial"/>
          <w:sz w:val="24"/>
          <w:szCs w:val="24"/>
          <w:lang w:val="en-US"/>
        </w:rPr>
        <w:t>spvavilovo</w:t>
      </w:r>
      <w:r w:rsidR="0027146D" w:rsidRPr="00872CC1">
        <w:rPr>
          <w:rFonts w:ascii="Arial" w:hAnsi="Arial" w:cs="Arial"/>
          <w:sz w:val="24"/>
          <w:szCs w:val="24"/>
        </w:rPr>
        <w:t>.</w:t>
      </w:r>
      <w:r w:rsidR="0027146D" w:rsidRPr="00872CC1">
        <w:rPr>
          <w:rFonts w:ascii="Arial" w:hAnsi="Arial" w:cs="Arial"/>
          <w:sz w:val="24"/>
          <w:szCs w:val="24"/>
          <w:lang w:val="en-US"/>
        </w:rPr>
        <w:t>tomsk</w:t>
      </w:r>
      <w:r w:rsidR="0027146D" w:rsidRPr="00872CC1">
        <w:rPr>
          <w:rFonts w:ascii="Arial" w:hAnsi="Arial" w:cs="Arial"/>
          <w:sz w:val="24"/>
          <w:szCs w:val="24"/>
        </w:rPr>
        <w:t>.</w:t>
      </w:r>
      <w:r w:rsidR="0027146D" w:rsidRPr="00872CC1">
        <w:rPr>
          <w:rFonts w:ascii="Arial" w:hAnsi="Arial" w:cs="Arial"/>
          <w:sz w:val="24"/>
          <w:szCs w:val="24"/>
          <w:lang w:val="en-US"/>
        </w:rPr>
        <w:t>ru</w:t>
      </w:r>
      <w:r w:rsidR="002241FD" w:rsidRPr="00872CC1">
        <w:rPr>
          <w:rFonts w:ascii="Arial" w:hAnsi="Arial" w:cs="Arial"/>
          <w:sz w:val="24"/>
          <w:szCs w:val="24"/>
        </w:rPr>
        <w:t xml:space="preserve"> </w:t>
      </w:r>
    </w:p>
    <w:p w:rsidR="00761E2D" w:rsidRPr="00872CC1"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бумажном виде формы</w:t>
      </w:r>
      <w:r w:rsidR="00761E2D" w:rsidRPr="00872CC1">
        <w:rPr>
          <w:rFonts w:ascii="Arial" w:hAnsi="Arial" w:cs="Arial"/>
          <w:sz w:val="24"/>
          <w:szCs w:val="24"/>
        </w:rPr>
        <w:t xml:space="preserve"> заявлени</w:t>
      </w:r>
      <w:r w:rsidRPr="00872CC1">
        <w:rPr>
          <w:rFonts w:ascii="Arial" w:hAnsi="Arial" w:cs="Arial"/>
          <w:sz w:val="24"/>
          <w:szCs w:val="24"/>
        </w:rPr>
        <w:t>й могут</w:t>
      </w:r>
      <w:r w:rsidR="00761E2D" w:rsidRPr="00872CC1">
        <w:rPr>
          <w:rFonts w:ascii="Arial" w:hAnsi="Arial" w:cs="Arial"/>
          <w:sz w:val="24"/>
          <w:szCs w:val="24"/>
        </w:rPr>
        <w:t xml:space="preserve"> быть получен</w:t>
      </w:r>
      <w:r w:rsidRPr="00872CC1">
        <w:rPr>
          <w:rFonts w:ascii="Arial" w:hAnsi="Arial" w:cs="Arial"/>
          <w:sz w:val="24"/>
          <w:szCs w:val="24"/>
        </w:rPr>
        <w:t>ы</w:t>
      </w:r>
      <w:r w:rsidR="00761E2D" w:rsidRPr="00872CC1">
        <w:rPr>
          <w:rFonts w:ascii="Arial" w:hAnsi="Arial" w:cs="Arial"/>
          <w:sz w:val="24"/>
          <w:szCs w:val="24"/>
        </w:rPr>
        <w:t xml:space="preserve"> непосредственно в </w:t>
      </w:r>
      <w:r w:rsidR="0027146D" w:rsidRPr="00872CC1">
        <w:rPr>
          <w:rFonts w:ascii="Arial" w:hAnsi="Arial" w:cs="Arial"/>
          <w:sz w:val="24"/>
          <w:szCs w:val="24"/>
        </w:rPr>
        <w:t>Администрации 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по адресу, указанному в Приложении 1 к административному регламенту.</w:t>
      </w:r>
    </w:p>
    <w:p w:rsidR="00F71BF7" w:rsidRPr="00872CC1" w:rsidRDefault="00F71BF7" w:rsidP="00F71BF7">
      <w:pPr>
        <w:pStyle w:val="a4"/>
        <w:autoSpaceDE w:val="0"/>
        <w:autoSpaceDN w:val="0"/>
        <w:adjustRightInd w:val="0"/>
        <w:spacing w:after="0" w:line="240" w:lineRule="auto"/>
        <w:ind w:left="0"/>
        <w:jc w:val="both"/>
        <w:rPr>
          <w:rFonts w:ascii="Arial" w:hAnsi="Arial" w:cs="Arial"/>
          <w:sz w:val="24"/>
          <w:szCs w:val="24"/>
        </w:rPr>
      </w:pPr>
      <w:r w:rsidRPr="00872CC1">
        <w:rPr>
          <w:rFonts w:ascii="Arial" w:hAnsi="Arial" w:cs="Arial"/>
          <w:sz w:val="24"/>
          <w:szCs w:val="24"/>
        </w:rPr>
        <w:lastRenderedPageBreak/>
        <w:t xml:space="preserve">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61E2D" w:rsidRPr="00872CC1" w:rsidRDefault="00761E2D"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872CC1">
        <w:rPr>
          <w:rFonts w:ascii="Arial" w:hAnsi="Arial" w:cs="Arial"/>
          <w:sz w:val="24"/>
          <w:szCs w:val="24"/>
        </w:rPr>
        <w:t>Вавиловского сельского поселения</w:t>
      </w:r>
      <w:r w:rsidRPr="00872CC1">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761E2D" w:rsidRPr="00872CC1" w:rsidRDefault="00761E2D"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trike/>
          <w:sz w:val="24"/>
          <w:szCs w:val="24"/>
        </w:rPr>
      </w:pPr>
      <w:r w:rsidRPr="00872CC1">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872CC1">
        <w:rPr>
          <w:rFonts w:ascii="Arial" w:hAnsi="Arial" w:cs="Arial"/>
          <w:sz w:val="24"/>
          <w:szCs w:val="24"/>
        </w:rPr>
        <w:t>нотариально</w:t>
      </w:r>
      <w:r w:rsidR="00AE70DA" w:rsidRPr="00872CC1">
        <w:rPr>
          <w:rFonts w:ascii="Arial" w:hAnsi="Arial" w:cs="Arial"/>
          <w:sz w:val="24"/>
          <w:szCs w:val="24"/>
        </w:rPr>
        <w:t xml:space="preserve">. </w:t>
      </w:r>
    </w:p>
    <w:p w:rsidR="00761E2D" w:rsidRPr="00872CC1" w:rsidRDefault="00761E2D"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72CC1" w:rsidRDefault="0055735E" w:rsidP="005436FA">
      <w:pPr>
        <w:widowControl w:val="0"/>
        <w:spacing w:after="0" w:line="240" w:lineRule="auto"/>
        <w:ind w:firstLine="709"/>
        <w:jc w:val="both"/>
        <w:rPr>
          <w:rFonts w:ascii="Arial" w:hAnsi="Arial" w:cs="Arial"/>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72CC1">
        <w:rPr>
          <w:rFonts w:ascii="Arial" w:hAnsi="Arial" w:cs="Arial"/>
          <w:b/>
          <w:sz w:val="24"/>
          <w:szCs w:val="24"/>
        </w:rPr>
        <w:t>муниципальной</w:t>
      </w:r>
      <w:r w:rsidRPr="00872CC1">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872CC1" w:rsidRDefault="0089630F"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Перечень документов, необходимых для </w:t>
      </w:r>
      <w:r w:rsidR="000C715B" w:rsidRPr="00872CC1">
        <w:rPr>
          <w:rFonts w:ascii="Arial" w:hAnsi="Arial" w:cs="Arial"/>
          <w:sz w:val="24"/>
          <w:szCs w:val="24"/>
        </w:rPr>
        <w:t>получения разрешения на строительство</w:t>
      </w:r>
      <w:r w:rsidRPr="00872CC1">
        <w:rPr>
          <w:rFonts w:ascii="Arial" w:hAnsi="Arial" w:cs="Arial"/>
          <w:sz w:val="24"/>
          <w:szCs w:val="24"/>
        </w:rPr>
        <w:t>, которые находятся в распоряжении органов и организаций:</w:t>
      </w:r>
    </w:p>
    <w:p w:rsidR="0089630F" w:rsidRPr="00872CC1"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правоустанавливающие документы на земельный участок;</w:t>
      </w:r>
    </w:p>
    <w:p w:rsidR="00361FEB" w:rsidRPr="00872CC1" w:rsidRDefault="00361FEB"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872CC1" w:rsidRDefault="000F1426"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872CC1">
        <w:rPr>
          <w:rStyle w:val="u"/>
          <w:rFonts w:ascii="Arial" w:hAnsi="Arial" w:cs="Arial"/>
          <w:sz w:val="24"/>
          <w:szCs w:val="24"/>
        </w:rPr>
        <w:t>частью 6 статьи 49 Градостроительного кодекса;</w:t>
      </w:r>
    </w:p>
    <w:p w:rsidR="0027146D" w:rsidRPr="00872CC1"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872CC1">
        <w:rPr>
          <w:rFonts w:ascii="Arial" w:hAnsi="Arial" w:cs="Arial"/>
          <w:sz w:val="24"/>
          <w:szCs w:val="24"/>
        </w:rPr>
        <w:t>40 Градостроительного Кодекса) –</w:t>
      </w:r>
      <w:r w:rsidRPr="00872CC1">
        <w:rPr>
          <w:rFonts w:ascii="Arial" w:hAnsi="Arial" w:cs="Arial"/>
          <w:sz w:val="24"/>
          <w:szCs w:val="24"/>
        </w:rPr>
        <w:t xml:space="preserve"> в</w:t>
      </w:r>
      <w:r w:rsidRPr="00872CC1">
        <w:rPr>
          <w:rFonts w:ascii="Arial" w:hAnsi="Arial" w:cs="Arial"/>
          <w:i/>
          <w:sz w:val="24"/>
          <w:szCs w:val="24"/>
        </w:rPr>
        <w:t xml:space="preserve"> </w:t>
      </w:r>
      <w:r w:rsidR="0027146D" w:rsidRPr="00872CC1">
        <w:rPr>
          <w:rFonts w:ascii="Arial" w:hAnsi="Arial" w:cs="Arial"/>
          <w:sz w:val="24"/>
          <w:szCs w:val="24"/>
        </w:rPr>
        <w:t>Администрации Вавиловского сельского поселения</w:t>
      </w:r>
    </w:p>
    <w:p w:rsidR="00E45C75" w:rsidRPr="00872CC1" w:rsidRDefault="00E45C75"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872CC1" w:rsidRDefault="00D51993"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Администрация</w:t>
      </w:r>
      <w:r w:rsidRPr="00872CC1">
        <w:rPr>
          <w:rFonts w:ascii="Arial" w:hAnsi="Arial" w:cs="Arial"/>
          <w:i/>
          <w:sz w:val="24"/>
          <w:szCs w:val="24"/>
        </w:rPr>
        <w:t xml:space="preserve"> </w:t>
      </w:r>
      <w:r w:rsidR="0027146D" w:rsidRPr="00872CC1">
        <w:rPr>
          <w:rFonts w:ascii="Arial" w:hAnsi="Arial" w:cs="Arial"/>
          <w:sz w:val="24"/>
          <w:szCs w:val="24"/>
        </w:rPr>
        <w:t>Вавиловского сельского поселения</w:t>
      </w:r>
      <w:r w:rsidR="0027146D" w:rsidRPr="00872CC1">
        <w:rPr>
          <w:rFonts w:ascii="Arial" w:hAnsi="Arial" w:cs="Arial"/>
          <w:i/>
          <w:sz w:val="24"/>
          <w:szCs w:val="24"/>
        </w:rPr>
        <w:t xml:space="preserve"> </w:t>
      </w:r>
      <w:r w:rsidR="0086328E" w:rsidRPr="00872CC1">
        <w:rPr>
          <w:rFonts w:ascii="Arial" w:hAnsi="Arial" w:cs="Arial"/>
          <w:sz w:val="24"/>
          <w:szCs w:val="24"/>
        </w:rPr>
        <w:t>не вправе требовать от заявителя</w:t>
      </w:r>
      <w:r w:rsidR="008B334B" w:rsidRPr="00872CC1">
        <w:rPr>
          <w:rFonts w:ascii="Arial" w:hAnsi="Arial" w:cs="Arial"/>
          <w:sz w:val="24"/>
          <w:szCs w:val="24"/>
        </w:rPr>
        <w:t>:</w:t>
      </w:r>
    </w:p>
    <w:p w:rsidR="003D364A"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72CC1">
        <w:rPr>
          <w:rFonts w:ascii="Arial" w:hAnsi="Arial" w:cs="Arial"/>
          <w:sz w:val="24"/>
          <w:szCs w:val="24"/>
        </w:rPr>
        <w:t xml:space="preserve">муниципальной </w:t>
      </w:r>
      <w:r w:rsidRPr="00872CC1">
        <w:rPr>
          <w:rFonts w:ascii="Arial" w:hAnsi="Arial" w:cs="Arial"/>
          <w:sz w:val="24"/>
          <w:szCs w:val="24"/>
        </w:rPr>
        <w:t>услуги</w:t>
      </w:r>
      <w:r w:rsidR="003D364A" w:rsidRPr="00872CC1">
        <w:rPr>
          <w:rFonts w:ascii="Arial" w:hAnsi="Arial" w:cs="Arial"/>
          <w:sz w:val="24"/>
          <w:szCs w:val="24"/>
        </w:rPr>
        <w:t>;</w:t>
      </w:r>
    </w:p>
    <w:p w:rsidR="00571B95" w:rsidRPr="00872CC1" w:rsidRDefault="00180C6F" w:rsidP="002679F7">
      <w:pPr>
        <w:jc w:val="both"/>
        <w:rPr>
          <w:rFonts w:ascii="Arial" w:hAnsi="Arial" w:cs="Arial"/>
          <w:color w:val="0000FF"/>
          <w:sz w:val="24"/>
          <w:szCs w:val="24"/>
        </w:rPr>
      </w:pPr>
      <w:r w:rsidRPr="00872CC1">
        <w:rPr>
          <w:rFonts w:ascii="Arial" w:hAnsi="Arial" w:cs="Arial"/>
          <w:color w:val="0000FF"/>
          <w:sz w:val="24"/>
          <w:szCs w:val="24"/>
        </w:rPr>
        <w:t xml:space="preserve">        </w:t>
      </w:r>
      <w:r w:rsidR="00571B95" w:rsidRPr="00872CC1">
        <w:rPr>
          <w:rFonts w:ascii="Arial" w:hAnsi="Arial" w:cs="Arial"/>
          <w:color w:val="0000FF"/>
          <w:sz w:val="24"/>
          <w:szCs w:val="24"/>
        </w:rPr>
        <w:t>представления </w:t>
      </w:r>
      <w:hyperlink r:id="rId38" w:anchor="/multilink/12177515/paragraph/48973/number/1" w:history="1">
        <w:r w:rsidR="00571B95" w:rsidRPr="00872CC1">
          <w:rPr>
            <w:rStyle w:val="af0"/>
            <w:rFonts w:ascii="Arial" w:hAnsi="Arial" w:cs="Arial"/>
            <w:sz w:val="24"/>
            <w:szCs w:val="24"/>
          </w:rPr>
          <w:t>документов и информации</w:t>
        </w:r>
      </w:hyperlink>
      <w:r w:rsidR="00571B95" w:rsidRPr="00872CC1">
        <w:rPr>
          <w:rFonts w:ascii="Arial" w:hAnsi="Arial" w:cs="Arial"/>
          <w:color w:val="0000FF"/>
          <w:sz w:val="24"/>
          <w:szCs w:val="24"/>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679F7" w:rsidRPr="00872CC1">
        <w:rPr>
          <w:rFonts w:ascii="Arial" w:hAnsi="Arial" w:cs="Arial"/>
          <w:color w:val="0000FF"/>
          <w:sz w:val="24"/>
          <w:szCs w:val="24"/>
        </w:rPr>
        <w:t>,</w:t>
      </w:r>
      <w:r w:rsidR="00571B95" w:rsidRPr="00872CC1">
        <w:rPr>
          <w:rFonts w:ascii="Arial" w:hAnsi="Arial" w:cs="Arial"/>
          <w:color w:val="0000FF"/>
          <w:sz w:val="24"/>
          <w:szCs w:val="24"/>
        </w:rPr>
        <w:t>предусмотренных </w:t>
      </w:r>
      <w:hyperlink r:id="rId39" w:anchor="/document/12177515/entry/101" w:history="1">
        <w:r w:rsidR="00571B95" w:rsidRPr="00872CC1">
          <w:rPr>
            <w:rStyle w:val="af0"/>
            <w:rFonts w:ascii="Arial" w:hAnsi="Arial" w:cs="Arial"/>
            <w:sz w:val="24"/>
            <w:szCs w:val="24"/>
          </w:rPr>
          <w:t>частью 1 статьи 1</w:t>
        </w:r>
      </w:hyperlink>
      <w:r w:rsidR="00571B95" w:rsidRPr="00872CC1">
        <w:rPr>
          <w:rFonts w:ascii="Arial" w:hAnsi="Arial" w:cs="Arial"/>
          <w:color w:val="0000FF"/>
          <w:sz w:val="24"/>
          <w:szCs w:val="24"/>
        </w:rPr>
        <w:t>  Федерального закона</w:t>
      </w:r>
      <w:r w:rsidR="002679F7" w:rsidRPr="00872CC1">
        <w:rPr>
          <w:rFonts w:ascii="Arial" w:hAnsi="Arial" w:cs="Arial"/>
          <w:color w:val="0000FF"/>
          <w:sz w:val="24"/>
          <w:szCs w:val="24"/>
        </w:rPr>
        <w:t xml:space="preserve"> № 210-ФЗ от 27.07.2010 « Об организации предоставления государственных и муниципальных услуг»,</w:t>
      </w:r>
      <w:r w:rsidR="00571B95" w:rsidRPr="00872CC1">
        <w:rPr>
          <w:rFonts w:ascii="Arial" w:hAnsi="Arial" w:cs="Arial"/>
          <w:color w:val="0000FF"/>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anchor="/document/12177515/entry/706" w:history="1">
        <w:r w:rsidR="00571B95" w:rsidRPr="00872CC1">
          <w:rPr>
            <w:rStyle w:val="af0"/>
            <w:rFonts w:ascii="Arial" w:hAnsi="Arial" w:cs="Arial"/>
            <w:sz w:val="24"/>
            <w:szCs w:val="24"/>
          </w:rPr>
          <w:t>частью 6</w:t>
        </w:r>
      </w:hyperlink>
      <w:r w:rsidR="00571B95" w:rsidRPr="00872CC1">
        <w:rPr>
          <w:rFonts w:ascii="Arial" w:hAnsi="Arial" w:cs="Arial"/>
          <w:color w:val="0000FF"/>
          <w:sz w:val="24"/>
          <w:szCs w:val="24"/>
        </w:rPr>
        <w:t>  статьи </w:t>
      </w:r>
      <w:r w:rsidR="002679F7" w:rsidRPr="00872CC1">
        <w:rPr>
          <w:rFonts w:ascii="Arial" w:hAnsi="Arial" w:cs="Arial"/>
          <w:color w:val="0000FF"/>
          <w:sz w:val="24"/>
          <w:szCs w:val="24"/>
        </w:rPr>
        <w:t xml:space="preserve">7 </w:t>
      </w:r>
      <w:r w:rsidR="00D77040" w:rsidRPr="00872CC1">
        <w:rPr>
          <w:rFonts w:ascii="Arial" w:hAnsi="Arial" w:cs="Arial"/>
          <w:color w:val="0000FF"/>
          <w:sz w:val="24"/>
          <w:szCs w:val="24"/>
        </w:rPr>
        <w:t xml:space="preserve">Федерального закона от 27.07.2010 № 210-ФЗ </w:t>
      </w:r>
      <w:r w:rsidR="00571B95" w:rsidRPr="00872CC1">
        <w:rPr>
          <w:rFonts w:ascii="Arial" w:hAnsi="Arial" w:cs="Arial"/>
          <w:color w:val="0000FF"/>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1B95" w:rsidRPr="00872CC1" w:rsidRDefault="00D77040" w:rsidP="00D77040">
      <w:pPr>
        <w:jc w:val="both"/>
        <w:rPr>
          <w:rFonts w:ascii="Arial" w:hAnsi="Arial" w:cs="Arial"/>
          <w:color w:val="0000FF"/>
          <w:sz w:val="24"/>
          <w:szCs w:val="24"/>
        </w:rPr>
      </w:pPr>
      <w:r w:rsidRPr="00872CC1">
        <w:rPr>
          <w:rFonts w:ascii="Arial" w:hAnsi="Arial" w:cs="Arial"/>
          <w:color w:val="0000FF"/>
          <w:sz w:val="24"/>
          <w:szCs w:val="24"/>
        </w:rPr>
        <w:t xml:space="preserve">     </w:t>
      </w:r>
      <w:r w:rsidR="00571B95" w:rsidRPr="00872CC1">
        <w:rPr>
          <w:rFonts w:ascii="Arial" w:hAnsi="Arial" w:cs="Arial"/>
          <w:color w:val="0000FF"/>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anchor="/document/12177515/entry/91" w:history="1">
        <w:r w:rsidR="00571B95" w:rsidRPr="00872CC1">
          <w:rPr>
            <w:rStyle w:val="af0"/>
            <w:rFonts w:ascii="Arial" w:hAnsi="Arial" w:cs="Arial"/>
            <w:sz w:val="24"/>
            <w:szCs w:val="24"/>
          </w:rPr>
          <w:t>части 1 статьи 9</w:t>
        </w:r>
      </w:hyperlink>
      <w:r w:rsidR="00571B95" w:rsidRPr="00872CC1">
        <w:rPr>
          <w:rFonts w:ascii="Arial" w:hAnsi="Arial" w:cs="Arial"/>
          <w:color w:val="0000FF"/>
          <w:sz w:val="24"/>
          <w:szCs w:val="24"/>
        </w:rPr>
        <w:t> </w:t>
      </w:r>
      <w:r w:rsidRPr="00872CC1">
        <w:rPr>
          <w:rFonts w:ascii="Arial" w:hAnsi="Arial" w:cs="Arial"/>
          <w:color w:val="0000FF"/>
          <w:sz w:val="24"/>
          <w:szCs w:val="24"/>
        </w:rPr>
        <w:t xml:space="preserve"> Федерального закона от 27.07.2010 № 210-ФЗ.</w:t>
      </w:r>
    </w:p>
    <w:p w:rsidR="00CC6E50" w:rsidRPr="00872CC1" w:rsidRDefault="00180C6F" w:rsidP="00CC6E50">
      <w:pPr>
        <w:pStyle w:val="pj"/>
        <w:shd w:val="clear" w:color="auto" w:fill="FFFFFF"/>
        <w:spacing w:before="0" w:beforeAutospacing="0" w:after="0" w:afterAutospacing="0"/>
        <w:jc w:val="both"/>
        <w:textAlignment w:val="baseline"/>
        <w:rPr>
          <w:rFonts w:ascii="Arial" w:hAnsi="Arial" w:cs="Arial"/>
          <w:color w:val="0000FF"/>
        </w:rPr>
      </w:pPr>
      <w:r w:rsidRPr="00872CC1">
        <w:rPr>
          <w:rFonts w:ascii="Arial" w:hAnsi="Arial" w:cs="Arial"/>
          <w:color w:val="0000FF"/>
        </w:rPr>
        <w:t xml:space="preserve">      </w:t>
      </w:r>
      <w:r w:rsidR="00CC6E50" w:rsidRPr="00872CC1">
        <w:rPr>
          <w:rFonts w:ascii="Arial" w:hAnsi="Arial" w:cs="Arial"/>
          <w:color w:val="0000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6E50" w:rsidRPr="00872CC1" w:rsidRDefault="00CC6E50" w:rsidP="00CC6E50">
      <w:pPr>
        <w:pStyle w:val="pj"/>
        <w:shd w:val="clear" w:color="auto" w:fill="FFFFFF"/>
        <w:spacing w:before="0" w:beforeAutospacing="0" w:after="0" w:afterAutospacing="0"/>
        <w:jc w:val="both"/>
        <w:textAlignment w:val="baseline"/>
        <w:rPr>
          <w:rFonts w:ascii="Arial" w:hAnsi="Arial" w:cs="Arial"/>
          <w:color w:val="0000FF"/>
        </w:rPr>
      </w:pPr>
      <w:r w:rsidRPr="00872CC1">
        <w:rPr>
          <w:rFonts w:ascii="Arial" w:hAnsi="Arial" w:cs="Arial"/>
          <w:color w:val="0000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C6E50" w:rsidRPr="00872CC1" w:rsidRDefault="00CC6E50" w:rsidP="00CC6E50">
      <w:pPr>
        <w:pStyle w:val="pj"/>
        <w:shd w:val="clear" w:color="auto" w:fill="FFFFFF"/>
        <w:spacing w:before="0" w:beforeAutospacing="0" w:after="0" w:afterAutospacing="0"/>
        <w:jc w:val="both"/>
        <w:textAlignment w:val="baseline"/>
        <w:rPr>
          <w:rFonts w:ascii="Arial" w:hAnsi="Arial" w:cs="Arial"/>
          <w:color w:val="0000FF"/>
        </w:rPr>
      </w:pPr>
      <w:r w:rsidRPr="00872CC1">
        <w:rPr>
          <w:rFonts w:ascii="Arial" w:hAnsi="Arial" w:cs="Arial"/>
          <w:color w:val="0000FF"/>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872CC1">
        <w:rPr>
          <w:rFonts w:ascii="Arial" w:hAnsi="Arial" w:cs="Arial"/>
          <w:color w:val="0000FF"/>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6E50" w:rsidRPr="00872CC1" w:rsidRDefault="00CC6E50" w:rsidP="00CC6E50">
      <w:pPr>
        <w:pStyle w:val="pj"/>
        <w:shd w:val="clear" w:color="auto" w:fill="FFFFFF"/>
        <w:spacing w:before="0" w:beforeAutospacing="0" w:after="0" w:afterAutospacing="0"/>
        <w:jc w:val="both"/>
        <w:textAlignment w:val="baseline"/>
        <w:rPr>
          <w:rFonts w:ascii="Arial" w:hAnsi="Arial" w:cs="Arial"/>
          <w:color w:val="0000FF"/>
        </w:rPr>
      </w:pPr>
      <w:r w:rsidRPr="00872CC1">
        <w:rPr>
          <w:rFonts w:ascii="Arial" w:hAnsi="Arial" w:cs="Arial"/>
          <w:color w:val="0000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C6E50" w:rsidRPr="00872CC1" w:rsidRDefault="00CC6E50" w:rsidP="00CC6E50">
      <w:pPr>
        <w:pStyle w:val="pj"/>
        <w:shd w:val="clear" w:color="auto" w:fill="FFFFFF"/>
        <w:spacing w:before="0" w:beforeAutospacing="0" w:after="0" w:afterAutospacing="0"/>
        <w:jc w:val="both"/>
        <w:textAlignment w:val="baseline"/>
        <w:rPr>
          <w:rFonts w:ascii="Arial" w:hAnsi="Arial" w:cs="Arial"/>
          <w:color w:val="0000FF"/>
        </w:rPr>
      </w:pPr>
      <w:r w:rsidRPr="00872CC1">
        <w:rPr>
          <w:rFonts w:ascii="Arial" w:hAnsi="Arial" w:cs="Arial"/>
          <w:color w:val="0000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71B95" w:rsidRPr="00872CC1" w:rsidRDefault="00571B95" w:rsidP="001F320D">
      <w:pPr>
        <w:widowControl w:val="0"/>
        <w:autoSpaceDE w:val="0"/>
        <w:autoSpaceDN w:val="0"/>
        <w:adjustRightInd w:val="0"/>
        <w:spacing w:after="0" w:line="240" w:lineRule="auto"/>
        <w:jc w:val="both"/>
        <w:rPr>
          <w:rFonts w:ascii="Arial" w:hAnsi="Arial" w:cs="Arial"/>
          <w:sz w:val="24"/>
          <w:szCs w:val="24"/>
        </w:rPr>
      </w:pPr>
    </w:p>
    <w:p w:rsidR="00DD188A"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Заявитель вправе представить указанные документы и информацию в </w:t>
      </w:r>
      <w:r w:rsidR="00B75BE9" w:rsidRPr="00872CC1">
        <w:rPr>
          <w:rFonts w:ascii="Arial" w:hAnsi="Arial" w:cs="Arial"/>
          <w:sz w:val="24"/>
          <w:szCs w:val="24"/>
        </w:rPr>
        <w:t>Администрацию Вавиловского сельского поселения</w:t>
      </w:r>
      <w:r w:rsidRPr="00872CC1">
        <w:rPr>
          <w:rFonts w:ascii="Arial" w:hAnsi="Arial" w:cs="Arial"/>
          <w:sz w:val="24"/>
          <w:szCs w:val="24"/>
        </w:rPr>
        <w:t xml:space="preserve"> по собственной инициативе.</w:t>
      </w:r>
    </w:p>
    <w:p w:rsidR="00361FEB" w:rsidRPr="00872CC1"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rsidR="00DD188A" w:rsidRPr="00872CC1"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872CC1">
        <w:rPr>
          <w:rFonts w:ascii="Arial" w:hAnsi="Arial" w:cs="Arial"/>
          <w:b/>
          <w:sz w:val="24"/>
          <w:szCs w:val="24"/>
        </w:rPr>
        <w:t xml:space="preserve"> муниципальной </w:t>
      </w:r>
      <w:r w:rsidRPr="00872CC1">
        <w:rPr>
          <w:rFonts w:ascii="Arial" w:hAnsi="Arial" w:cs="Arial"/>
          <w:b/>
          <w:sz w:val="24"/>
          <w:szCs w:val="24"/>
        </w:rPr>
        <w:t>услуги</w:t>
      </w:r>
    </w:p>
    <w:p w:rsidR="00DD188A" w:rsidRPr="00872CC1"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872CC1" w:rsidRDefault="006F009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872CC1" w:rsidRDefault="00C339B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1) текст заявления не поддается прочтению;</w:t>
      </w:r>
    </w:p>
    <w:p w:rsidR="00C339B2" w:rsidRPr="00872CC1" w:rsidRDefault="00C339B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2)</w:t>
      </w:r>
      <w:r w:rsidR="007D14A8" w:rsidRPr="00872CC1">
        <w:rPr>
          <w:rFonts w:ascii="Arial" w:hAnsi="Arial" w:cs="Arial"/>
          <w:bCs/>
          <w:sz w:val="24"/>
          <w:szCs w:val="24"/>
        </w:rPr>
        <w:t> </w:t>
      </w:r>
      <w:r w:rsidRPr="00872CC1">
        <w:rPr>
          <w:rFonts w:ascii="Arial" w:hAnsi="Arial" w:cs="Arial"/>
          <w:bCs/>
          <w:sz w:val="24"/>
          <w:szCs w:val="24"/>
        </w:rPr>
        <w:t>форма заявления не соответствует тр</w:t>
      </w:r>
      <w:r w:rsidR="00DD188A" w:rsidRPr="00872CC1">
        <w:rPr>
          <w:rFonts w:ascii="Arial" w:hAnsi="Arial" w:cs="Arial"/>
          <w:bCs/>
          <w:sz w:val="24"/>
          <w:szCs w:val="24"/>
        </w:rPr>
        <w:t>ебованиям</w:t>
      </w:r>
      <w:r w:rsidRPr="00872CC1">
        <w:rPr>
          <w:rFonts w:ascii="Arial" w:hAnsi="Arial" w:cs="Arial"/>
          <w:bCs/>
          <w:sz w:val="24"/>
          <w:szCs w:val="24"/>
        </w:rPr>
        <w:t xml:space="preserve"> и фо</w:t>
      </w:r>
      <w:r w:rsidR="00DD188A" w:rsidRPr="00872CC1">
        <w:rPr>
          <w:rFonts w:ascii="Arial" w:hAnsi="Arial" w:cs="Arial"/>
          <w:bCs/>
          <w:sz w:val="24"/>
          <w:szCs w:val="24"/>
        </w:rPr>
        <w:t>рме, представленной в Приложениях 2-4</w:t>
      </w:r>
      <w:r w:rsidRPr="00872CC1">
        <w:rPr>
          <w:rFonts w:ascii="Arial" w:hAnsi="Arial" w:cs="Arial"/>
          <w:bCs/>
          <w:sz w:val="24"/>
          <w:szCs w:val="24"/>
        </w:rPr>
        <w:t xml:space="preserve"> к административному регламенту; </w:t>
      </w:r>
    </w:p>
    <w:p w:rsidR="00C339B2" w:rsidRPr="00872CC1" w:rsidRDefault="00E9724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3</w:t>
      </w:r>
      <w:r w:rsidR="00C339B2" w:rsidRPr="00872CC1">
        <w:rPr>
          <w:rFonts w:ascii="Arial" w:hAnsi="Arial" w:cs="Arial"/>
          <w:bCs/>
          <w:sz w:val="24"/>
          <w:szCs w:val="24"/>
        </w:rPr>
        <w:t>)</w:t>
      </w:r>
      <w:r w:rsidR="007D14A8" w:rsidRPr="00872CC1">
        <w:rPr>
          <w:rFonts w:ascii="Arial" w:hAnsi="Arial" w:cs="Arial"/>
          <w:bCs/>
          <w:sz w:val="24"/>
          <w:szCs w:val="24"/>
        </w:rPr>
        <w:t> </w:t>
      </w:r>
      <w:r w:rsidR="00C339B2" w:rsidRPr="00872CC1">
        <w:rPr>
          <w:rFonts w:ascii="Arial" w:hAnsi="Arial" w:cs="Arial"/>
          <w:bCs/>
          <w:sz w:val="24"/>
          <w:szCs w:val="24"/>
        </w:rPr>
        <w:t>заявление подано лицом, не относящимся к категории за</w:t>
      </w:r>
      <w:r w:rsidR="00DD188A" w:rsidRPr="00872CC1">
        <w:rPr>
          <w:rFonts w:ascii="Arial" w:hAnsi="Arial" w:cs="Arial"/>
          <w:bCs/>
          <w:sz w:val="24"/>
          <w:szCs w:val="24"/>
        </w:rPr>
        <w:t xml:space="preserve">явителей, указанных в пункте </w:t>
      </w:r>
      <w:r w:rsidR="00881587" w:rsidRPr="00872CC1">
        <w:rPr>
          <w:rFonts w:ascii="Arial" w:hAnsi="Arial" w:cs="Arial"/>
          <w:bCs/>
          <w:sz w:val="24"/>
          <w:szCs w:val="24"/>
        </w:rPr>
        <w:t>2</w:t>
      </w:r>
      <w:r w:rsidR="00C339B2" w:rsidRPr="00872CC1">
        <w:rPr>
          <w:rFonts w:ascii="Arial" w:hAnsi="Arial" w:cs="Arial"/>
          <w:bCs/>
          <w:sz w:val="24"/>
          <w:szCs w:val="24"/>
        </w:rPr>
        <w:t xml:space="preserve"> административного регламента;</w:t>
      </w:r>
    </w:p>
    <w:p w:rsidR="006F542A" w:rsidRPr="00872CC1" w:rsidRDefault="00E97242"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bCs/>
          <w:sz w:val="24"/>
          <w:szCs w:val="24"/>
        </w:rPr>
        <w:t>4</w:t>
      </w:r>
      <w:r w:rsidR="004A346C" w:rsidRPr="00872CC1">
        <w:rPr>
          <w:rFonts w:ascii="Arial" w:hAnsi="Arial" w:cs="Arial"/>
          <w:bCs/>
          <w:sz w:val="24"/>
          <w:szCs w:val="24"/>
        </w:rPr>
        <w:t>) заявителем не представлены оригиналы документов</w:t>
      </w:r>
      <w:r w:rsidR="004077BD" w:rsidRPr="00872CC1">
        <w:rPr>
          <w:rFonts w:ascii="Arial" w:hAnsi="Arial" w:cs="Arial"/>
          <w:bCs/>
          <w:sz w:val="24"/>
          <w:szCs w:val="24"/>
        </w:rPr>
        <w:t xml:space="preserve">, необходимых для предоставления муниципальной услуги, </w:t>
      </w:r>
      <w:r w:rsidR="004A346C" w:rsidRPr="00872CC1">
        <w:rPr>
          <w:rFonts w:ascii="Arial" w:hAnsi="Arial" w:cs="Arial"/>
          <w:bCs/>
          <w:sz w:val="24"/>
          <w:szCs w:val="24"/>
        </w:rPr>
        <w:t xml:space="preserve">для осуществления </w:t>
      </w:r>
      <w:r w:rsidR="004A346C" w:rsidRPr="00872CC1">
        <w:rPr>
          <w:rFonts w:ascii="Arial" w:hAnsi="Arial" w:cs="Arial"/>
          <w:sz w:val="24"/>
          <w:szCs w:val="24"/>
        </w:rPr>
        <w:t>проверки соответствия копий этих документов их оригиналам</w:t>
      </w:r>
      <w:r w:rsidRPr="00872CC1">
        <w:rPr>
          <w:rFonts w:ascii="Arial" w:hAnsi="Arial" w:cs="Arial"/>
          <w:sz w:val="24"/>
          <w:szCs w:val="24"/>
        </w:rPr>
        <w:t>;</w:t>
      </w:r>
    </w:p>
    <w:p w:rsidR="00E97242" w:rsidRPr="00872CC1" w:rsidRDefault="00E9724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872CC1">
        <w:rPr>
          <w:rFonts w:ascii="Arial" w:hAnsi="Arial" w:cs="Arial"/>
          <w:bCs/>
          <w:sz w:val="24"/>
          <w:szCs w:val="24"/>
        </w:rPr>
        <w:t>.</w:t>
      </w:r>
    </w:p>
    <w:p w:rsidR="00E97242" w:rsidRPr="00872CC1" w:rsidRDefault="00E97242" w:rsidP="005436FA">
      <w:pPr>
        <w:autoSpaceDE w:val="0"/>
        <w:autoSpaceDN w:val="0"/>
        <w:adjustRightInd w:val="0"/>
        <w:spacing w:after="0" w:line="240" w:lineRule="auto"/>
        <w:ind w:firstLine="709"/>
        <w:jc w:val="both"/>
        <w:rPr>
          <w:rFonts w:ascii="Arial" w:hAnsi="Arial" w:cs="Arial"/>
          <w:bCs/>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872CC1" w:rsidRDefault="006A59A8"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872CC1" w:rsidRDefault="00E97242"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заявителем не представлены документы, необходимые для предоставления муниципал</w:t>
      </w:r>
      <w:r w:rsidR="002F1C96" w:rsidRPr="00872CC1">
        <w:rPr>
          <w:rFonts w:ascii="Arial" w:hAnsi="Arial" w:cs="Arial"/>
          <w:sz w:val="24"/>
          <w:szCs w:val="24"/>
        </w:rPr>
        <w:t>ьной услуги, указанные в пункте</w:t>
      </w:r>
      <w:r w:rsidRPr="00872CC1">
        <w:rPr>
          <w:rFonts w:ascii="Arial" w:hAnsi="Arial" w:cs="Arial"/>
          <w:sz w:val="24"/>
          <w:szCs w:val="24"/>
        </w:rPr>
        <w:t xml:space="preserve"> 3</w:t>
      </w:r>
      <w:r w:rsidR="002F1C96" w:rsidRPr="00872CC1">
        <w:rPr>
          <w:rFonts w:ascii="Arial" w:hAnsi="Arial" w:cs="Arial"/>
          <w:sz w:val="24"/>
          <w:szCs w:val="24"/>
        </w:rPr>
        <w:t>1</w:t>
      </w:r>
      <w:r w:rsidRPr="00872CC1">
        <w:rPr>
          <w:rFonts w:ascii="Arial" w:hAnsi="Arial" w:cs="Arial"/>
          <w:sz w:val="24"/>
          <w:szCs w:val="24"/>
        </w:rPr>
        <w:t xml:space="preserve"> административного регламента;</w:t>
      </w:r>
    </w:p>
    <w:p w:rsidR="006A59A8" w:rsidRPr="00872CC1"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872CC1"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211FA" w:rsidRPr="00872CC1" w:rsidRDefault="006211FA" w:rsidP="006211FA">
      <w:pPr>
        <w:pStyle w:val="s1"/>
        <w:jc w:val="both"/>
        <w:rPr>
          <w:rFonts w:ascii="Arial" w:hAnsi="Arial" w:cs="Arial"/>
          <w:color w:val="0000FF"/>
        </w:rPr>
      </w:pPr>
      <w:r w:rsidRPr="00872CC1">
        <w:rPr>
          <w:rFonts w:ascii="Arial" w:hAnsi="Arial" w:cs="Arial"/>
          <w:color w:val="0000FF"/>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11FA" w:rsidRPr="00872CC1" w:rsidRDefault="006211FA" w:rsidP="006211FA">
      <w:pPr>
        <w:pStyle w:val="a4"/>
        <w:autoSpaceDE w:val="0"/>
        <w:autoSpaceDN w:val="0"/>
        <w:adjustRightInd w:val="0"/>
        <w:spacing w:after="0" w:line="240" w:lineRule="auto"/>
        <w:ind w:left="0"/>
        <w:jc w:val="both"/>
        <w:rPr>
          <w:rFonts w:ascii="Arial" w:hAnsi="Arial" w:cs="Arial"/>
          <w:sz w:val="24"/>
          <w:szCs w:val="24"/>
        </w:rPr>
      </w:pPr>
    </w:p>
    <w:p w:rsidR="006A59A8" w:rsidRPr="00872CC1" w:rsidRDefault="006A59A8" w:rsidP="001F320D">
      <w:pPr>
        <w:pStyle w:val="a4"/>
        <w:numPr>
          <w:ilvl w:val="0"/>
          <w:numId w:val="45"/>
        </w:numPr>
        <w:autoSpaceDE w:val="0"/>
        <w:autoSpaceDN w:val="0"/>
        <w:adjustRightInd w:val="0"/>
        <w:spacing w:after="0" w:line="240" w:lineRule="auto"/>
        <w:ind w:left="0" w:firstLine="709"/>
        <w:jc w:val="both"/>
        <w:rPr>
          <w:rFonts w:ascii="Arial" w:hAnsi="Arial" w:cs="Arial"/>
          <w:color w:val="0000FF"/>
          <w:sz w:val="24"/>
          <w:szCs w:val="24"/>
        </w:rPr>
      </w:pPr>
      <w:r w:rsidRPr="00872CC1">
        <w:rPr>
          <w:rFonts w:ascii="Arial" w:hAnsi="Arial" w:cs="Arial"/>
          <w:color w:val="0000FF"/>
          <w:sz w:val="24"/>
          <w:szCs w:val="24"/>
        </w:rPr>
        <w:t>Основанием для отказа во внесении изменений в разрешение на строительство является:</w:t>
      </w:r>
    </w:p>
    <w:p w:rsidR="0011687B" w:rsidRPr="00872CC1" w:rsidRDefault="00C055F5" w:rsidP="001F320D">
      <w:pPr>
        <w:spacing w:after="0" w:line="336" w:lineRule="atLeast"/>
        <w:jc w:val="both"/>
        <w:rPr>
          <w:rFonts w:ascii="Arial" w:hAnsi="Arial" w:cs="Arial"/>
          <w:color w:val="0000FF"/>
          <w:sz w:val="24"/>
          <w:szCs w:val="24"/>
        </w:rPr>
      </w:pPr>
      <w:r w:rsidRPr="00872CC1">
        <w:rPr>
          <w:rFonts w:ascii="Arial" w:hAnsi="Arial" w:cs="Arial"/>
          <w:color w:val="0000FF"/>
          <w:sz w:val="24"/>
          <w:szCs w:val="24"/>
        </w:rPr>
        <w:t xml:space="preserve">       </w:t>
      </w:r>
      <w:r w:rsidR="0011687B" w:rsidRPr="00872CC1">
        <w:rPr>
          <w:rFonts w:ascii="Arial" w:hAnsi="Arial" w:cs="Arial"/>
          <w:color w:val="0000FF"/>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872CC1" w:rsidRDefault="0011687B" w:rsidP="001F320D">
      <w:pPr>
        <w:spacing w:after="0" w:line="336" w:lineRule="atLeast"/>
        <w:ind w:firstLine="360"/>
        <w:jc w:val="both"/>
        <w:rPr>
          <w:rFonts w:ascii="Arial" w:hAnsi="Arial" w:cs="Arial"/>
          <w:color w:val="0000FF"/>
          <w:sz w:val="24"/>
          <w:szCs w:val="24"/>
        </w:rPr>
      </w:pPr>
      <w:r w:rsidRPr="00872CC1">
        <w:rPr>
          <w:rFonts w:ascii="Arial" w:hAnsi="Arial" w:cs="Arial"/>
          <w:color w:val="0000FF"/>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1687B" w:rsidRPr="00872CC1" w:rsidRDefault="0011687B" w:rsidP="001F320D">
      <w:pPr>
        <w:spacing w:after="0" w:line="336" w:lineRule="atLeast"/>
        <w:ind w:firstLine="360"/>
        <w:jc w:val="both"/>
        <w:rPr>
          <w:rFonts w:ascii="Arial" w:hAnsi="Arial" w:cs="Arial"/>
          <w:color w:val="0000FF"/>
          <w:sz w:val="24"/>
          <w:szCs w:val="24"/>
        </w:rPr>
      </w:pPr>
      <w:r w:rsidRPr="00872CC1">
        <w:rPr>
          <w:rFonts w:ascii="Arial" w:hAnsi="Arial" w:cs="Arial"/>
          <w:color w:val="0000FF"/>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11687B" w:rsidRPr="00872CC1" w:rsidRDefault="00C055F5" w:rsidP="001F320D">
      <w:pPr>
        <w:spacing w:after="0" w:line="336" w:lineRule="atLeast"/>
        <w:jc w:val="both"/>
        <w:rPr>
          <w:rFonts w:ascii="Arial" w:hAnsi="Arial" w:cs="Arial"/>
          <w:color w:val="0000FF"/>
          <w:sz w:val="24"/>
          <w:szCs w:val="24"/>
        </w:rPr>
      </w:pPr>
      <w:r w:rsidRPr="00872CC1">
        <w:rPr>
          <w:rFonts w:ascii="Arial" w:hAnsi="Arial" w:cs="Arial"/>
          <w:color w:val="0000FF"/>
          <w:sz w:val="24"/>
          <w:szCs w:val="24"/>
        </w:rPr>
        <w:t xml:space="preserve">     </w:t>
      </w:r>
      <w:r w:rsidR="0011687B" w:rsidRPr="00872CC1">
        <w:rPr>
          <w:rFonts w:ascii="Arial" w:hAnsi="Arial" w:cs="Arial"/>
          <w:color w:val="0000FF"/>
          <w:sz w:val="24"/>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w:t>
      </w:r>
      <w:r w:rsidR="0011687B" w:rsidRPr="00872CC1">
        <w:rPr>
          <w:rFonts w:ascii="Arial" w:hAnsi="Arial" w:cs="Arial"/>
          <w:color w:val="0000FF"/>
          <w:sz w:val="24"/>
          <w:szCs w:val="24"/>
        </w:rPr>
        <w:lastRenderedPageBreak/>
        <w:t>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1687B" w:rsidRPr="00872CC1" w:rsidRDefault="00C055F5" w:rsidP="001F320D">
      <w:pPr>
        <w:spacing w:after="0" w:line="336" w:lineRule="atLeast"/>
        <w:jc w:val="both"/>
        <w:rPr>
          <w:rFonts w:ascii="Arial" w:hAnsi="Arial" w:cs="Arial"/>
          <w:color w:val="0000FF"/>
          <w:sz w:val="24"/>
          <w:szCs w:val="24"/>
        </w:rPr>
      </w:pPr>
      <w:r w:rsidRPr="00872CC1">
        <w:rPr>
          <w:rFonts w:ascii="Arial" w:hAnsi="Arial" w:cs="Arial"/>
          <w:color w:val="0000FF"/>
          <w:sz w:val="24"/>
          <w:szCs w:val="24"/>
        </w:rPr>
        <w:t xml:space="preserve">     </w:t>
      </w:r>
      <w:r w:rsidR="0011687B" w:rsidRPr="00872CC1">
        <w:rPr>
          <w:rFonts w:ascii="Arial" w:hAnsi="Arial" w:cs="Arial"/>
          <w:color w:val="0000FF"/>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872CC1" w:rsidRDefault="00C055F5" w:rsidP="001F320D">
      <w:pPr>
        <w:spacing w:after="0" w:line="336" w:lineRule="atLeast"/>
        <w:jc w:val="both"/>
        <w:rPr>
          <w:rFonts w:ascii="Arial" w:hAnsi="Arial" w:cs="Arial"/>
          <w:color w:val="0000FF"/>
          <w:sz w:val="24"/>
          <w:szCs w:val="24"/>
        </w:rPr>
      </w:pPr>
      <w:r w:rsidRPr="00872CC1">
        <w:rPr>
          <w:rFonts w:ascii="Arial" w:hAnsi="Arial" w:cs="Arial"/>
          <w:color w:val="0000FF"/>
          <w:sz w:val="24"/>
          <w:szCs w:val="24"/>
        </w:rPr>
        <w:t xml:space="preserve">      </w:t>
      </w:r>
      <w:r w:rsidR="0011687B" w:rsidRPr="00872CC1">
        <w:rPr>
          <w:rFonts w:ascii="Arial" w:hAnsi="Arial" w:cs="Arial"/>
          <w:color w:val="0000FF"/>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872CC1" w:rsidRDefault="00C055F5" w:rsidP="001F320D">
      <w:pPr>
        <w:spacing w:after="0" w:line="336" w:lineRule="atLeast"/>
        <w:jc w:val="both"/>
        <w:rPr>
          <w:rFonts w:ascii="Arial" w:hAnsi="Arial" w:cs="Arial"/>
          <w:color w:val="0000FF"/>
          <w:sz w:val="24"/>
          <w:szCs w:val="24"/>
        </w:rPr>
      </w:pPr>
      <w:r w:rsidRPr="00872CC1">
        <w:rPr>
          <w:rFonts w:ascii="Arial" w:hAnsi="Arial" w:cs="Arial"/>
          <w:color w:val="0000FF"/>
          <w:sz w:val="24"/>
          <w:szCs w:val="24"/>
        </w:rPr>
        <w:t xml:space="preserve">      </w:t>
      </w:r>
      <w:r w:rsidR="0011687B" w:rsidRPr="00872CC1">
        <w:rPr>
          <w:rFonts w:ascii="Arial" w:hAnsi="Arial" w:cs="Arial"/>
          <w:color w:val="0000FF"/>
          <w:sz w:val="24"/>
          <w:szCs w:val="24"/>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w:t>
      </w:r>
      <w:hyperlink r:id="rId42" w:tgtFrame="_blank" w:history="1">
        <w:r w:rsidR="0011687B" w:rsidRPr="00872CC1">
          <w:rPr>
            <w:rStyle w:val="af0"/>
            <w:rFonts w:ascii="Arial" w:hAnsi="Arial" w:cs="Arial"/>
            <w:sz w:val="24"/>
            <w:szCs w:val="24"/>
            <w:bdr w:val="none" w:sz="0" w:space="0" w:color="auto" w:frame="1"/>
          </w:rPr>
          <w:t>статьи 52</w:t>
        </w:r>
      </w:hyperlink>
      <w:r w:rsidR="0011687B" w:rsidRPr="00872CC1">
        <w:rPr>
          <w:rFonts w:ascii="Arial" w:hAnsi="Arial" w:cs="Arial"/>
          <w:color w:val="0000FF"/>
          <w:sz w:val="24"/>
          <w:szCs w:val="24"/>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11687B" w:rsidRPr="00872CC1" w:rsidRDefault="0011687B" w:rsidP="001F320D">
      <w:pPr>
        <w:spacing w:after="0" w:line="336" w:lineRule="atLeast"/>
        <w:ind w:firstLine="360"/>
        <w:jc w:val="both"/>
        <w:rPr>
          <w:rFonts w:ascii="Arial" w:hAnsi="Arial" w:cs="Arial"/>
          <w:color w:val="0000FF"/>
          <w:sz w:val="24"/>
          <w:szCs w:val="24"/>
        </w:rPr>
      </w:pPr>
      <w:r w:rsidRPr="00872CC1">
        <w:rPr>
          <w:rFonts w:ascii="Arial" w:hAnsi="Arial" w:cs="Arial"/>
          <w:color w:val="0000FF"/>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1687B" w:rsidRPr="00872CC1" w:rsidRDefault="0011687B" w:rsidP="001F320D">
      <w:pPr>
        <w:pStyle w:val="a4"/>
        <w:autoSpaceDE w:val="0"/>
        <w:autoSpaceDN w:val="0"/>
        <w:adjustRightInd w:val="0"/>
        <w:spacing w:after="0" w:line="240" w:lineRule="auto"/>
        <w:ind w:left="0"/>
        <w:jc w:val="both"/>
        <w:rPr>
          <w:rFonts w:ascii="Arial" w:hAnsi="Arial" w:cs="Arial"/>
          <w:color w:val="0000FF"/>
          <w:sz w:val="24"/>
          <w:szCs w:val="24"/>
        </w:rPr>
      </w:pPr>
    </w:p>
    <w:p w:rsidR="006A59A8" w:rsidRPr="00872CC1" w:rsidRDefault="006A59A8" w:rsidP="001F320D">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продлении срока действия разрешения на строительство заявителю отказывается, если:</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872CC1">
        <w:rPr>
          <w:rFonts w:ascii="Arial" w:hAnsi="Arial" w:cs="Arial"/>
          <w:sz w:val="24"/>
          <w:szCs w:val="24"/>
        </w:rPr>
        <w:t>3</w:t>
      </w:r>
      <w:r w:rsidRPr="00872CC1">
        <w:rPr>
          <w:rFonts w:ascii="Arial" w:hAnsi="Arial" w:cs="Arial"/>
          <w:sz w:val="24"/>
          <w:szCs w:val="24"/>
        </w:rPr>
        <w:t xml:space="preserve"> </w:t>
      </w:r>
      <w:r w:rsidRPr="00872CC1">
        <w:rPr>
          <w:rFonts w:ascii="Arial" w:hAnsi="Arial" w:cs="Arial"/>
          <w:sz w:val="24"/>
          <w:szCs w:val="24"/>
        </w:rPr>
        <w:lastRenderedPageBreak/>
        <w:t>административного регламента;</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3) заявитель не является правообладателем земельного участка, в отношении которого выд</w:t>
      </w:r>
      <w:r w:rsidR="0049478F" w:rsidRPr="00872CC1">
        <w:rPr>
          <w:rFonts w:ascii="Arial" w:hAnsi="Arial" w:cs="Arial"/>
          <w:sz w:val="24"/>
          <w:szCs w:val="24"/>
        </w:rPr>
        <w:t>ано разрешение на строительство.</w:t>
      </w:r>
    </w:p>
    <w:p w:rsidR="0055735E" w:rsidRPr="00872CC1" w:rsidRDefault="002A32F9"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Основания для приостановления предоставления муниципальной услуги отсутствуют.</w:t>
      </w:r>
    </w:p>
    <w:p w:rsidR="002A32F9" w:rsidRPr="00872CC1" w:rsidRDefault="002A32F9" w:rsidP="005436FA">
      <w:pPr>
        <w:widowControl w:val="0"/>
        <w:spacing w:after="0" w:line="240" w:lineRule="auto"/>
        <w:ind w:firstLine="709"/>
        <w:jc w:val="both"/>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Перечень услуг, </w:t>
      </w:r>
      <w:r w:rsidR="00E975DC" w:rsidRPr="00872CC1">
        <w:rPr>
          <w:rFonts w:ascii="Arial" w:hAnsi="Arial" w:cs="Arial"/>
          <w:b/>
          <w:sz w:val="24"/>
          <w:szCs w:val="24"/>
        </w:rPr>
        <w:t xml:space="preserve">которые являются </w:t>
      </w:r>
      <w:r w:rsidRPr="00872CC1">
        <w:rPr>
          <w:rFonts w:ascii="Arial" w:hAnsi="Arial" w:cs="Arial"/>
          <w:b/>
          <w:sz w:val="24"/>
          <w:szCs w:val="24"/>
        </w:rPr>
        <w:t>необходимы</w:t>
      </w:r>
      <w:r w:rsidR="00E975DC" w:rsidRPr="00872CC1">
        <w:rPr>
          <w:rFonts w:ascii="Arial" w:hAnsi="Arial" w:cs="Arial"/>
          <w:b/>
          <w:sz w:val="24"/>
          <w:szCs w:val="24"/>
        </w:rPr>
        <w:t>ми</w:t>
      </w:r>
      <w:r w:rsidRPr="00872CC1">
        <w:rPr>
          <w:rFonts w:ascii="Arial" w:hAnsi="Arial" w:cs="Arial"/>
          <w:b/>
          <w:sz w:val="24"/>
          <w:szCs w:val="24"/>
        </w:rPr>
        <w:t xml:space="preserve"> и обязательны</w:t>
      </w:r>
      <w:r w:rsidR="00E975DC" w:rsidRPr="00872CC1">
        <w:rPr>
          <w:rFonts w:ascii="Arial" w:hAnsi="Arial" w:cs="Arial"/>
          <w:b/>
          <w:sz w:val="24"/>
          <w:szCs w:val="24"/>
        </w:rPr>
        <w:t>ми</w:t>
      </w:r>
      <w:r w:rsidRPr="00872CC1">
        <w:rPr>
          <w:rFonts w:ascii="Arial" w:hAnsi="Arial" w:cs="Arial"/>
          <w:b/>
          <w:sz w:val="24"/>
          <w:szCs w:val="24"/>
        </w:rPr>
        <w:t xml:space="preserve"> для предоставления </w:t>
      </w:r>
      <w:r w:rsidR="006F2EEF" w:rsidRPr="00872CC1">
        <w:rPr>
          <w:rFonts w:ascii="Arial" w:hAnsi="Arial" w:cs="Arial"/>
          <w:b/>
          <w:sz w:val="24"/>
          <w:szCs w:val="24"/>
        </w:rPr>
        <w:t>муниципальной</w:t>
      </w:r>
      <w:r w:rsidRPr="00872CC1">
        <w:rPr>
          <w:rFonts w:ascii="Arial" w:hAnsi="Arial" w:cs="Arial"/>
          <w:b/>
          <w:sz w:val="24"/>
          <w:szCs w:val="24"/>
        </w:rPr>
        <w:t xml:space="preserve"> услуги, в том числе сведения о документ</w:t>
      </w:r>
      <w:r w:rsidR="00E975DC" w:rsidRPr="00872CC1">
        <w:rPr>
          <w:rFonts w:ascii="Arial" w:hAnsi="Arial" w:cs="Arial"/>
          <w:b/>
          <w:sz w:val="24"/>
          <w:szCs w:val="24"/>
        </w:rPr>
        <w:t>е (документ</w:t>
      </w:r>
      <w:r w:rsidRPr="00872CC1">
        <w:rPr>
          <w:rFonts w:ascii="Arial" w:hAnsi="Arial" w:cs="Arial"/>
          <w:b/>
          <w:sz w:val="24"/>
          <w:szCs w:val="24"/>
        </w:rPr>
        <w:t>ах</w:t>
      </w:r>
      <w:r w:rsidR="00E975DC" w:rsidRPr="00872CC1">
        <w:rPr>
          <w:rFonts w:ascii="Arial" w:hAnsi="Arial" w:cs="Arial"/>
          <w:b/>
          <w:sz w:val="24"/>
          <w:szCs w:val="24"/>
        </w:rPr>
        <w:t>),</w:t>
      </w:r>
      <w:r w:rsidRPr="00872CC1">
        <w:rPr>
          <w:rFonts w:ascii="Arial" w:hAnsi="Arial" w:cs="Arial"/>
          <w:b/>
          <w:sz w:val="24"/>
          <w:szCs w:val="24"/>
        </w:rPr>
        <w:t xml:space="preserve"> выдаваем</w:t>
      </w:r>
      <w:r w:rsidR="00E975DC" w:rsidRPr="00872CC1">
        <w:rPr>
          <w:rFonts w:ascii="Arial" w:hAnsi="Arial" w:cs="Arial"/>
          <w:b/>
          <w:sz w:val="24"/>
          <w:szCs w:val="24"/>
        </w:rPr>
        <w:t>ом (выдаваем</w:t>
      </w:r>
      <w:r w:rsidRPr="00872CC1">
        <w:rPr>
          <w:rFonts w:ascii="Arial" w:hAnsi="Arial" w:cs="Arial"/>
          <w:b/>
          <w:sz w:val="24"/>
          <w:szCs w:val="24"/>
        </w:rPr>
        <w:t>ых</w:t>
      </w:r>
      <w:r w:rsidR="00E975DC" w:rsidRPr="00872CC1">
        <w:rPr>
          <w:rFonts w:ascii="Arial" w:hAnsi="Arial" w:cs="Arial"/>
          <w:b/>
          <w:sz w:val="24"/>
          <w:szCs w:val="24"/>
        </w:rPr>
        <w:t>)</w:t>
      </w:r>
      <w:r w:rsidRPr="00872CC1">
        <w:rPr>
          <w:rFonts w:ascii="Arial" w:hAnsi="Arial" w:cs="Arial"/>
          <w:b/>
          <w:sz w:val="24"/>
          <w:szCs w:val="24"/>
        </w:rPr>
        <w:t xml:space="preserve"> организациями, участвующими в </w:t>
      </w:r>
      <w:r w:rsidR="006F2EEF" w:rsidRPr="00872CC1">
        <w:rPr>
          <w:rFonts w:ascii="Arial" w:hAnsi="Arial" w:cs="Arial"/>
          <w:b/>
          <w:sz w:val="24"/>
          <w:szCs w:val="24"/>
        </w:rPr>
        <w:t>предоставлении муниципальной</w:t>
      </w:r>
      <w:r w:rsidRPr="00872CC1">
        <w:rPr>
          <w:rFonts w:ascii="Arial" w:hAnsi="Arial" w:cs="Arial"/>
          <w:b/>
          <w:sz w:val="24"/>
          <w:szCs w:val="24"/>
        </w:rPr>
        <w:t xml:space="preserve">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872CC1" w:rsidRDefault="002C3704" w:rsidP="009539F9">
      <w:pPr>
        <w:pStyle w:val="a"/>
        <w:numPr>
          <w:ilvl w:val="0"/>
          <w:numId w:val="45"/>
        </w:numPr>
        <w:ind w:left="0" w:firstLine="709"/>
      </w:pPr>
      <w:r w:rsidRPr="00872CC1">
        <w:t>Услуги, которые являются необходимыми и обязательными для предоставления муниципальной услуги:</w:t>
      </w:r>
    </w:p>
    <w:p w:rsidR="002C3704" w:rsidRPr="00872CC1" w:rsidRDefault="002C3704" w:rsidP="005436FA">
      <w:pPr>
        <w:pStyle w:val="a4"/>
        <w:numPr>
          <w:ilvl w:val="0"/>
          <w:numId w:val="40"/>
        </w:numPr>
        <w:spacing w:after="0" w:line="240" w:lineRule="auto"/>
        <w:ind w:left="0" w:firstLine="709"/>
        <w:jc w:val="both"/>
        <w:rPr>
          <w:rFonts w:ascii="Arial" w:hAnsi="Arial" w:cs="Arial"/>
          <w:sz w:val="24"/>
          <w:szCs w:val="24"/>
        </w:rPr>
      </w:pPr>
      <w:r w:rsidRPr="00872CC1">
        <w:rPr>
          <w:rFonts w:ascii="Arial" w:hAnsi="Arial" w:cs="Arial"/>
          <w:sz w:val="24"/>
          <w:szCs w:val="24"/>
        </w:rPr>
        <w:t>подготовка проектной документации применительно к объектам капитального строительства</w:t>
      </w:r>
      <w:r w:rsidR="00490971" w:rsidRPr="00872CC1">
        <w:rPr>
          <w:rFonts w:ascii="Arial" w:hAnsi="Arial" w:cs="Arial"/>
          <w:sz w:val="24"/>
          <w:szCs w:val="24"/>
        </w:rPr>
        <w:t>;</w:t>
      </w:r>
    </w:p>
    <w:p w:rsidR="002C3704" w:rsidRPr="00872CC1" w:rsidRDefault="002C3704" w:rsidP="005436FA">
      <w:pPr>
        <w:pStyle w:val="a4"/>
        <w:numPr>
          <w:ilvl w:val="0"/>
          <w:numId w:val="40"/>
        </w:numPr>
        <w:spacing w:after="0" w:line="240" w:lineRule="auto"/>
        <w:ind w:left="0" w:firstLine="709"/>
        <w:jc w:val="both"/>
        <w:rPr>
          <w:rFonts w:ascii="Arial" w:hAnsi="Arial" w:cs="Arial"/>
          <w:sz w:val="24"/>
          <w:szCs w:val="24"/>
        </w:rPr>
      </w:pPr>
      <w:r w:rsidRPr="00872CC1">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872CC1" w:rsidRDefault="007B7D16" w:rsidP="009539F9">
      <w:pPr>
        <w:pStyle w:val="a"/>
        <w:numPr>
          <w:ilvl w:val="0"/>
          <w:numId w:val="0"/>
        </w:numPr>
      </w:pPr>
    </w:p>
    <w:p w:rsidR="0086328E" w:rsidRPr="00872CC1"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Порядок, размер и основания взимания </w:t>
      </w:r>
      <w:r w:rsidR="002309A7" w:rsidRPr="00872CC1">
        <w:rPr>
          <w:rFonts w:ascii="Arial" w:hAnsi="Arial" w:cs="Arial"/>
          <w:b/>
          <w:sz w:val="24"/>
          <w:szCs w:val="24"/>
        </w:rPr>
        <w:t xml:space="preserve">государственной пошлины или иной </w:t>
      </w:r>
      <w:r w:rsidRPr="00872CC1">
        <w:rPr>
          <w:rFonts w:ascii="Arial" w:hAnsi="Arial" w:cs="Arial"/>
          <w:b/>
          <w:sz w:val="24"/>
          <w:szCs w:val="24"/>
        </w:rPr>
        <w:t>платы</w:t>
      </w:r>
      <w:r w:rsidR="002309A7" w:rsidRPr="00872CC1">
        <w:rPr>
          <w:rFonts w:ascii="Arial" w:hAnsi="Arial" w:cs="Arial"/>
          <w:b/>
          <w:sz w:val="24"/>
          <w:szCs w:val="24"/>
        </w:rPr>
        <w:t>, взимаемой</w:t>
      </w:r>
      <w:r w:rsidRPr="00872CC1">
        <w:rPr>
          <w:rFonts w:ascii="Arial" w:hAnsi="Arial" w:cs="Arial"/>
          <w:b/>
          <w:sz w:val="24"/>
          <w:szCs w:val="24"/>
        </w:rPr>
        <w:t xml:space="preserve"> за предоставление муниципальной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6F2EEF"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w:t>
      </w:r>
      <w:r w:rsidR="00224F1B" w:rsidRPr="00872CC1">
        <w:rPr>
          <w:rFonts w:ascii="Arial" w:hAnsi="Arial" w:cs="Arial"/>
          <w:sz w:val="24"/>
          <w:szCs w:val="24"/>
        </w:rPr>
        <w:t xml:space="preserve"> бесплатно.</w:t>
      </w:r>
      <w:r w:rsidRPr="00872CC1">
        <w:rPr>
          <w:rFonts w:ascii="Arial" w:hAnsi="Arial" w:cs="Arial"/>
          <w:sz w:val="24"/>
          <w:szCs w:val="24"/>
        </w:rPr>
        <w:t xml:space="preserve"> </w:t>
      </w:r>
    </w:p>
    <w:p w:rsidR="00517E64" w:rsidRPr="00872CC1"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Порядок, размер и основания взимания платы за предоставление услуг, </w:t>
      </w:r>
      <w:r w:rsidR="002309A7" w:rsidRPr="00872CC1">
        <w:rPr>
          <w:rFonts w:ascii="Arial" w:hAnsi="Arial" w:cs="Arial"/>
          <w:b/>
          <w:sz w:val="24"/>
          <w:szCs w:val="24"/>
        </w:rPr>
        <w:t xml:space="preserve">которые являются </w:t>
      </w:r>
      <w:r w:rsidRPr="00872CC1">
        <w:rPr>
          <w:rFonts w:ascii="Arial" w:hAnsi="Arial" w:cs="Arial"/>
          <w:b/>
          <w:sz w:val="24"/>
          <w:szCs w:val="24"/>
        </w:rPr>
        <w:t>необходимы</w:t>
      </w:r>
      <w:r w:rsidR="002309A7" w:rsidRPr="00872CC1">
        <w:rPr>
          <w:rFonts w:ascii="Arial" w:hAnsi="Arial" w:cs="Arial"/>
          <w:b/>
          <w:sz w:val="24"/>
          <w:szCs w:val="24"/>
        </w:rPr>
        <w:t>ми</w:t>
      </w:r>
      <w:r w:rsidRPr="00872CC1">
        <w:rPr>
          <w:rFonts w:ascii="Arial" w:hAnsi="Arial" w:cs="Arial"/>
          <w:b/>
          <w:sz w:val="24"/>
          <w:szCs w:val="24"/>
        </w:rPr>
        <w:t xml:space="preserve"> и обязательны</w:t>
      </w:r>
      <w:r w:rsidR="002309A7" w:rsidRPr="00872CC1">
        <w:rPr>
          <w:rFonts w:ascii="Arial" w:hAnsi="Arial" w:cs="Arial"/>
          <w:b/>
          <w:sz w:val="24"/>
          <w:szCs w:val="24"/>
        </w:rPr>
        <w:t>ми</w:t>
      </w:r>
      <w:r w:rsidRPr="00872CC1">
        <w:rPr>
          <w:rFonts w:ascii="Arial" w:hAnsi="Arial" w:cs="Arial"/>
          <w:b/>
          <w:sz w:val="24"/>
          <w:szCs w:val="24"/>
        </w:rPr>
        <w:t xml:space="preserve"> для предоставления </w:t>
      </w:r>
      <w:r w:rsidR="00F10137" w:rsidRPr="00872CC1">
        <w:rPr>
          <w:rFonts w:ascii="Arial" w:hAnsi="Arial" w:cs="Arial"/>
          <w:b/>
          <w:sz w:val="24"/>
          <w:szCs w:val="24"/>
        </w:rPr>
        <w:t>муниципальной</w:t>
      </w:r>
      <w:r w:rsidRPr="00872CC1">
        <w:rPr>
          <w:rFonts w:ascii="Arial" w:hAnsi="Arial" w:cs="Arial"/>
          <w:b/>
          <w:sz w:val="24"/>
          <w:szCs w:val="24"/>
        </w:rPr>
        <w:t xml:space="preserve"> услуги</w:t>
      </w:r>
      <w:r w:rsidR="002309A7" w:rsidRPr="00872CC1">
        <w:rPr>
          <w:rFonts w:ascii="Arial" w:hAnsi="Arial" w:cs="Arial"/>
          <w:b/>
          <w:sz w:val="24"/>
          <w:szCs w:val="24"/>
        </w:rPr>
        <w:t>, а также информация о методике расчета размера такой платы</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872CC1" w:rsidRDefault="00224F1B"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872CC1">
        <w:rPr>
          <w:rFonts w:ascii="Arial" w:hAnsi="Arial" w:cs="Arial"/>
          <w:sz w:val="24"/>
          <w:szCs w:val="24"/>
        </w:rPr>
        <w:t>9</w:t>
      </w:r>
      <w:r w:rsidRPr="00872CC1">
        <w:rPr>
          <w:rFonts w:ascii="Arial" w:hAnsi="Arial" w:cs="Arial"/>
          <w:sz w:val="24"/>
          <w:szCs w:val="24"/>
        </w:rPr>
        <w:t xml:space="preserve"> </w:t>
      </w:r>
      <w:r w:rsidR="004A57F9" w:rsidRPr="00872CC1">
        <w:rPr>
          <w:rFonts w:ascii="Arial" w:hAnsi="Arial" w:cs="Arial"/>
          <w:sz w:val="24"/>
          <w:szCs w:val="24"/>
        </w:rPr>
        <w:t>а</w:t>
      </w:r>
      <w:r w:rsidRPr="00872CC1">
        <w:rPr>
          <w:rFonts w:ascii="Arial" w:hAnsi="Arial" w:cs="Arial"/>
          <w:sz w:val="24"/>
          <w:szCs w:val="24"/>
        </w:rPr>
        <w:t>дминистративного регламента определяется организациями, предоставляющими данные услуги.</w:t>
      </w:r>
    </w:p>
    <w:p w:rsidR="00983BBD" w:rsidRPr="00872CC1"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Максимальный срок ожидания в очереди при подаче запроса о предоставлении </w:t>
      </w:r>
      <w:r w:rsidR="00F10137" w:rsidRPr="00872CC1">
        <w:rPr>
          <w:rFonts w:ascii="Arial" w:hAnsi="Arial" w:cs="Arial"/>
          <w:b/>
          <w:sz w:val="24"/>
          <w:szCs w:val="24"/>
        </w:rPr>
        <w:t>муниципальной</w:t>
      </w:r>
      <w:r w:rsidRPr="00872CC1">
        <w:rPr>
          <w:rFonts w:ascii="Arial" w:hAnsi="Arial" w:cs="Arial"/>
          <w:b/>
          <w:sz w:val="24"/>
          <w:szCs w:val="24"/>
        </w:rPr>
        <w:t xml:space="preserve"> услуги и при получении результата предоставления таких услуг </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872CC1">
        <w:rPr>
          <w:rFonts w:ascii="Arial" w:hAnsi="Arial" w:cs="Arial"/>
          <w:sz w:val="24"/>
          <w:szCs w:val="24"/>
        </w:rPr>
        <w:t>муниципальной</w:t>
      </w:r>
      <w:r w:rsidRPr="00872CC1">
        <w:rPr>
          <w:rFonts w:ascii="Arial" w:hAnsi="Arial" w:cs="Arial"/>
          <w:sz w:val="24"/>
          <w:szCs w:val="24"/>
        </w:rPr>
        <w:t xml:space="preserve"> услуги составляет 15</w:t>
      </w:r>
      <w:r w:rsidR="002309A7" w:rsidRPr="00872CC1">
        <w:rPr>
          <w:rFonts w:ascii="Arial" w:hAnsi="Arial" w:cs="Arial"/>
          <w:sz w:val="24"/>
          <w:szCs w:val="24"/>
        </w:rPr>
        <w:t xml:space="preserve"> </w:t>
      </w:r>
      <w:r w:rsidRPr="00872CC1">
        <w:rPr>
          <w:rFonts w:ascii="Arial" w:hAnsi="Arial" w:cs="Arial"/>
          <w:sz w:val="24"/>
          <w:szCs w:val="24"/>
        </w:rPr>
        <w:t>минут.</w:t>
      </w:r>
    </w:p>
    <w:p w:rsidR="0086328E" w:rsidRPr="00872CC1" w:rsidRDefault="002309A7"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Максимальный с</w:t>
      </w:r>
      <w:r w:rsidR="0086328E" w:rsidRPr="00872CC1">
        <w:rPr>
          <w:rFonts w:ascii="Arial" w:hAnsi="Arial" w:cs="Arial"/>
          <w:sz w:val="24"/>
          <w:szCs w:val="24"/>
        </w:rPr>
        <w:t xml:space="preserve">рок ожидания в очереди при получении результата предоставления </w:t>
      </w:r>
      <w:r w:rsidR="00F10137" w:rsidRPr="00872CC1">
        <w:rPr>
          <w:rFonts w:ascii="Arial" w:hAnsi="Arial" w:cs="Arial"/>
          <w:sz w:val="24"/>
          <w:szCs w:val="24"/>
        </w:rPr>
        <w:t xml:space="preserve">муниципальной </w:t>
      </w:r>
      <w:r w:rsidR="0086328E" w:rsidRPr="00872CC1">
        <w:rPr>
          <w:rFonts w:ascii="Arial" w:hAnsi="Arial" w:cs="Arial"/>
          <w:sz w:val="24"/>
          <w:szCs w:val="24"/>
        </w:rPr>
        <w:t>услуги не должен превышать 15 минут.</w:t>
      </w:r>
    </w:p>
    <w:p w:rsidR="00983BBD" w:rsidRPr="00872CC1"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872CC1"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872CC1">
        <w:rPr>
          <w:rFonts w:ascii="Arial" w:hAnsi="Arial" w:cs="Arial"/>
          <w:b/>
          <w:bCs/>
          <w:sz w:val="24"/>
          <w:szCs w:val="24"/>
          <w:lang w:eastAsia="en-US"/>
        </w:rPr>
        <w:t xml:space="preserve">Срок и порядок регистрации запроса заявителя о предоставлении </w:t>
      </w:r>
      <w:r w:rsidR="001C7718" w:rsidRPr="00872CC1">
        <w:rPr>
          <w:rFonts w:ascii="Arial" w:hAnsi="Arial" w:cs="Arial"/>
          <w:b/>
          <w:bCs/>
          <w:sz w:val="24"/>
          <w:szCs w:val="24"/>
          <w:lang w:eastAsia="en-US"/>
        </w:rPr>
        <w:t>муниципальной</w:t>
      </w:r>
      <w:r w:rsidRPr="00872CC1">
        <w:rPr>
          <w:rFonts w:ascii="Arial" w:hAnsi="Arial" w:cs="Arial"/>
          <w:b/>
          <w:bCs/>
          <w:sz w:val="24"/>
          <w:szCs w:val="24"/>
          <w:lang w:eastAsia="en-US"/>
        </w:rPr>
        <w:t xml:space="preserve"> услуги, в том числе в электронной форме</w:t>
      </w:r>
    </w:p>
    <w:p w:rsidR="0034021F" w:rsidRPr="00872CC1"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872CC1" w:rsidRDefault="00761E2D"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заявления и документов, необходимых для предоставления муниципальной услуги.</w:t>
      </w:r>
    </w:p>
    <w:p w:rsidR="0082093D" w:rsidRPr="00872CC1" w:rsidRDefault="0082093D" w:rsidP="005436FA">
      <w:pPr>
        <w:widowControl w:val="0"/>
        <w:numPr>
          <w:ilvl w:val="0"/>
          <w:numId w:val="45"/>
        </w:numPr>
        <w:spacing w:after="0" w:line="240" w:lineRule="auto"/>
        <w:ind w:left="0" w:firstLine="709"/>
        <w:jc w:val="both"/>
        <w:rPr>
          <w:rFonts w:ascii="Arial" w:hAnsi="Arial" w:cs="Arial"/>
          <w:i/>
          <w:sz w:val="24"/>
          <w:szCs w:val="24"/>
        </w:rPr>
      </w:pPr>
      <w:r w:rsidRPr="00872CC1">
        <w:rPr>
          <w:rFonts w:ascii="Arial" w:hAnsi="Arial" w:cs="Arial"/>
          <w:sz w:val="24"/>
          <w:szCs w:val="24"/>
        </w:rPr>
        <w:t xml:space="preserve">Регистрация </w:t>
      </w:r>
      <w:r w:rsidR="00A86718" w:rsidRPr="00872CC1">
        <w:rPr>
          <w:rFonts w:ascii="Arial" w:hAnsi="Arial" w:cs="Arial"/>
          <w:sz w:val="24"/>
          <w:szCs w:val="24"/>
        </w:rPr>
        <w:t>заявления, направленного</w:t>
      </w:r>
      <w:r w:rsidRPr="00872CC1">
        <w:rPr>
          <w:rFonts w:ascii="Arial" w:hAnsi="Arial" w:cs="Arial"/>
          <w:sz w:val="24"/>
          <w:szCs w:val="24"/>
        </w:rPr>
        <w:t xml:space="preserve"> в форме электронного </w:t>
      </w:r>
      <w:r w:rsidRPr="00872CC1">
        <w:rPr>
          <w:rFonts w:ascii="Arial" w:hAnsi="Arial" w:cs="Arial"/>
          <w:sz w:val="24"/>
          <w:szCs w:val="24"/>
        </w:rPr>
        <w:lastRenderedPageBreak/>
        <w:t xml:space="preserve">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75BE9" w:rsidRPr="00872CC1">
        <w:rPr>
          <w:rFonts w:ascii="Arial" w:hAnsi="Arial" w:cs="Arial"/>
          <w:sz w:val="24"/>
          <w:szCs w:val="24"/>
        </w:rPr>
        <w:t>Вавиловского сельского поселения</w:t>
      </w:r>
      <w:r w:rsidRPr="00872CC1">
        <w:rPr>
          <w:rFonts w:ascii="Arial" w:hAnsi="Arial" w:cs="Arial"/>
          <w:i/>
          <w:sz w:val="24"/>
          <w:szCs w:val="24"/>
        </w:rPr>
        <w:t>.</w:t>
      </w:r>
    </w:p>
    <w:p w:rsidR="00983BBD" w:rsidRPr="00872CC1"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B75BE9" w:rsidRPr="00872CC1"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872CC1" w:rsidRDefault="00D462B1"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72CC1">
        <w:rPr>
          <w:rFonts w:ascii="Arial" w:hAnsi="Arial" w:cs="Arial"/>
          <w:b/>
          <w:sz w:val="24"/>
          <w:szCs w:val="24"/>
        </w:rPr>
        <w:t xml:space="preserve">перечнем документов, необходимых для предоставления муниципальной услуги, и </w:t>
      </w:r>
      <w:r w:rsidRPr="00872CC1">
        <w:rPr>
          <w:rFonts w:ascii="Arial" w:hAnsi="Arial" w:cs="Arial"/>
          <w:b/>
          <w:sz w:val="24"/>
          <w:szCs w:val="24"/>
        </w:rPr>
        <w:t>образцами их заполнения</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F10137" w:rsidRPr="00872CC1">
        <w:rPr>
          <w:rFonts w:ascii="Arial" w:hAnsi="Arial" w:cs="Arial"/>
          <w:sz w:val="24"/>
          <w:szCs w:val="24"/>
        </w:rPr>
        <w:t>муниципальных</w:t>
      </w:r>
      <w:r w:rsidRPr="00872CC1">
        <w:rPr>
          <w:rFonts w:ascii="Arial" w:hAnsi="Arial" w:cs="Arial"/>
          <w:sz w:val="24"/>
          <w:szCs w:val="24"/>
        </w:rPr>
        <w:t xml:space="preserve"> услуг осуществляется в специально выделенных для этих целей помещениях.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color w:val="0000FF"/>
          <w:sz w:val="24"/>
          <w:szCs w:val="24"/>
        </w:rPr>
      </w:pPr>
      <w:r w:rsidRPr="00872CC1">
        <w:rPr>
          <w:rFonts w:ascii="Arial" w:hAnsi="Arial" w:cs="Arial"/>
          <w:color w:val="0000FF"/>
          <w:sz w:val="24"/>
          <w:szCs w:val="24"/>
        </w:rPr>
        <w:t>В случае</w:t>
      </w:r>
      <w:r w:rsidR="00E97242" w:rsidRPr="00872CC1">
        <w:rPr>
          <w:rFonts w:ascii="Arial" w:hAnsi="Arial" w:cs="Arial"/>
          <w:color w:val="0000FF"/>
          <w:sz w:val="24"/>
          <w:szCs w:val="24"/>
        </w:rPr>
        <w:t>,</w:t>
      </w:r>
      <w:r w:rsidRPr="00872CC1">
        <w:rPr>
          <w:rFonts w:ascii="Arial" w:hAnsi="Arial" w:cs="Arial"/>
          <w:color w:val="0000FF"/>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72CC1">
        <w:rPr>
          <w:rFonts w:ascii="Arial" w:hAnsi="Arial" w:cs="Arial"/>
          <w:color w:val="0000FF"/>
          <w:sz w:val="24"/>
          <w:szCs w:val="24"/>
        </w:rPr>
        <w:t xml:space="preserve">, бесплатная для </w:t>
      </w:r>
      <w:r w:rsidRPr="00872CC1">
        <w:rPr>
          <w:rFonts w:ascii="Arial" w:hAnsi="Arial" w:cs="Arial"/>
          <w:color w:val="0000FF"/>
          <w:sz w:val="24"/>
          <w:szCs w:val="24"/>
        </w:rPr>
        <w:t xml:space="preserve">заявителей. Для парковки специальных автотранспортных средств инвалидов на каждой стоянке </w:t>
      </w:r>
      <w:r w:rsidR="003F21A3" w:rsidRPr="00872CC1">
        <w:rPr>
          <w:rFonts w:ascii="Arial" w:hAnsi="Arial" w:cs="Arial"/>
          <w:color w:val="0000FF"/>
          <w:sz w:val="24"/>
          <w:szCs w:val="24"/>
        </w:rPr>
        <w:t>(остановке)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00916F30" w:rsidRPr="00872CC1">
        <w:rPr>
          <w:rFonts w:ascii="Arial" w:hAnsi="Arial" w:cs="Arial"/>
          <w:color w:val="0000FF"/>
          <w:sz w:val="24"/>
          <w:szCs w:val="24"/>
        </w:rPr>
        <w:t>,</w:t>
      </w:r>
      <w:r w:rsidR="003F21A3" w:rsidRPr="00872CC1">
        <w:rPr>
          <w:rFonts w:ascii="Arial" w:hAnsi="Arial" w:cs="Arial"/>
          <w:color w:val="0000FF"/>
          <w:sz w:val="24"/>
          <w:szCs w:val="24"/>
        </w:rPr>
        <w:t xml:space="preserve"> организации культуры и другие организации), мест отдыха, </w:t>
      </w:r>
      <w:r w:rsidRPr="00872CC1">
        <w:rPr>
          <w:rFonts w:ascii="Arial" w:hAnsi="Arial" w:cs="Arial"/>
          <w:color w:val="0000FF"/>
          <w:sz w:val="24"/>
          <w:szCs w:val="24"/>
        </w:rPr>
        <w:t>выделяется не менее 10</w:t>
      </w:r>
      <w:r w:rsidR="006211FA" w:rsidRPr="00872CC1">
        <w:rPr>
          <w:rFonts w:ascii="Arial" w:hAnsi="Arial" w:cs="Arial"/>
          <w:color w:val="0000FF"/>
          <w:sz w:val="24"/>
          <w:szCs w:val="24"/>
        </w:rPr>
        <w:t xml:space="preserve"> процентов</w:t>
      </w:r>
      <w:r w:rsidRPr="00872CC1">
        <w:rPr>
          <w:rFonts w:ascii="Arial" w:hAnsi="Arial" w:cs="Arial"/>
          <w:color w:val="0000FF"/>
          <w:sz w:val="24"/>
          <w:szCs w:val="24"/>
        </w:rPr>
        <w:t xml:space="preserve"> мест (но не менее одного места)</w:t>
      </w:r>
      <w:r w:rsidR="003F21A3" w:rsidRPr="00872CC1">
        <w:rPr>
          <w:rFonts w:ascii="Arial" w:hAnsi="Arial" w:cs="Arial"/>
          <w:color w:val="0000FF"/>
          <w:sz w:val="24"/>
          <w:szCs w:val="24"/>
        </w:rPr>
        <w:t xml:space="preserve"> для бесплатной парковки транспортных средств</w:t>
      </w:r>
      <w:r w:rsidRPr="00872CC1">
        <w:rPr>
          <w:rFonts w:ascii="Arial" w:hAnsi="Arial" w:cs="Arial"/>
          <w:color w:val="0000FF"/>
          <w:sz w:val="24"/>
          <w:szCs w:val="24"/>
        </w:rPr>
        <w:t>,</w:t>
      </w:r>
      <w:r w:rsidR="003F21A3" w:rsidRPr="00872CC1">
        <w:rPr>
          <w:rFonts w:ascii="Arial" w:hAnsi="Arial" w:cs="Arial"/>
          <w:color w:val="0000FF"/>
          <w:sz w:val="24"/>
          <w:szCs w:val="24"/>
        </w:rPr>
        <w:t xml:space="preserve"> управляемых инвалидами </w:t>
      </w:r>
      <w:r w:rsidR="003F21A3" w:rsidRPr="00872CC1">
        <w:rPr>
          <w:rFonts w:ascii="Arial" w:hAnsi="Arial" w:cs="Arial"/>
          <w:color w:val="0000FF"/>
          <w:sz w:val="24"/>
          <w:szCs w:val="24"/>
          <w:lang w:val="en-US"/>
        </w:rPr>
        <w:t>I</w:t>
      </w:r>
      <w:r w:rsidR="003F21A3" w:rsidRPr="00872CC1">
        <w:rPr>
          <w:rFonts w:ascii="Arial" w:hAnsi="Arial" w:cs="Arial"/>
          <w:color w:val="0000FF"/>
          <w:sz w:val="24"/>
          <w:szCs w:val="24"/>
        </w:rPr>
        <w:t xml:space="preserve">., </w:t>
      </w:r>
      <w:r w:rsidR="003F21A3" w:rsidRPr="00872CC1">
        <w:rPr>
          <w:rFonts w:ascii="Arial" w:hAnsi="Arial" w:cs="Arial"/>
          <w:color w:val="0000FF"/>
          <w:sz w:val="24"/>
          <w:szCs w:val="24"/>
          <w:lang w:val="en-US"/>
        </w:rPr>
        <w:t>II</w:t>
      </w:r>
      <w:r w:rsidR="003F21A3" w:rsidRPr="00872CC1">
        <w:rPr>
          <w:rFonts w:ascii="Arial" w:hAnsi="Arial" w:cs="Arial"/>
          <w:color w:val="0000FF"/>
          <w:sz w:val="24"/>
          <w:szCs w:val="24"/>
        </w:rPr>
        <w:t xml:space="preserve"> групп, а также инвалидами </w:t>
      </w:r>
      <w:r w:rsidR="003F21A3" w:rsidRPr="00872CC1">
        <w:rPr>
          <w:rFonts w:ascii="Arial" w:hAnsi="Arial" w:cs="Arial"/>
          <w:color w:val="0000FF"/>
          <w:sz w:val="24"/>
          <w:szCs w:val="24"/>
          <w:lang w:val="en-US"/>
        </w:rPr>
        <w:t>III</w:t>
      </w:r>
      <w:r w:rsidR="003F21A3" w:rsidRPr="00872CC1">
        <w:rPr>
          <w:rFonts w:ascii="Arial" w:hAnsi="Arial" w:cs="Arial"/>
          <w:color w:val="0000FF"/>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872CC1">
        <w:rPr>
          <w:rFonts w:ascii="Arial" w:hAnsi="Arial" w:cs="Arial"/>
          <w:color w:val="0000FF"/>
          <w:sz w:val="24"/>
          <w:szCs w:val="24"/>
        </w:rPr>
        <w:t xml:space="preserve"> которые не должны занимать иные транспортные средства.</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72CC1">
        <w:rPr>
          <w:rFonts w:ascii="Arial" w:hAnsi="Arial" w:cs="Arial"/>
          <w:sz w:val="24"/>
          <w:szCs w:val="24"/>
        </w:rPr>
        <w:t xml:space="preserve"> </w:t>
      </w:r>
    </w:p>
    <w:p w:rsidR="00B106BA"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6864E7" w:rsidRPr="00872CC1" w:rsidRDefault="00B106BA"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w:t>
      </w:r>
      <w:r w:rsidR="006864E7" w:rsidRPr="00872CC1">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Допуск сурдопереводчика и тифлосурдопереводчика;</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Допуск собаки-проводника в помещение, в котором предоставляется услуга;</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Оказание инвалидам помощи в преодолении барьеров, мешающих получению ими у</w:t>
      </w:r>
      <w:r w:rsidR="00B106BA" w:rsidRPr="00872CC1">
        <w:rPr>
          <w:rFonts w:ascii="Arial" w:hAnsi="Arial" w:cs="Arial"/>
          <w:sz w:val="24"/>
          <w:szCs w:val="24"/>
        </w:rPr>
        <w:t>слуг наравне с другими лицами.»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наименование органа;</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место нахождения и юридический адрес;</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режим работы;</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номера телефонов для справок</w:t>
      </w:r>
      <w:r w:rsidR="006F542A" w:rsidRPr="00872CC1">
        <w:rPr>
          <w:rFonts w:ascii="Arial" w:hAnsi="Arial" w:cs="Arial"/>
          <w:sz w:val="24"/>
          <w:szCs w:val="24"/>
        </w:rPr>
        <w:t>;</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адрес официального сайта.</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72CC1" w:rsidRDefault="00CA77B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872CC1">
        <w:rPr>
          <w:rFonts w:ascii="Arial" w:hAnsi="Arial" w:cs="Arial"/>
          <w:sz w:val="24"/>
          <w:szCs w:val="24"/>
        </w:rPr>
        <w:t>спечивающем потребности граждан, но менее одного.</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72CC1">
        <w:rPr>
          <w:rFonts w:ascii="Arial" w:hAnsi="Arial" w:cs="Arial"/>
          <w:sz w:val="24"/>
          <w:szCs w:val="24"/>
        </w:rPr>
        <w:t xml:space="preserve">муниципальных </w:t>
      </w:r>
      <w:r w:rsidRPr="00872CC1">
        <w:rPr>
          <w:rFonts w:ascii="Arial" w:hAnsi="Arial" w:cs="Arial"/>
          <w:sz w:val="24"/>
          <w:szCs w:val="24"/>
        </w:rPr>
        <w:t>услуг.</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местах для ожидания устанавливаются стулья (кресельные секции, кресла) для заявителей.</w:t>
      </w:r>
    </w:p>
    <w:p w:rsidR="0086328E" w:rsidRPr="00872CC1" w:rsidRDefault="0086328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Информация о фамилии, имени, отчестве и должности </w:t>
      </w:r>
      <w:r w:rsidR="00590470" w:rsidRPr="00872CC1">
        <w:rPr>
          <w:rFonts w:ascii="Arial" w:hAnsi="Arial" w:cs="Arial"/>
          <w:sz w:val="24"/>
          <w:szCs w:val="24"/>
        </w:rPr>
        <w:t>специалиста</w:t>
      </w:r>
      <w:r w:rsidRPr="00872CC1">
        <w:rPr>
          <w:rFonts w:ascii="Arial" w:hAnsi="Arial" w:cs="Arial"/>
          <w:sz w:val="24"/>
          <w:szCs w:val="24"/>
        </w:rPr>
        <w:t xml:space="preserve"> </w:t>
      </w:r>
      <w:r w:rsidR="00B75BE9"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xml:space="preserve">, осуществляющего </w:t>
      </w:r>
      <w:r w:rsidR="00590470" w:rsidRPr="00872CC1">
        <w:rPr>
          <w:rFonts w:ascii="Arial" w:hAnsi="Arial" w:cs="Arial"/>
          <w:sz w:val="24"/>
          <w:szCs w:val="24"/>
        </w:rPr>
        <w:t xml:space="preserve">предоставление муниципальной </w:t>
      </w:r>
      <w:r w:rsidRPr="00872CC1">
        <w:rPr>
          <w:rFonts w:ascii="Arial" w:hAnsi="Arial" w:cs="Arial"/>
          <w:sz w:val="24"/>
          <w:szCs w:val="24"/>
        </w:rPr>
        <w:t>услуги</w:t>
      </w:r>
      <w:r w:rsidRPr="00872CC1">
        <w:rPr>
          <w:rFonts w:ascii="Arial" w:hAnsi="Arial" w:cs="Arial"/>
          <w:i/>
          <w:sz w:val="24"/>
          <w:szCs w:val="24"/>
        </w:rPr>
        <w:t>,</w:t>
      </w:r>
      <w:r w:rsidRPr="00872CC1">
        <w:rPr>
          <w:rFonts w:ascii="Arial" w:hAnsi="Arial" w:cs="Arial"/>
          <w:sz w:val="24"/>
          <w:szCs w:val="24"/>
        </w:rPr>
        <w:t xml:space="preserve"> должна быть размещена на личной информационной табличке и на рабочем месте специалиста.</w:t>
      </w:r>
    </w:p>
    <w:p w:rsidR="00517E64" w:rsidRPr="00872CC1"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872CC1" w:rsidRDefault="0086328E" w:rsidP="001F320D">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Показатели доступности и качества </w:t>
      </w:r>
      <w:r w:rsidR="00785CD2" w:rsidRPr="00872CC1">
        <w:rPr>
          <w:rFonts w:ascii="Arial" w:hAnsi="Arial" w:cs="Arial"/>
          <w:b/>
          <w:sz w:val="24"/>
          <w:szCs w:val="24"/>
        </w:rPr>
        <w:t>муниципальных</w:t>
      </w:r>
      <w:r w:rsidRPr="00872CC1">
        <w:rPr>
          <w:rFonts w:ascii="Arial" w:hAnsi="Arial" w:cs="Arial"/>
          <w:b/>
          <w:sz w:val="24"/>
          <w:szCs w:val="24"/>
        </w:rPr>
        <w:t xml:space="preserve"> услуг (возможность получения информации о ходе предоставления </w:t>
      </w:r>
      <w:r w:rsidR="00785CD2" w:rsidRPr="00872CC1">
        <w:rPr>
          <w:rFonts w:ascii="Arial" w:hAnsi="Arial" w:cs="Arial"/>
          <w:b/>
          <w:sz w:val="24"/>
          <w:szCs w:val="24"/>
        </w:rPr>
        <w:t>муниципальной</w:t>
      </w:r>
      <w:r w:rsidRPr="00872CC1">
        <w:rPr>
          <w:rFonts w:ascii="Arial" w:hAnsi="Arial" w:cs="Arial"/>
          <w:b/>
          <w:sz w:val="24"/>
          <w:szCs w:val="24"/>
        </w:rPr>
        <w:t xml:space="preserve"> услуги, возможность получения услуги в электронной форме или в </w:t>
      </w:r>
      <w:r w:rsidR="0034021F" w:rsidRPr="00872CC1">
        <w:rPr>
          <w:rFonts w:ascii="Arial" w:hAnsi="Arial" w:cs="Arial"/>
          <w:b/>
          <w:sz w:val="24"/>
          <w:szCs w:val="24"/>
        </w:rPr>
        <w:t>МФЦ.</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Показателями доступности и качества </w:t>
      </w:r>
      <w:r w:rsidR="00785CD2" w:rsidRPr="00872CC1">
        <w:rPr>
          <w:rFonts w:ascii="Arial" w:hAnsi="Arial" w:cs="Arial"/>
          <w:sz w:val="24"/>
          <w:szCs w:val="24"/>
        </w:rPr>
        <w:t>муниципальной</w:t>
      </w:r>
      <w:r w:rsidRPr="00872CC1">
        <w:rPr>
          <w:rFonts w:ascii="Arial" w:hAnsi="Arial" w:cs="Arial"/>
          <w:sz w:val="24"/>
          <w:szCs w:val="24"/>
        </w:rPr>
        <w:t xml:space="preserve"> услуги являются:</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достоверность предоставляемой гражданам информации;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полнота информирования граждан;</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наглядность форм предоставляемой информации об административных процедурах;</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w:t>
      </w:r>
      <w:r w:rsidR="00CA77B3" w:rsidRPr="00872CC1">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872CC1">
        <w:rPr>
          <w:rFonts w:ascii="Arial" w:hAnsi="Arial" w:cs="Arial"/>
          <w:sz w:val="24"/>
          <w:szCs w:val="24"/>
        </w:rPr>
        <w:t>;</w:t>
      </w:r>
    </w:p>
    <w:p w:rsidR="00CA77B3" w:rsidRPr="00872CC1"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соблюдение требований к размеру платы за предоставление муниципальной услуги;</w:t>
      </w:r>
    </w:p>
    <w:p w:rsidR="00CA77B3" w:rsidRPr="00872CC1"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соблюдений требований стандарта предоставления муниципальной услуги</w:t>
      </w:r>
    </w:p>
    <w:p w:rsidR="0082093D" w:rsidRPr="00872CC1"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отсутствие </w:t>
      </w:r>
      <w:r w:rsidR="0011674A" w:rsidRPr="00872CC1">
        <w:rPr>
          <w:rFonts w:ascii="Arial" w:hAnsi="Arial" w:cs="Arial"/>
          <w:sz w:val="24"/>
          <w:szCs w:val="24"/>
        </w:rPr>
        <w:t xml:space="preserve">обоснованных </w:t>
      </w:r>
      <w:r w:rsidRPr="00872CC1">
        <w:rPr>
          <w:rFonts w:ascii="Arial" w:hAnsi="Arial" w:cs="Arial"/>
          <w:sz w:val="24"/>
          <w:szCs w:val="24"/>
        </w:rPr>
        <w:t xml:space="preserve">жалоб на решения, действия (бездействие) </w:t>
      </w:r>
      <w:r w:rsidR="00B75BE9" w:rsidRPr="00872CC1">
        <w:rPr>
          <w:rFonts w:ascii="Arial" w:hAnsi="Arial" w:cs="Arial"/>
          <w:sz w:val="24"/>
          <w:szCs w:val="24"/>
        </w:rPr>
        <w:t>Администрации Вавиловского сельского поселения</w:t>
      </w:r>
      <w:r w:rsidR="00944F46" w:rsidRPr="00872CC1">
        <w:rPr>
          <w:rFonts w:ascii="Arial" w:hAnsi="Arial" w:cs="Arial"/>
          <w:sz w:val="24"/>
          <w:szCs w:val="24"/>
        </w:rPr>
        <w:t xml:space="preserve">, должностных лиц </w:t>
      </w:r>
      <w:r w:rsidR="00B75BE9" w:rsidRPr="00872CC1">
        <w:rPr>
          <w:rFonts w:ascii="Arial" w:hAnsi="Arial" w:cs="Arial"/>
          <w:sz w:val="24"/>
          <w:szCs w:val="24"/>
        </w:rPr>
        <w:t>Администрации Вавиловского сельского поселения</w:t>
      </w:r>
      <w:r w:rsidR="00944F46" w:rsidRPr="00872CC1">
        <w:rPr>
          <w:rFonts w:ascii="Arial" w:hAnsi="Arial" w:cs="Arial"/>
          <w:sz w:val="24"/>
          <w:szCs w:val="24"/>
        </w:rPr>
        <w:t>, либо муниципальных служащих при</w:t>
      </w:r>
      <w:r w:rsidRPr="00872CC1">
        <w:rPr>
          <w:rFonts w:ascii="Arial" w:hAnsi="Arial" w:cs="Arial"/>
          <w:sz w:val="24"/>
          <w:szCs w:val="24"/>
        </w:rPr>
        <w:t xml:space="preserve"> предоставлени</w:t>
      </w:r>
      <w:r w:rsidR="004A6EF1" w:rsidRPr="00872CC1">
        <w:rPr>
          <w:rFonts w:ascii="Arial" w:hAnsi="Arial" w:cs="Arial"/>
          <w:sz w:val="24"/>
          <w:szCs w:val="24"/>
        </w:rPr>
        <w:t>и</w:t>
      </w:r>
      <w:r w:rsidRPr="00872CC1">
        <w:rPr>
          <w:rFonts w:ascii="Arial" w:hAnsi="Arial" w:cs="Arial"/>
          <w:sz w:val="24"/>
          <w:szCs w:val="24"/>
        </w:rPr>
        <w:t xml:space="preserve"> муниципальной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полнота и актуальность информации о порядке предоставления </w:t>
      </w:r>
      <w:r w:rsidR="00F616A8"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получении </w:t>
      </w:r>
      <w:r w:rsidR="001273E4" w:rsidRPr="00872CC1">
        <w:rPr>
          <w:rFonts w:ascii="Arial" w:hAnsi="Arial" w:cs="Arial"/>
          <w:sz w:val="24"/>
          <w:szCs w:val="24"/>
        </w:rPr>
        <w:t>муниципальной</w:t>
      </w:r>
      <w:r w:rsidRPr="00872CC1">
        <w:rPr>
          <w:rFonts w:ascii="Arial" w:hAnsi="Arial" w:cs="Arial"/>
          <w:sz w:val="24"/>
          <w:szCs w:val="24"/>
        </w:rPr>
        <w:t xml:space="preserve"> услуги заявитель осуществляет не </w:t>
      </w:r>
      <w:r w:rsidRPr="00872CC1">
        <w:rPr>
          <w:rFonts w:ascii="Arial" w:hAnsi="Arial" w:cs="Arial"/>
          <w:sz w:val="24"/>
          <w:szCs w:val="24"/>
        </w:rPr>
        <w:lastRenderedPageBreak/>
        <w:t xml:space="preserve">более </w:t>
      </w:r>
      <w:r w:rsidR="005F4884" w:rsidRPr="00872CC1">
        <w:rPr>
          <w:rFonts w:ascii="Arial" w:hAnsi="Arial" w:cs="Arial"/>
          <w:sz w:val="24"/>
          <w:szCs w:val="24"/>
        </w:rPr>
        <w:t>2</w:t>
      </w:r>
      <w:r w:rsidRPr="00872CC1">
        <w:rPr>
          <w:rFonts w:ascii="Arial" w:hAnsi="Arial" w:cs="Arial"/>
          <w:sz w:val="24"/>
          <w:szCs w:val="24"/>
        </w:rPr>
        <w:t xml:space="preserve"> взаим</w:t>
      </w:r>
      <w:r w:rsidR="00D52529" w:rsidRPr="00872CC1">
        <w:rPr>
          <w:rFonts w:ascii="Arial" w:hAnsi="Arial" w:cs="Arial"/>
          <w:sz w:val="24"/>
          <w:szCs w:val="24"/>
        </w:rPr>
        <w:t>одействий с должностными лицами, в том числе:</w:t>
      </w:r>
    </w:p>
    <w:p w:rsidR="00D52529" w:rsidRPr="00872CC1"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при подаче запроса на получение услуги и получении результата услуги </w:t>
      </w:r>
      <w:r w:rsidR="000133CA" w:rsidRPr="00872CC1">
        <w:rPr>
          <w:rFonts w:ascii="Arial" w:hAnsi="Arial" w:cs="Arial"/>
          <w:sz w:val="24"/>
          <w:szCs w:val="24"/>
        </w:rPr>
        <w:t xml:space="preserve">заявителем </w:t>
      </w:r>
      <w:r w:rsidRPr="00872CC1">
        <w:rPr>
          <w:rFonts w:ascii="Arial" w:hAnsi="Arial" w:cs="Arial"/>
          <w:sz w:val="24"/>
          <w:szCs w:val="24"/>
        </w:rPr>
        <w:t xml:space="preserve">лично, в том числе через МФЦ – не более </w:t>
      </w:r>
      <w:r w:rsidR="005F4884" w:rsidRPr="00872CC1">
        <w:rPr>
          <w:rFonts w:ascii="Arial" w:hAnsi="Arial" w:cs="Arial"/>
          <w:sz w:val="24"/>
          <w:szCs w:val="24"/>
        </w:rPr>
        <w:t xml:space="preserve">2 </w:t>
      </w:r>
      <w:r w:rsidRPr="00872CC1">
        <w:rPr>
          <w:rFonts w:ascii="Arial" w:hAnsi="Arial" w:cs="Arial"/>
          <w:sz w:val="24"/>
          <w:szCs w:val="24"/>
        </w:rPr>
        <w:t>раз;</w:t>
      </w:r>
    </w:p>
    <w:p w:rsidR="00D52529" w:rsidRPr="00872CC1"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872CC1">
        <w:rPr>
          <w:rFonts w:ascii="Arial" w:hAnsi="Arial" w:cs="Arial"/>
          <w:sz w:val="24"/>
          <w:szCs w:val="24"/>
        </w:rPr>
        <w:t xml:space="preserve">почтовым отправлением – </w:t>
      </w:r>
      <w:r w:rsidR="000133CA" w:rsidRPr="00872CC1">
        <w:rPr>
          <w:rFonts w:ascii="Arial" w:hAnsi="Arial" w:cs="Arial"/>
          <w:sz w:val="24"/>
          <w:szCs w:val="24"/>
        </w:rPr>
        <w:t>непосредственное взаимодействие не требуется.</w:t>
      </w:r>
    </w:p>
    <w:p w:rsidR="00B7281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Продолжительность каждого взаимодействия не должна превышать </w:t>
      </w:r>
      <w:r w:rsidR="000133CA" w:rsidRPr="00872CC1">
        <w:rPr>
          <w:rFonts w:ascii="Arial" w:hAnsi="Arial" w:cs="Arial"/>
          <w:i/>
          <w:sz w:val="24"/>
          <w:szCs w:val="24"/>
        </w:rPr>
        <w:t>15</w:t>
      </w:r>
      <w:r w:rsidRPr="00872CC1">
        <w:rPr>
          <w:rFonts w:ascii="Arial" w:hAnsi="Arial" w:cs="Arial"/>
          <w:sz w:val="24"/>
          <w:szCs w:val="24"/>
        </w:rPr>
        <w:t xml:space="preserve"> минут.</w:t>
      </w:r>
      <w:r w:rsidR="000133CA" w:rsidRPr="00872CC1">
        <w:rPr>
          <w:rFonts w:ascii="Arial" w:hAnsi="Arial" w:cs="Arial"/>
          <w:sz w:val="24"/>
          <w:szCs w:val="24"/>
        </w:rPr>
        <w:t xml:space="preserve"> </w:t>
      </w:r>
    </w:p>
    <w:p w:rsidR="00F43BBA" w:rsidRPr="00872CC1"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872CC1" w:rsidRDefault="00254AF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872CC1" w:rsidRDefault="00667671"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0086328E" w:rsidRPr="00872CC1">
        <w:rPr>
          <w:rFonts w:ascii="Arial" w:hAnsi="Arial" w:cs="Arial"/>
          <w:sz w:val="24"/>
          <w:szCs w:val="24"/>
        </w:rPr>
        <w:t xml:space="preserve">) ознакомления с формами заявлений и иных документов, необходимых для получения </w:t>
      </w:r>
      <w:r w:rsidR="00D37298" w:rsidRPr="00872CC1">
        <w:rPr>
          <w:rFonts w:ascii="Arial" w:hAnsi="Arial" w:cs="Arial"/>
          <w:sz w:val="24"/>
          <w:szCs w:val="24"/>
        </w:rPr>
        <w:t>муниципальной</w:t>
      </w:r>
      <w:r w:rsidR="0086328E" w:rsidRPr="00872CC1">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872CC1" w:rsidRDefault="00667671" w:rsidP="005436FA">
      <w:pPr>
        <w:spacing w:after="0" w:line="240" w:lineRule="auto"/>
        <w:ind w:firstLine="709"/>
        <w:jc w:val="both"/>
        <w:outlineLvl w:val="1"/>
        <w:rPr>
          <w:rFonts w:ascii="Arial" w:hAnsi="Arial" w:cs="Arial"/>
          <w:sz w:val="24"/>
          <w:szCs w:val="24"/>
        </w:rPr>
      </w:pPr>
      <w:r w:rsidRPr="00872CC1">
        <w:rPr>
          <w:rFonts w:ascii="Arial" w:hAnsi="Arial" w:cs="Arial"/>
          <w:sz w:val="24"/>
          <w:szCs w:val="24"/>
        </w:rPr>
        <w:t>2</w:t>
      </w:r>
      <w:r w:rsidR="0086328E" w:rsidRPr="00872CC1">
        <w:rPr>
          <w:rFonts w:ascii="Arial" w:hAnsi="Arial" w:cs="Arial"/>
          <w:sz w:val="24"/>
          <w:szCs w:val="24"/>
        </w:rPr>
        <w:t xml:space="preserve">) представление заявления о предоставлении </w:t>
      </w:r>
      <w:r w:rsidR="00315910" w:rsidRPr="00872CC1">
        <w:rPr>
          <w:rFonts w:ascii="Arial" w:hAnsi="Arial" w:cs="Arial"/>
          <w:sz w:val="24"/>
          <w:szCs w:val="24"/>
        </w:rPr>
        <w:t xml:space="preserve">муниципальной </w:t>
      </w:r>
      <w:r w:rsidR="0086328E" w:rsidRPr="00872CC1">
        <w:rPr>
          <w:rFonts w:ascii="Arial" w:hAnsi="Arial" w:cs="Arial"/>
          <w:sz w:val="24"/>
          <w:szCs w:val="24"/>
        </w:rPr>
        <w:t>услуги в электронно</w:t>
      </w:r>
      <w:r w:rsidR="00D17D4C" w:rsidRPr="00872CC1">
        <w:rPr>
          <w:rFonts w:ascii="Arial" w:hAnsi="Arial" w:cs="Arial"/>
          <w:sz w:val="24"/>
          <w:szCs w:val="24"/>
        </w:rPr>
        <w:t>й</w:t>
      </w:r>
      <w:r w:rsidR="0086328E" w:rsidRPr="00872CC1">
        <w:rPr>
          <w:rFonts w:ascii="Arial" w:hAnsi="Arial" w:cs="Arial"/>
          <w:sz w:val="24"/>
          <w:szCs w:val="24"/>
        </w:rPr>
        <w:t xml:space="preserve"> </w:t>
      </w:r>
      <w:r w:rsidR="00D17D4C" w:rsidRPr="00872CC1">
        <w:rPr>
          <w:rFonts w:ascii="Arial" w:hAnsi="Arial" w:cs="Arial"/>
          <w:sz w:val="24"/>
          <w:szCs w:val="24"/>
        </w:rPr>
        <w:t>форме</w:t>
      </w:r>
      <w:r w:rsidR="0086328E" w:rsidRPr="00872CC1">
        <w:rPr>
          <w:rFonts w:ascii="Arial" w:hAnsi="Arial" w:cs="Arial"/>
          <w:sz w:val="24"/>
          <w:szCs w:val="24"/>
        </w:rPr>
        <w:t xml:space="preserve">; </w:t>
      </w:r>
    </w:p>
    <w:p w:rsidR="0086328E" w:rsidRPr="00872CC1" w:rsidRDefault="00667671" w:rsidP="005436FA">
      <w:pPr>
        <w:spacing w:after="0" w:line="240" w:lineRule="auto"/>
        <w:ind w:firstLine="709"/>
        <w:jc w:val="both"/>
        <w:outlineLvl w:val="1"/>
        <w:rPr>
          <w:rFonts w:ascii="Arial" w:hAnsi="Arial" w:cs="Arial"/>
          <w:sz w:val="24"/>
          <w:szCs w:val="24"/>
        </w:rPr>
      </w:pPr>
      <w:r w:rsidRPr="00872CC1">
        <w:rPr>
          <w:rFonts w:ascii="Arial" w:hAnsi="Arial" w:cs="Arial"/>
          <w:sz w:val="24"/>
          <w:szCs w:val="24"/>
        </w:rPr>
        <w:t>3</w:t>
      </w:r>
      <w:r w:rsidR="0086328E" w:rsidRPr="00872CC1">
        <w:rPr>
          <w:rFonts w:ascii="Arial" w:hAnsi="Arial" w:cs="Arial"/>
          <w:sz w:val="24"/>
          <w:szCs w:val="24"/>
        </w:rPr>
        <w:t xml:space="preserve">) осуществления мониторинга хода предоставления </w:t>
      </w:r>
      <w:r w:rsidR="00315910" w:rsidRPr="00872CC1">
        <w:rPr>
          <w:rFonts w:ascii="Arial" w:hAnsi="Arial" w:cs="Arial"/>
          <w:sz w:val="24"/>
          <w:szCs w:val="24"/>
        </w:rPr>
        <w:t>муниципальной</w:t>
      </w:r>
      <w:r w:rsidR="0086328E" w:rsidRPr="00872CC1">
        <w:rPr>
          <w:rFonts w:ascii="Arial" w:hAnsi="Arial" w:cs="Arial"/>
          <w:sz w:val="24"/>
          <w:szCs w:val="24"/>
        </w:rPr>
        <w:t xml:space="preserve"> услуги.</w:t>
      </w:r>
    </w:p>
    <w:p w:rsidR="003A620E" w:rsidRPr="00872CC1" w:rsidRDefault="003A620E" w:rsidP="005436FA">
      <w:pPr>
        <w:pStyle w:val="ConsPlusNormal"/>
        <w:ind w:firstLine="709"/>
        <w:jc w:val="both"/>
        <w:rPr>
          <w:sz w:val="24"/>
          <w:szCs w:val="24"/>
        </w:rPr>
      </w:pPr>
      <w:r w:rsidRPr="00872CC1">
        <w:rPr>
          <w:sz w:val="24"/>
          <w:szCs w:val="24"/>
        </w:rPr>
        <w:t xml:space="preserve">В случае поступления заявления </w:t>
      </w:r>
      <w:r w:rsidR="00D54AAA" w:rsidRPr="00872CC1">
        <w:rPr>
          <w:sz w:val="24"/>
          <w:szCs w:val="24"/>
        </w:rPr>
        <w:t xml:space="preserve">и документов </w:t>
      </w:r>
      <w:r w:rsidRPr="00872CC1">
        <w:rPr>
          <w:sz w:val="24"/>
          <w:szCs w:val="24"/>
        </w:rPr>
        <w:t>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872CC1" w:rsidRDefault="00EE18D4" w:rsidP="005436FA">
      <w:pPr>
        <w:pStyle w:val="ConsPlusNormal"/>
        <w:ind w:firstLine="709"/>
        <w:jc w:val="both"/>
        <w:rPr>
          <w:sz w:val="24"/>
          <w:szCs w:val="24"/>
        </w:rPr>
      </w:pPr>
      <w:r w:rsidRPr="00872CC1">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872CC1" w:rsidRDefault="009E6010"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Организация предоставления муниципальной услуги осуществляется по принципу </w:t>
      </w:r>
      <w:r w:rsidR="007672E6" w:rsidRPr="00872CC1">
        <w:rPr>
          <w:rFonts w:ascii="Arial" w:hAnsi="Arial" w:cs="Arial"/>
          <w:sz w:val="24"/>
          <w:szCs w:val="24"/>
        </w:rPr>
        <w:t>«</w:t>
      </w:r>
      <w:r w:rsidRPr="00872CC1">
        <w:rPr>
          <w:rFonts w:ascii="Arial" w:hAnsi="Arial" w:cs="Arial"/>
          <w:sz w:val="24"/>
          <w:szCs w:val="24"/>
        </w:rPr>
        <w:t>одного окна</w:t>
      </w:r>
      <w:r w:rsidR="007672E6" w:rsidRPr="00872CC1">
        <w:rPr>
          <w:rFonts w:ascii="Arial" w:hAnsi="Arial" w:cs="Arial"/>
          <w:sz w:val="24"/>
          <w:szCs w:val="24"/>
        </w:rPr>
        <w:t>»</w:t>
      </w:r>
      <w:r w:rsidRPr="00872CC1">
        <w:rPr>
          <w:rFonts w:ascii="Arial" w:hAnsi="Arial" w:cs="Arial"/>
          <w:sz w:val="24"/>
          <w:szCs w:val="24"/>
        </w:rPr>
        <w:t xml:space="preserve"> на базе МФЦ при личном обращении заявителя. </w:t>
      </w:r>
    </w:p>
    <w:p w:rsidR="009E6010" w:rsidRPr="00872CC1" w:rsidRDefault="00F71BF7" w:rsidP="00F71BF7">
      <w:pPr>
        <w:pStyle w:val="a"/>
        <w:numPr>
          <w:ilvl w:val="0"/>
          <w:numId w:val="0"/>
        </w:numPr>
      </w:pPr>
      <w:r w:rsidRPr="00872CC1">
        <w:t xml:space="preserve">        </w:t>
      </w:r>
      <w:r w:rsidR="009E6010" w:rsidRPr="00872CC1">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872CC1">
        <w:t xml:space="preserve">Администрацией </w:t>
      </w:r>
      <w:r w:rsidR="00B75BE9" w:rsidRPr="00872CC1">
        <w:t>Вавиловского сельского поселения</w:t>
      </w:r>
      <w:r w:rsidR="009E6010" w:rsidRPr="00872CC1">
        <w:t xml:space="preserve"> и МФЦ, заключенным в установленном порядке.</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pStyle w:val="a4"/>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Предварительная запись может осуществляться следующими способами по выбору заявителя:</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при личном обращении заявителя в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 его территориальный отдел;</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по телефону;</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lastRenderedPageBreak/>
        <w:t xml:space="preserve">через официальный сайт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При предварительной записи заявитель сообщает следующие данные:</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для физического лица: фамилию, имя, отчество (последнее при наличии);</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 xml:space="preserve">для юридического лица: наименование юридического лица; </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контактный номер телефона;</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адрес электронной почты (при наличии);</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 xml:space="preserve">желаемые дату и время представления документов.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 может распечатать аналог талона-подтверждения.</w:t>
      </w:r>
    </w:p>
    <w:p w:rsidR="0086328E" w:rsidRPr="00872CC1" w:rsidRDefault="0086328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872CC1" w:rsidRDefault="003A620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 xml:space="preserve">Заявителям, записавшимся на прием через официальный сайт </w:t>
      </w:r>
      <w:r w:rsidRPr="00872CC1">
        <w:rPr>
          <w:rFonts w:ascii="Arial" w:hAnsi="Arial" w:cs="Arial"/>
          <w:sz w:val="24"/>
          <w:szCs w:val="24"/>
        </w:rPr>
        <w:t xml:space="preserve">Администрации </w:t>
      </w:r>
      <w:r w:rsidR="00B75BE9" w:rsidRPr="00872CC1">
        <w:rPr>
          <w:rFonts w:ascii="Arial" w:hAnsi="Arial" w:cs="Arial"/>
          <w:sz w:val="24"/>
          <w:szCs w:val="24"/>
        </w:rPr>
        <w:t>Вавиловского сельского поселения</w:t>
      </w:r>
      <w:r w:rsidRPr="00872CC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Заявитель в любое время вправе отказаться от предварительной записи. </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872CC1">
        <w:rPr>
          <w:rFonts w:ascii="Arial" w:hAnsi="Arial" w:cs="Arial"/>
          <w:sz w:val="24"/>
          <w:szCs w:val="24"/>
        </w:rPr>
        <w:t xml:space="preserve">Главой Вавиловского сельского поселения </w:t>
      </w:r>
      <w:r w:rsidRPr="00872CC1">
        <w:rPr>
          <w:rFonts w:ascii="Arial" w:hAnsi="Arial" w:cs="Arial"/>
          <w:sz w:val="24"/>
          <w:szCs w:val="24"/>
        </w:rPr>
        <w:t>в зависимости от интенсивности обращений.</w:t>
      </w: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C26566" w:rsidP="00B106BA">
      <w:pPr>
        <w:widowControl w:val="0"/>
        <w:spacing w:after="0" w:line="240" w:lineRule="auto"/>
        <w:ind w:firstLine="709"/>
        <w:jc w:val="center"/>
        <w:rPr>
          <w:rFonts w:ascii="Arial" w:hAnsi="Arial" w:cs="Arial"/>
          <w:b/>
          <w:sz w:val="24"/>
          <w:szCs w:val="24"/>
        </w:rPr>
      </w:pPr>
      <w:r w:rsidRPr="00872CC1">
        <w:rPr>
          <w:rFonts w:ascii="Arial" w:hAnsi="Arial" w:cs="Arial"/>
          <w:b/>
          <w:sz w:val="24"/>
          <w:szCs w:val="24"/>
        </w:rPr>
        <w:t>3</w:t>
      </w:r>
      <w:r w:rsidR="0086328E" w:rsidRPr="00872CC1">
        <w:rPr>
          <w:rFonts w:ascii="Arial" w:hAnsi="Arial" w:cs="Arial"/>
          <w:b/>
          <w:sz w:val="24"/>
          <w:szCs w:val="24"/>
        </w:rPr>
        <w:t>.</w:t>
      </w:r>
      <w:r w:rsidR="0086328E" w:rsidRPr="00872CC1">
        <w:rPr>
          <w:rFonts w:ascii="Arial" w:hAnsi="Arial" w:cs="Arial"/>
          <w:b/>
          <w:sz w:val="24"/>
          <w:szCs w:val="24"/>
          <w:lang w:val="en-US"/>
        </w:rPr>
        <w:t> </w:t>
      </w:r>
      <w:r w:rsidR="005C1203" w:rsidRPr="00872CC1">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94900" w:rsidRPr="00872CC1">
        <w:rPr>
          <w:rFonts w:ascii="Arial" w:hAnsi="Arial" w:cs="Arial"/>
          <w:b/>
          <w:sz w:val="24"/>
          <w:szCs w:val="24"/>
        </w:rPr>
        <w:t>, а также особенности выполнения административных процедур в многофункциональных центрах.</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Предоставление </w:t>
      </w:r>
      <w:r w:rsidR="005059A7" w:rsidRPr="00872CC1">
        <w:rPr>
          <w:rFonts w:ascii="Arial" w:hAnsi="Arial" w:cs="Arial"/>
          <w:sz w:val="24"/>
          <w:szCs w:val="24"/>
        </w:rPr>
        <w:t>муниципальной</w:t>
      </w:r>
      <w:r w:rsidRPr="00872CC1">
        <w:rPr>
          <w:rFonts w:ascii="Arial" w:hAnsi="Arial" w:cs="Arial"/>
          <w:sz w:val="24"/>
          <w:szCs w:val="24"/>
        </w:rPr>
        <w:t xml:space="preserve"> услуги включает в себя следующие административные процедуры:</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00A9172B" w:rsidRPr="00872CC1">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872CC1">
        <w:rPr>
          <w:rFonts w:ascii="Arial" w:hAnsi="Arial" w:cs="Arial"/>
          <w:sz w:val="24"/>
          <w:szCs w:val="24"/>
        </w:rPr>
        <w:t>;</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00117F9D" w:rsidRPr="00872CC1">
        <w:rPr>
          <w:rFonts w:ascii="Arial" w:hAnsi="Arial" w:cs="Arial"/>
          <w:sz w:val="24"/>
          <w:szCs w:val="24"/>
        </w:rPr>
        <w:t xml:space="preserve"> </w:t>
      </w:r>
      <w:r w:rsidR="00F63601" w:rsidRPr="00872CC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872CC1">
        <w:rPr>
          <w:rFonts w:ascii="Arial" w:hAnsi="Arial" w:cs="Arial"/>
          <w:sz w:val="24"/>
          <w:szCs w:val="24"/>
        </w:rPr>
        <w:t>;</w:t>
      </w:r>
    </w:p>
    <w:p w:rsidR="00F63601" w:rsidRPr="00872CC1" w:rsidRDefault="00685443"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872CC1">
        <w:rPr>
          <w:rFonts w:ascii="Arial" w:hAnsi="Arial" w:cs="Arial"/>
          <w:sz w:val="24"/>
          <w:szCs w:val="24"/>
        </w:rPr>
        <w:t>3</w:t>
      </w:r>
      <w:r w:rsidR="00F63601" w:rsidRPr="00872CC1">
        <w:rPr>
          <w:rFonts w:ascii="Arial" w:hAnsi="Arial" w:cs="Arial"/>
          <w:sz w:val="24"/>
          <w:szCs w:val="24"/>
        </w:rPr>
        <w:t>) принятие решения о предоставлении (об отказе предоставления) муниципальной услуги;</w:t>
      </w:r>
    </w:p>
    <w:p w:rsidR="00EF5F1C" w:rsidRPr="00872CC1"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00EF5F1C" w:rsidRPr="00872CC1">
        <w:rPr>
          <w:rFonts w:ascii="Arial" w:hAnsi="Arial" w:cs="Arial"/>
          <w:sz w:val="24"/>
          <w:szCs w:val="24"/>
        </w:rPr>
        <w:t xml:space="preserve">выдача результатов </w:t>
      </w:r>
      <w:r w:rsidR="0092219E" w:rsidRPr="00872CC1">
        <w:rPr>
          <w:rFonts w:ascii="Arial" w:hAnsi="Arial" w:cs="Arial"/>
          <w:sz w:val="24"/>
          <w:szCs w:val="24"/>
        </w:rPr>
        <w:t xml:space="preserve">предоставления </w:t>
      </w:r>
      <w:r w:rsidR="00EF5F1C" w:rsidRPr="00872CC1">
        <w:rPr>
          <w:rFonts w:ascii="Arial" w:hAnsi="Arial" w:cs="Arial"/>
          <w:sz w:val="24"/>
          <w:szCs w:val="24"/>
        </w:rPr>
        <w:t>муниципальной услуги.</w:t>
      </w:r>
    </w:p>
    <w:p w:rsidR="0086328E" w:rsidRPr="00872CC1" w:rsidRDefault="0086328E" w:rsidP="00B106BA">
      <w:pPr>
        <w:widowControl w:val="0"/>
        <w:spacing w:after="0" w:line="240" w:lineRule="auto"/>
        <w:rPr>
          <w:rFonts w:ascii="Arial" w:hAnsi="Arial" w:cs="Arial"/>
          <w:sz w:val="24"/>
          <w:szCs w:val="24"/>
        </w:rPr>
      </w:pPr>
    </w:p>
    <w:p w:rsidR="0034021F" w:rsidRPr="00872CC1"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Блок-схема предоставления </w:t>
      </w:r>
      <w:r w:rsidR="005059A7"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F84EB2" w:rsidRPr="00872CC1" w:rsidRDefault="00F84EB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872CC1">
        <w:rPr>
          <w:rFonts w:ascii="Arial" w:hAnsi="Arial" w:cs="Arial"/>
          <w:sz w:val="24"/>
          <w:szCs w:val="24"/>
        </w:rPr>
        <w:t>5</w:t>
      </w:r>
      <w:r w:rsidRPr="00872CC1">
        <w:rPr>
          <w:rFonts w:ascii="Arial" w:hAnsi="Arial" w:cs="Arial"/>
          <w:sz w:val="24"/>
          <w:szCs w:val="24"/>
        </w:rPr>
        <w:t xml:space="preserve"> к административному регламенту.</w:t>
      </w:r>
    </w:p>
    <w:p w:rsidR="0086328E" w:rsidRPr="00872CC1" w:rsidRDefault="0086328E" w:rsidP="005436FA">
      <w:pPr>
        <w:widowControl w:val="0"/>
        <w:spacing w:after="0" w:line="240" w:lineRule="auto"/>
        <w:ind w:firstLine="709"/>
        <w:jc w:val="both"/>
        <w:rPr>
          <w:rFonts w:ascii="Arial" w:hAnsi="Arial" w:cs="Arial"/>
          <w:sz w:val="24"/>
          <w:szCs w:val="24"/>
        </w:rPr>
      </w:pPr>
    </w:p>
    <w:p w:rsidR="00D52566" w:rsidRPr="00872CC1" w:rsidRDefault="00211519"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90C92"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i/>
          <w:sz w:val="24"/>
          <w:szCs w:val="24"/>
        </w:rPr>
      </w:pPr>
      <w:r w:rsidRPr="00872CC1">
        <w:rPr>
          <w:rFonts w:ascii="Arial" w:hAnsi="Arial" w:cs="Arial"/>
          <w:sz w:val="24"/>
          <w:szCs w:val="24"/>
        </w:rPr>
        <w:t xml:space="preserve">Основанием для начала данной процедуры является поступление в </w:t>
      </w:r>
      <w:r w:rsidR="00C26566" w:rsidRPr="00872CC1">
        <w:rPr>
          <w:rFonts w:ascii="Arial" w:hAnsi="Arial" w:cs="Arial"/>
          <w:sz w:val="24"/>
          <w:szCs w:val="24"/>
        </w:rPr>
        <w:t xml:space="preserve">Администрацию </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личном обращении, </w:t>
      </w:r>
      <w:r w:rsidR="007B4FAF" w:rsidRPr="00872CC1">
        <w:rPr>
          <w:rFonts w:ascii="Arial" w:hAnsi="Arial" w:cs="Arial"/>
          <w:sz w:val="24"/>
          <w:szCs w:val="24"/>
        </w:rPr>
        <w:t>почтовым отправлением</w:t>
      </w:r>
      <w:r w:rsidRPr="00872CC1">
        <w:rPr>
          <w:rFonts w:ascii="Arial" w:hAnsi="Arial" w:cs="Arial"/>
          <w:sz w:val="24"/>
          <w:szCs w:val="24"/>
        </w:rPr>
        <w:t xml:space="preserve">, в электронной форме, а также поданных через </w:t>
      </w:r>
      <w:r w:rsidR="0034021F" w:rsidRPr="00872CC1">
        <w:rPr>
          <w:rFonts w:ascii="Arial" w:hAnsi="Arial" w:cs="Arial"/>
          <w:sz w:val="24"/>
          <w:szCs w:val="24"/>
        </w:rPr>
        <w:t>МФЦ</w:t>
      </w:r>
      <w:r w:rsidR="007D70CE" w:rsidRPr="00872CC1">
        <w:rPr>
          <w:rFonts w:ascii="Arial" w:hAnsi="Arial" w:cs="Arial"/>
          <w:sz w:val="24"/>
          <w:szCs w:val="24"/>
        </w:rPr>
        <w:t>,</w:t>
      </w:r>
      <w:r w:rsidRPr="00872CC1">
        <w:rPr>
          <w:rFonts w:ascii="Arial" w:hAnsi="Arial" w:cs="Arial"/>
          <w:sz w:val="24"/>
          <w:szCs w:val="24"/>
        </w:rPr>
        <w:t xml:space="preserve"> заявления о предоставлении </w:t>
      </w:r>
      <w:r w:rsidR="00D30012" w:rsidRPr="00872CC1">
        <w:rPr>
          <w:rFonts w:ascii="Arial" w:hAnsi="Arial" w:cs="Arial"/>
          <w:sz w:val="24"/>
          <w:szCs w:val="24"/>
        </w:rPr>
        <w:t>муниципальной</w:t>
      </w:r>
      <w:r w:rsidRPr="00872CC1">
        <w:rPr>
          <w:rFonts w:ascii="Arial" w:hAnsi="Arial" w:cs="Arial"/>
          <w:sz w:val="24"/>
          <w:szCs w:val="24"/>
        </w:rPr>
        <w:t xml:space="preserve"> услуги и прилагаемых к нему документов.</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ответственным за прием заявления.</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r w:rsidRPr="00872CC1">
        <w:rPr>
          <w:rFonts w:ascii="Arial" w:hAnsi="Arial" w:cs="Arial"/>
          <w:color w:val="0000FF"/>
          <w:sz w:val="24"/>
          <w:szCs w:val="24"/>
        </w:rPr>
        <w:t>пунктом 4</w:t>
      </w:r>
      <w:r w:rsidR="00FD3E75" w:rsidRPr="00872CC1">
        <w:rPr>
          <w:rFonts w:ascii="Arial" w:hAnsi="Arial" w:cs="Arial"/>
          <w:color w:val="0000FF"/>
          <w:sz w:val="24"/>
          <w:szCs w:val="24"/>
        </w:rPr>
        <w:t>2</w:t>
      </w:r>
      <w:r w:rsidR="008943B1" w:rsidRPr="00872CC1">
        <w:rPr>
          <w:rFonts w:ascii="Arial" w:hAnsi="Arial" w:cs="Arial"/>
          <w:sz w:val="24"/>
          <w:szCs w:val="24"/>
        </w:rPr>
        <w:t xml:space="preserve"> </w:t>
      </w:r>
      <w:r w:rsidRPr="00872CC1">
        <w:rPr>
          <w:rFonts w:ascii="Arial" w:hAnsi="Arial" w:cs="Arial"/>
          <w:sz w:val="24"/>
          <w:szCs w:val="24"/>
        </w:rPr>
        <w:t>административного регламента</w:t>
      </w:r>
      <w:r w:rsidR="005F6CC4" w:rsidRPr="00872CC1">
        <w:rPr>
          <w:rFonts w:ascii="Arial" w:hAnsi="Arial" w:cs="Arial"/>
          <w:sz w:val="24"/>
          <w:szCs w:val="24"/>
        </w:rPr>
        <w:t>, а также осуществляет сверку копий представленных документов с их оригиналами.</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установлении оснований для отказа в приеме документов, предусмотренных </w:t>
      </w:r>
      <w:r w:rsidRPr="00872CC1">
        <w:rPr>
          <w:rFonts w:ascii="Arial" w:hAnsi="Arial" w:cs="Arial"/>
          <w:color w:val="0000FF"/>
          <w:sz w:val="24"/>
          <w:szCs w:val="24"/>
        </w:rPr>
        <w:t xml:space="preserve">пунктом </w:t>
      </w:r>
      <w:r w:rsidR="005D0C82" w:rsidRPr="00872CC1">
        <w:rPr>
          <w:rFonts w:ascii="Arial" w:hAnsi="Arial" w:cs="Arial"/>
          <w:color w:val="0000FF"/>
          <w:sz w:val="24"/>
          <w:szCs w:val="24"/>
        </w:rPr>
        <w:t>4</w:t>
      </w:r>
      <w:r w:rsidR="00FD3E75" w:rsidRPr="00872CC1">
        <w:rPr>
          <w:rFonts w:ascii="Arial" w:hAnsi="Arial" w:cs="Arial"/>
          <w:color w:val="0000FF"/>
          <w:sz w:val="24"/>
          <w:szCs w:val="24"/>
        </w:rPr>
        <w:t>2</w:t>
      </w:r>
      <w:r w:rsidRPr="00872CC1">
        <w:rPr>
          <w:rFonts w:ascii="Arial" w:hAnsi="Arial" w:cs="Arial"/>
          <w:sz w:val="24"/>
          <w:szCs w:val="24"/>
        </w:rPr>
        <w:t xml:space="preserve"> административного регламента, 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В случае отсутствия оснований для отказа в приеме док</w:t>
      </w:r>
      <w:r w:rsidR="004A57F9" w:rsidRPr="00872CC1">
        <w:rPr>
          <w:rFonts w:ascii="Arial" w:hAnsi="Arial" w:cs="Arial"/>
          <w:sz w:val="24"/>
          <w:szCs w:val="24"/>
        </w:rPr>
        <w:t xml:space="preserve">ументов, предусмотренных </w:t>
      </w:r>
      <w:r w:rsidR="004A57F9" w:rsidRPr="00872CC1">
        <w:rPr>
          <w:rFonts w:ascii="Arial" w:hAnsi="Arial" w:cs="Arial"/>
          <w:color w:val="0000FF"/>
          <w:sz w:val="24"/>
          <w:szCs w:val="24"/>
        </w:rPr>
        <w:t>пунктами</w:t>
      </w:r>
      <w:r w:rsidRPr="00872CC1">
        <w:rPr>
          <w:rFonts w:ascii="Arial" w:hAnsi="Arial" w:cs="Arial"/>
          <w:color w:val="0000FF"/>
          <w:sz w:val="24"/>
          <w:szCs w:val="24"/>
        </w:rPr>
        <w:t xml:space="preserve"> </w:t>
      </w:r>
      <w:r w:rsidR="003D77EF" w:rsidRPr="00872CC1">
        <w:rPr>
          <w:rFonts w:ascii="Arial" w:hAnsi="Arial" w:cs="Arial"/>
          <w:color w:val="0000FF"/>
          <w:sz w:val="24"/>
          <w:szCs w:val="24"/>
        </w:rPr>
        <w:t>4</w:t>
      </w:r>
      <w:r w:rsidR="00FD3E75" w:rsidRPr="00872CC1">
        <w:rPr>
          <w:rFonts w:ascii="Arial" w:hAnsi="Arial" w:cs="Arial"/>
          <w:color w:val="0000FF"/>
          <w:sz w:val="24"/>
          <w:szCs w:val="24"/>
        </w:rPr>
        <w:t>2</w:t>
      </w:r>
      <w:r w:rsidR="00C052A2" w:rsidRPr="00872CC1">
        <w:rPr>
          <w:rFonts w:ascii="Arial" w:hAnsi="Arial" w:cs="Arial"/>
          <w:sz w:val="24"/>
          <w:szCs w:val="24"/>
        </w:rPr>
        <w:t xml:space="preserve"> </w:t>
      </w:r>
      <w:r w:rsidRPr="00872CC1">
        <w:rPr>
          <w:rFonts w:ascii="Arial" w:hAnsi="Arial" w:cs="Arial"/>
          <w:sz w:val="24"/>
          <w:szCs w:val="24"/>
        </w:rPr>
        <w:t>административного регламента, специалист Администрации</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872CC1" w:rsidRDefault="00D90C92"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личном приеме - в день приема вручается заявителю;</w:t>
      </w:r>
    </w:p>
    <w:p w:rsidR="00E97242" w:rsidRPr="00872CC1"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872CC1" w:rsidRDefault="00E97242" w:rsidP="005436FA">
      <w:pPr>
        <w:pStyle w:val="a4"/>
        <w:autoSpaceDE w:val="0"/>
        <w:autoSpaceDN w:val="0"/>
        <w:adjustRightInd w:val="0"/>
        <w:spacing w:after="0" w:line="240" w:lineRule="auto"/>
        <w:ind w:left="0" w:firstLine="709"/>
        <w:jc w:val="both"/>
        <w:rPr>
          <w:rFonts w:ascii="Arial" w:hAnsi="Arial" w:cs="Arial"/>
          <w:color w:val="FF0000"/>
          <w:sz w:val="24"/>
          <w:szCs w:val="24"/>
        </w:rPr>
      </w:pPr>
      <w:r w:rsidRPr="00872CC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815637" w:rsidRPr="00872CC1">
        <w:rPr>
          <w:rFonts w:ascii="Arial" w:hAnsi="Arial" w:cs="Arial"/>
          <w:sz w:val="24"/>
          <w:szCs w:val="24"/>
        </w:rPr>
        <w:t>.</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872CC1">
        <w:rPr>
          <w:rFonts w:ascii="Arial" w:hAnsi="Arial" w:cs="Arial"/>
          <w:sz w:val="24"/>
          <w:szCs w:val="24"/>
        </w:rPr>
        <w:t>должны превышать</w:t>
      </w:r>
      <w:r w:rsidR="00E97242" w:rsidRPr="00872CC1">
        <w:rPr>
          <w:rFonts w:ascii="Arial" w:hAnsi="Arial" w:cs="Arial"/>
          <w:i/>
          <w:sz w:val="24"/>
          <w:szCs w:val="24"/>
        </w:rPr>
        <w:t xml:space="preserve"> </w:t>
      </w:r>
      <w:r w:rsidR="00E97242" w:rsidRPr="00872CC1">
        <w:rPr>
          <w:rFonts w:ascii="Arial" w:hAnsi="Arial" w:cs="Arial"/>
          <w:sz w:val="24"/>
          <w:szCs w:val="24"/>
        </w:rPr>
        <w:t>15</w:t>
      </w:r>
      <w:r w:rsidR="00E97242" w:rsidRPr="00872CC1">
        <w:rPr>
          <w:rFonts w:ascii="Arial" w:hAnsi="Arial" w:cs="Arial"/>
          <w:i/>
          <w:sz w:val="24"/>
          <w:szCs w:val="24"/>
        </w:rPr>
        <w:t xml:space="preserve"> </w:t>
      </w:r>
      <w:r w:rsidRPr="00872CC1">
        <w:rPr>
          <w:rFonts w:ascii="Arial" w:hAnsi="Arial" w:cs="Arial"/>
          <w:sz w:val="24"/>
          <w:szCs w:val="24"/>
        </w:rPr>
        <w:t xml:space="preserve"> минут.</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872CC1">
        <w:rPr>
          <w:rFonts w:ascii="Arial" w:hAnsi="Arial" w:cs="Arial"/>
          <w:sz w:val="24"/>
          <w:szCs w:val="24"/>
        </w:rPr>
        <w:t xml:space="preserve">Вавиловского сельского поселения </w:t>
      </w:r>
      <w:r w:rsidRPr="00872CC1">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872CC1">
        <w:rPr>
          <w:rFonts w:ascii="Arial" w:hAnsi="Arial" w:cs="Arial"/>
          <w:sz w:val="24"/>
          <w:szCs w:val="24"/>
        </w:rPr>
        <w:t>специалисту</w:t>
      </w:r>
      <w:r w:rsidRPr="00872CC1">
        <w:rPr>
          <w:rFonts w:ascii="Arial" w:hAnsi="Arial" w:cs="Arial"/>
          <w:sz w:val="24"/>
          <w:szCs w:val="24"/>
        </w:rPr>
        <w:t xml:space="preserve"> </w:t>
      </w:r>
      <w:r w:rsidR="00E641B0" w:rsidRPr="00872CC1">
        <w:rPr>
          <w:rFonts w:ascii="Arial" w:hAnsi="Arial" w:cs="Arial"/>
          <w:sz w:val="24"/>
          <w:szCs w:val="24"/>
        </w:rPr>
        <w:t>Администрации 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ответственн</w:t>
      </w:r>
      <w:r w:rsidR="00E641B0" w:rsidRPr="00872CC1">
        <w:rPr>
          <w:rFonts w:ascii="Arial" w:hAnsi="Arial" w:cs="Arial"/>
          <w:sz w:val="24"/>
          <w:szCs w:val="24"/>
        </w:rPr>
        <w:t>ому</w:t>
      </w:r>
      <w:r w:rsidRPr="00872CC1">
        <w:rPr>
          <w:rFonts w:ascii="Arial" w:hAnsi="Arial" w:cs="Arial"/>
          <w:sz w:val="24"/>
          <w:szCs w:val="24"/>
        </w:rPr>
        <w:t xml:space="preserve"> за рассмотрение заявления и представленных документов по существу.</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872CC1">
        <w:rPr>
          <w:rFonts w:ascii="Arial" w:hAnsi="Arial" w:cs="Arial"/>
          <w:sz w:val="24"/>
          <w:szCs w:val="24"/>
        </w:rPr>
        <w:t xml:space="preserve">специалисту </w:t>
      </w:r>
      <w:r w:rsidR="00E641B0" w:rsidRPr="00872CC1">
        <w:rPr>
          <w:rFonts w:ascii="Arial" w:hAnsi="Arial" w:cs="Arial"/>
          <w:sz w:val="24"/>
          <w:szCs w:val="24"/>
        </w:rPr>
        <w:lastRenderedPageBreak/>
        <w:t>Администрации Вавиловского сельского поселения,</w:t>
      </w:r>
      <w:r w:rsidR="00E641B0" w:rsidRPr="00872CC1">
        <w:rPr>
          <w:rFonts w:ascii="Arial" w:hAnsi="Arial" w:cs="Arial"/>
          <w:i/>
          <w:sz w:val="24"/>
          <w:szCs w:val="24"/>
        </w:rPr>
        <w:t xml:space="preserve"> </w:t>
      </w:r>
      <w:r w:rsidR="00E641B0" w:rsidRPr="00872CC1">
        <w:rPr>
          <w:rFonts w:ascii="Arial" w:hAnsi="Arial" w:cs="Arial"/>
          <w:sz w:val="24"/>
          <w:szCs w:val="24"/>
        </w:rPr>
        <w:t>ответственному</w:t>
      </w:r>
      <w:r w:rsidRPr="00872CC1">
        <w:rPr>
          <w:rFonts w:ascii="Arial" w:hAnsi="Arial" w:cs="Arial"/>
          <w:sz w:val="24"/>
          <w:szCs w:val="24"/>
        </w:rPr>
        <w:t xml:space="preserve"> за рассмотрение заявления по существу. </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Максимальный срок выполнения административной процедуры </w:t>
      </w:r>
      <w:r w:rsidR="007672E6" w:rsidRPr="00872CC1">
        <w:rPr>
          <w:rFonts w:ascii="Arial" w:hAnsi="Arial" w:cs="Arial"/>
          <w:sz w:val="24"/>
          <w:szCs w:val="24"/>
        </w:rPr>
        <w:t>«</w:t>
      </w:r>
      <w:r w:rsidRPr="00872CC1">
        <w:rPr>
          <w:rFonts w:ascii="Arial" w:hAnsi="Arial" w:cs="Arial"/>
          <w:sz w:val="24"/>
          <w:szCs w:val="24"/>
        </w:rPr>
        <w:t>прием и регистрация заявления и прилагаемых к нему документов</w:t>
      </w:r>
      <w:r w:rsidR="007672E6" w:rsidRPr="00872CC1">
        <w:rPr>
          <w:rFonts w:ascii="Arial" w:hAnsi="Arial" w:cs="Arial"/>
          <w:sz w:val="24"/>
          <w:szCs w:val="24"/>
        </w:rPr>
        <w:t>»</w:t>
      </w:r>
      <w:r w:rsidRPr="00872CC1">
        <w:rPr>
          <w:rFonts w:ascii="Arial" w:hAnsi="Arial" w:cs="Arial"/>
          <w:sz w:val="24"/>
          <w:szCs w:val="24"/>
        </w:rPr>
        <w:t xml:space="preserve"> не </w:t>
      </w:r>
      <w:r w:rsidR="00E97242" w:rsidRPr="00872CC1">
        <w:rPr>
          <w:rFonts w:ascii="Arial" w:hAnsi="Arial" w:cs="Arial"/>
          <w:sz w:val="24"/>
          <w:szCs w:val="24"/>
        </w:rPr>
        <w:t>должен превышать 2 рабочих дней с момента поступления заявления.</w:t>
      </w:r>
    </w:p>
    <w:p w:rsidR="0086328E" w:rsidRPr="00872CC1" w:rsidRDefault="0086328E" w:rsidP="00B106BA">
      <w:pPr>
        <w:widowControl w:val="0"/>
        <w:autoSpaceDE w:val="0"/>
        <w:autoSpaceDN w:val="0"/>
        <w:adjustRightInd w:val="0"/>
        <w:spacing w:after="0" w:line="240" w:lineRule="auto"/>
        <w:outlineLvl w:val="2"/>
        <w:rPr>
          <w:rFonts w:ascii="Arial" w:hAnsi="Arial" w:cs="Arial"/>
          <w:sz w:val="24"/>
          <w:szCs w:val="24"/>
        </w:rPr>
      </w:pPr>
    </w:p>
    <w:p w:rsidR="0034021F" w:rsidRPr="00872CC1"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Формирование и направление межведомственных запросов</w:t>
      </w:r>
      <w:r w:rsidR="005C1203" w:rsidRPr="00872CC1">
        <w:rPr>
          <w:rFonts w:ascii="Arial" w:hAnsi="Arial" w:cs="Arial"/>
          <w:b/>
          <w:sz w:val="24"/>
          <w:szCs w:val="24"/>
        </w:rPr>
        <w:t xml:space="preserve"> в органы (организации), участвующие в предоставлении муниципальной услуги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bCs/>
          <w:sz w:val="24"/>
          <w:szCs w:val="24"/>
        </w:rPr>
      </w:pPr>
      <w:r w:rsidRPr="00872CC1">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72CC1">
        <w:rPr>
          <w:rFonts w:ascii="Arial" w:hAnsi="Arial" w:cs="Arial"/>
          <w:bCs/>
          <w:sz w:val="24"/>
          <w:szCs w:val="24"/>
        </w:rPr>
        <w:t>муниципальной</w:t>
      </w:r>
      <w:r w:rsidRPr="00872CC1">
        <w:rPr>
          <w:rFonts w:ascii="Arial" w:hAnsi="Arial" w:cs="Arial"/>
          <w:bCs/>
          <w:sz w:val="24"/>
          <w:szCs w:val="24"/>
        </w:rPr>
        <w:t xml:space="preserve"> услуги, является непредставление заявителем в </w:t>
      </w:r>
      <w:r w:rsidR="00635C36" w:rsidRPr="00872CC1">
        <w:rPr>
          <w:rFonts w:ascii="Arial" w:hAnsi="Arial" w:cs="Arial"/>
          <w:bCs/>
          <w:sz w:val="24"/>
          <w:szCs w:val="24"/>
        </w:rPr>
        <w:t xml:space="preserve">администрацию </w:t>
      </w:r>
      <w:r w:rsidR="00E641B0" w:rsidRPr="00872CC1">
        <w:rPr>
          <w:rFonts w:ascii="Arial" w:hAnsi="Arial" w:cs="Arial"/>
          <w:bCs/>
          <w:sz w:val="24"/>
          <w:szCs w:val="24"/>
        </w:rPr>
        <w:t>Вавиловского сельского поселения</w:t>
      </w:r>
      <w:r w:rsidRPr="00872CC1">
        <w:rPr>
          <w:rFonts w:ascii="Arial" w:hAnsi="Arial" w:cs="Arial"/>
          <w:bCs/>
          <w:i/>
          <w:sz w:val="24"/>
          <w:szCs w:val="24"/>
        </w:rPr>
        <w:t xml:space="preserve">, </w:t>
      </w:r>
      <w:r w:rsidR="00635C36" w:rsidRPr="00872CC1">
        <w:rPr>
          <w:rFonts w:ascii="Arial" w:hAnsi="Arial" w:cs="Arial"/>
          <w:bCs/>
          <w:i/>
          <w:sz w:val="24"/>
          <w:szCs w:val="24"/>
        </w:rPr>
        <w:t xml:space="preserve">в </w:t>
      </w:r>
      <w:r w:rsidR="0034021F" w:rsidRPr="00872CC1">
        <w:rPr>
          <w:rFonts w:ascii="Arial" w:hAnsi="Arial" w:cs="Arial"/>
          <w:bCs/>
          <w:sz w:val="24"/>
          <w:szCs w:val="24"/>
        </w:rPr>
        <w:t>МФЦ</w:t>
      </w:r>
      <w:r w:rsidRPr="00872CC1">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872CC1" w:rsidRDefault="00685443" w:rsidP="00685443">
      <w:pPr>
        <w:pStyle w:val="a"/>
        <w:numPr>
          <w:ilvl w:val="0"/>
          <w:numId w:val="0"/>
        </w:numPr>
      </w:pPr>
      <w:r w:rsidRPr="00872CC1">
        <w:t xml:space="preserve">           </w:t>
      </w:r>
      <w:r w:rsidR="00D1487D" w:rsidRPr="00872CC1">
        <w:t xml:space="preserve">При подготовке межведомственного запроса </w:t>
      </w:r>
      <w:r w:rsidR="00D67059" w:rsidRPr="00872CC1">
        <w:t>специалист</w:t>
      </w:r>
      <w:r w:rsidR="00D1487D" w:rsidRPr="00872CC1">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872CC1" w:rsidRDefault="00685443" w:rsidP="00685443">
      <w:pPr>
        <w:pStyle w:val="a"/>
        <w:numPr>
          <w:ilvl w:val="0"/>
          <w:numId w:val="0"/>
        </w:numPr>
      </w:pPr>
      <w:r w:rsidRPr="00872CC1">
        <w:t xml:space="preserve">        </w:t>
      </w:r>
      <w:r w:rsidR="007B0046" w:rsidRPr="00872CC1">
        <w:t>Формирование и направление межведомственн</w:t>
      </w:r>
      <w:r w:rsidR="00A806D8" w:rsidRPr="00872CC1">
        <w:t>ых</w:t>
      </w:r>
      <w:r w:rsidR="007B0046" w:rsidRPr="00872CC1">
        <w:t xml:space="preserve"> запрос</w:t>
      </w:r>
      <w:r w:rsidR="00A806D8" w:rsidRPr="00872CC1">
        <w:t>ов</w:t>
      </w:r>
      <w:r w:rsidR="007B0046" w:rsidRPr="00872CC1">
        <w:t xml:space="preserve"> осуществляется в соответствии с требованиями Федерального закона от 27.07.2010 № 210-ФЗ </w:t>
      </w:r>
      <w:r w:rsidR="007672E6" w:rsidRPr="00872CC1">
        <w:t>«</w:t>
      </w:r>
      <w:r w:rsidR="007B0046" w:rsidRPr="00872CC1">
        <w:t>Об организации предоставления государственных и муниципальных услуг</w:t>
      </w:r>
      <w:r w:rsidR="007672E6" w:rsidRPr="00872CC1">
        <w:t>»</w:t>
      </w:r>
      <w:r w:rsidR="007B0046" w:rsidRPr="00872CC1">
        <w:t>.</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Для предоставления </w:t>
      </w:r>
      <w:r w:rsidR="003D2084" w:rsidRPr="00872CC1">
        <w:rPr>
          <w:rFonts w:ascii="Arial" w:hAnsi="Arial" w:cs="Arial"/>
          <w:sz w:val="24"/>
          <w:szCs w:val="24"/>
        </w:rPr>
        <w:t>муниципальной</w:t>
      </w:r>
      <w:r w:rsidRPr="00872CC1">
        <w:rPr>
          <w:rFonts w:ascii="Arial" w:hAnsi="Arial" w:cs="Arial"/>
          <w:sz w:val="24"/>
          <w:szCs w:val="24"/>
        </w:rPr>
        <w:t xml:space="preserve"> услуги </w:t>
      </w:r>
      <w:r w:rsidR="00FA77A0" w:rsidRPr="00872CC1">
        <w:rPr>
          <w:rFonts w:ascii="Arial" w:hAnsi="Arial" w:cs="Arial"/>
          <w:sz w:val="24"/>
          <w:szCs w:val="24"/>
        </w:rPr>
        <w:t xml:space="preserve">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xml:space="preserve"> направляет межведомственные запросы в:</w:t>
      </w:r>
    </w:p>
    <w:p w:rsidR="002371DE" w:rsidRPr="00872CC1" w:rsidRDefault="002371DE"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FA7BA6" w:rsidRPr="00872CC1">
        <w:rPr>
          <w:rFonts w:ascii="Arial" w:hAnsi="Arial" w:cs="Arial"/>
          <w:sz w:val="24"/>
          <w:szCs w:val="24"/>
        </w:rPr>
        <w:t xml:space="preserve">Федеральную службу государственной регистрации, кадастра и картографии </w:t>
      </w:r>
      <w:r w:rsidRPr="00872CC1">
        <w:rPr>
          <w:rFonts w:ascii="Arial" w:hAnsi="Arial" w:cs="Arial"/>
          <w:sz w:val="24"/>
          <w:szCs w:val="24"/>
        </w:rPr>
        <w:t xml:space="preserve">в целях получения </w:t>
      </w:r>
      <w:r w:rsidR="0049478F" w:rsidRPr="00872CC1">
        <w:rPr>
          <w:rFonts w:ascii="Arial" w:hAnsi="Arial" w:cs="Arial"/>
          <w:sz w:val="24"/>
          <w:szCs w:val="24"/>
        </w:rPr>
        <w:t xml:space="preserve">правоустанавливающих документов на земельный участок </w:t>
      </w:r>
      <w:r w:rsidRPr="00872CC1">
        <w:rPr>
          <w:rFonts w:ascii="Arial" w:hAnsi="Arial" w:cs="Arial"/>
          <w:sz w:val="24"/>
          <w:szCs w:val="24"/>
        </w:rPr>
        <w:t>сведений о содержании</w:t>
      </w:r>
      <w:r w:rsidR="0049478F" w:rsidRPr="00872CC1">
        <w:rPr>
          <w:rFonts w:ascii="Arial" w:hAnsi="Arial" w:cs="Arial"/>
          <w:sz w:val="24"/>
          <w:szCs w:val="24"/>
        </w:rPr>
        <w:t xml:space="preserve"> (их копий или сведений, содержащихся в них)</w:t>
      </w:r>
      <w:r w:rsidRPr="00872CC1">
        <w:rPr>
          <w:rFonts w:ascii="Arial" w:hAnsi="Arial" w:cs="Arial"/>
          <w:sz w:val="24"/>
          <w:szCs w:val="24"/>
        </w:rPr>
        <w:t>;</w:t>
      </w:r>
    </w:p>
    <w:p w:rsidR="0049478F" w:rsidRPr="00872CC1"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sz w:val="24"/>
          <w:szCs w:val="24"/>
        </w:rPr>
        <w:t xml:space="preserve">2) </w:t>
      </w:r>
      <w:r w:rsidR="0049478F" w:rsidRPr="00872CC1">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872CC1"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sz w:val="24"/>
          <w:szCs w:val="24"/>
        </w:rPr>
        <w:t xml:space="preserve">3) в </w:t>
      </w:r>
      <w:r w:rsidR="00E641B0" w:rsidRPr="00872CC1">
        <w:rPr>
          <w:rFonts w:ascii="Arial" w:hAnsi="Arial" w:cs="Arial"/>
          <w:sz w:val="24"/>
          <w:szCs w:val="24"/>
        </w:rPr>
        <w:t>Администрацию Вавиловского сельского поселения</w:t>
      </w:r>
      <w:r w:rsidRPr="00872CC1">
        <w:rPr>
          <w:rFonts w:ascii="Arial" w:hAnsi="Arial" w:cs="Arial"/>
          <w:sz w:val="24"/>
          <w:szCs w:val="24"/>
        </w:rPr>
        <w:t> </w:t>
      </w:r>
      <w:r w:rsidRPr="00872CC1">
        <w:rPr>
          <w:rFonts w:ascii="Arial" w:hAnsi="Arial" w:cs="Arial"/>
          <w:i/>
          <w:sz w:val="24"/>
          <w:szCs w:val="24"/>
        </w:rPr>
        <w:t xml:space="preserve"> </w:t>
      </w:r>
      <w:r w:rsidRPr="00872CC1">
        <w:rPr>
          <w:rFonts w:ascii="Arial" w:hAnsi="Arial" w:cs="Arial"/>
          <w:sz w:val="24"/>
          <w:szCs w:val="24"/>
        </w:rPr>
        <w:t>в целях</w:t>
      </w:r>
      <w:r w:rsidRPr="00872CC1">
        <w:rPr>
          <w:rFonts w:ascii="Arial" w:hAnsi="Arial" w:cs="Arial"/>
          <w:i/>
          <w:sz w:val="24"/>
          <w:szCs w:val="24"/>
        </w:rPr>
        <w:t xml:space="preserve"> </w:t>
      </w:r>
      <w:r w:rsidRPr="00872CC1">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872CC1">
        <w:rPr>
          <w:rFonts w:ascii="Arial" w:hAnsi="Arial" w:cs="Arial"/>
          <w:sz w:val="24"/>
          <w:szCs w:val="24"/>
        </w:rPr>
        <w:t>ов</w:t>
      </w:r>
      <w:r w:rsidRPr="00872CC1">
        <w:rPr>
          <w:rFonts w:ascii="Arial" w:hAnsi="Arial" w:cs="Arial"/>
          <w:sz w:val="24"/>
          <w:szCs w:val="24"/>
        </w:rPr>
        <w:t xml:space="preserve"> проекта планировки территории и проекта межевания территории</w:t>
      </w:r>
      <w:r w:rsidR="003B7F63" w:rsidRPr="00872CC1">
        <w:rPr>
          <w:rFonts w:ascii="Arial" w:hAnsi="Arial" w:cs="Arial"/>
          <w:sz w:val="24"/>
          <w:szCs w:val="24"/>
        </w:rPr>
        <w:t>;</w:t>
      </w:r>
    </w:p>
    <w:p w:rsidR="0049478F" w:rsidRPr="00872CC1"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i/>
          <w:sz w:val="24"/>
          <w:szCs w:val="24"/>
        </w:rPr>
        <w:t>4</w:t>
      </w:r>
      <w:r w:rsidRPr="00872CC1">
        <w:rPr>
          <w:rFonts w:ascii="Arial" w:hAnsi="Arial" w:cs="Arial"/>
          <w:sz w:val="24"/>
          <w:szCs w:val="24"/>
        </w:rPr>
        <w:t xml:space="preserve">) в </w:t>
      </w:r>
      <w:r w:rsidR="00E641B0" w:rsidRPr="00872CC1">
        <w:rPr>
          <w:rFonts w:ascii="Arial" w:hAnsi="Arial" w:cs="Arial"/>
          <w:sz w:val="24"/>
          <w:szCs w:val="24"/>
        </w:rPr>
        <w:t>Администрацию Вавиловского сельского поселения</w:t>
      </w:r>
      <w:r w:rsidR="003B7F63" w:rsidRPr="00872CC1">
        <w:rPr>
          <w:rFonts w:ascii="Arial" w:hAnsi="Arial" w:cs="Arial"/>
          <w:sz w:val="24"/>
          <w:szCs w:val="24"/>
        </w:rPr>
        <w:t xml:space="preserve"> в целях</w:t>
      </w:r>
      <w:r w:rsidR="003B7F63" w:rsidRPr="00872CC1">
        <w:rPr>
          <w:rFonts w:ascii="Arial" w:hAnsi="Arial" w:cs="Arial"/>
          <w:i/>
          <w:sz w:val="24"/>
          <w:szCs w:val="24"/>
        </w:rPr>
        <w:t xml:space="preserve"> </w:t>
      </w:r>
      <w:r w:rsidR="003B7F63" w:rsidRPr="00872CC1">
        <w:rPr>
          <w:rFonts w:ascii="Arial" w:hAnsi="Arial" w:cs="Arial"/>
          <w:sz w:val="24"/>
          <w:szCs w:val="24"/>
        </w:rPr>
        <w:t xml:space="preserve">получения </w:t>
      </w:r>
      <w:r w:rsidRPr="00872CC1">
        <w:rPr>
          <w:rFonts w:ascii="Arial" w:hAnsi="Arial" w:cs="Arial"/>
          <w:sz w:val="24"/>
          <w:szCs w:val="24"/>
        </w:rPr>
        <w:t>разрешени</w:t>
      </w:r>
      <w:r w:rsidR="003B7F63" w:rsidRPr="00872CC1">
        <w:rPr>
          <w:rFonts w:ascii="Arial" w:hAnsi="Arial" w:cs="Arial"/>
          <w:sz w:val="24"/>
          <w:szCs w:val="24"/>
        </w:rPr>
        <w:t>я</w:t>
      </w:r>
      <w:r w:rsidRPr="00872CC1">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872CC1">
        <w:rPr>
          <w:rFonts w:ascii="Arial" w:hAnsi="Arial" w:cs="Arial"/>
          <w:sz w:val="24"/>
          <w:szCs w:val="24"/>
        </w:rPr>
        <w:t>;</w:t>
      </w:r>
    </w:p>
    <w:p w:rsidR="0049478F" w:rsidRPr="00872CC1" w:rsidRDefault="003B7F63"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5</w:t>
      </w:r>
      <w:r w:rsidR="0049478F" w:rsidRPr="00872CC1">
        <w:rPr>
          <w:rFonts w:ascii="Arial" w:hAnsi="Arial" w:cs="Arial"/>
          <w:sz w:val="24"/>
          <w:szCs w:val="24"/>
        </w:rPr>
        <w:t xml:space="preserve">) </w:t>
      </w:r>
      <w:r w:rsidRPr="00872CC1">
        <w:rPr>
          <w:rFonts w:ascii="Arial" w:hAnsi="Arial" w:cs="Arial"/>
          <w:sz w:val="24"/>
          <w:szCs w:val="24"/>
        </w:rPr>
        <w:t>в</w:t>
      </w:r>
      <w:r w:rsidR="00E641B0" w:rsidRPr="00872CC1">
        <w:rPr>
          <w:rFonts w:ascii="Arial" w:hAnsi="Arial" w:cs="Arial"/>
          <w:sz w:val="24"/>
          <w:szCs w:val="24"/>
        </w:rPr>
        <w:t xml:space="preserve"> Администрацию 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для получения решения</w:t>
      </w:r>
      <w:r w:rsidRPr="00872CC1">
        <w:rPr>
          <w:rFonts w:ascii="Arial" w:hAnsi="Arial" w:cs="Arial"/>
          <w:i/>
          <w:sz w:val="24"/>
          <w:szCs w:val="24"/>
        </w:rPr>
        <w:t xml:space="preserve"> </w:t>
      </w:r>
      <w:r w:rsidR="0049478F" w:rsidRPr="00872CC1">
        <w:rPr>
          <w:rFonts w:ascii="Arial" w:hAnsi="Arial" w:cs="Arial"/>
          <w:sz w:val="24"/>
          <w:szCs w:val="24"/>
        </w:rPr>
        <w:t xml:space="preserve"> </w:t>
      </w:r>
      <w:r w:rsidRPr="00872CC1">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872CC1">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872CC1">
        <w:rPr>
          <w:rFonts w:ascii="Arial" w:hAnsi="Arial" w:cs="Arial"/>
          <w:sz w:val="24"/>
          <w:szCs w:val="24"/>
        </w:rPr>
        <w:t xml:space="preserve"> орган местного самоуправления).</w:t>
      </w:r>
    </w:p>
    <w:p w:rsidR="00C02AC6"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72CC1">
        <w:rPr>
          <w:rFonts w:ascii="Arial" w:hAnsi="Arial" w:cs="Arial"/>
          <w:sz w:val="24"/>
          <w:szCs w:val="24"/>
        </w:rPr>
        <w:t>ципальной</w:t>
      </w:r>
      <w:r w:rsidRPr="00872CC1">
        <w:rPr>
          <w:rFonts w:ascii="Arial" w:hAnsi="Arial" w:cs="Arial"/>
          <w:sz w:val="24"/>
          <w:szCs w:val="24"/>
        </w:rPr>
        <w:t xml:space="preserve"> </w:t>
      </w:r>
      <w:r w:rsidRPr="00872CC1">
        <w:rPr>
          <w:rFonts w:ascii="Arial" w:hAnsi="Arial" w:cs="Arial"/>
          <w:sz w:val="24"/>
          <w:szCs w:val="24"/>
        </w:rPr>
        <w:lastRenderedPageBreak/>
        <w:t>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872CC1" w:rsidRDefault="0086328E"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После направления межведомственного запроса, представленные в </w:t>
      </w:r>
      <w:r w:rsidR="00FA77A0" w:rsidRPr="00872CC1">
        <w:rPr>
          <w:rFonts w:ascii="Arial" w:hAnsi="Arial" w:cs="Arial"/>
          <w:bCs/>
          <w:sz w:val="24"/>
          <w:szCs w:val="24"/>
        </w:rPr>
        <w:t>Администрацию</w:t>
      </w:r>
      <w:r w:rsidR="00FA77A0" w:rsidRPr="00872CC1">
        <w:rPr>
          <w:rFonts w:ascii="Arial" w:hAnsi="Arial" w:cs="Arial"/>
          <w:bCs/>
          <w:i/>
          <w:sz w:val="24"/>
          <w:szCs w:val="24"/>
        </w:rPr>
        <w:t xml:space="preserve"> </w:t>
      </w:r>
      <w:r w:rsidR="00E641B0" w:rsidRPr="00872CC1">
        <w:rPr>
          <w:rFonts w:ascii="Arial" w:hAnsi="Arial" w:cs="Arial"/>
          <w:bCs/>
          <w:sz w:val="24"/>
          <w:szCs w:val="24"/>
        </w:rPr>
        <w:t>Вавиловского сельского поселения</w:t>
      </w:r>
      <w:r w:rsidR="00FA77A0" w:rsidRPr="00872CC1">
        <w:rPr>
          <w:rFonts w:ascii="Arial" w:hAnsi="Arial" w:cs="Arial"/>
          <w:bCs/>
          <w:i/>
          <w:sz w:val="24"/>
          <w:szCs w:val="24"/>
        </w:rPr>
        <w:t xml:space="preserve"> </w:t>
      </w:r>
      <w:r w:rsidRPr="00872CC1">
        <w:rPr>
          <w:rFonts w:ascii="Arial" w:hAnsi="Arial" w:cs="Arial"/>
          <w:sz w:val="24"/>
          <w:szCs w:val="24"/>
        </w:rPr>
        <w:t>документы и информация передаются специалисту, ответственному за их рассмотрение.</w:t>
      </w:r>
    </w:p>
    <w:p w:rsidR="001F5CAB" w:rsidRPr="00872CC1" w:rsidRDefault="00685443" w:rsidP="00685443">
      <w:pPr>
        <w:pStyle w:val="a"/>
        <w:numPr>
          <w:ilvl w:val="0"/>
          <w:numId w:val="0"/>
        </w:numPr>
      </w:pPr>
      <w:r w:rsidRPr="00872CC1">
        <w:t xml:space="preserve">          </w:t>
      </w:r>
      <w:r w:rsidR="00F72838" w:rsidRPr="00872CC1">
        <w:t xml:space="preserve">В течение одного рабочего дня с момента поступления ответа на межведомственный запрос, такой ответ направляется </w:t>
      </w:r>
      <w:r w:rsidR="00D24344" w:rsidRPr="00872CC1">
        <w:t>специалисту</w:t>
      </w:r>
      <w:r w:rsidR="00F72838" w:rsidRPr="00872CC1">
        <w:t>, ответственному за подготовку документов, который приобщает их</w:t>
      </w:r>
      <w:r w:rsidR="00B92AD3" w:rsidRPr="00872CC1">
        <w:t xml:space="preserve"> к соответствующему запросу. </w:t>
      </w:r>
    </w:p>
    <w:p w:rsidR="000E379B" w:rsidRPr="00872CC1" w:rsidRDefault="0086328E" w:rsidP="00EF6924">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Результатом административной процедуры является обобщение полученной </w:t>
      </w:r>
      <w:r w:rsidR="000E379B" w:rsidRPr="00872CC1">
        <w:rPr>
          <w:rFonts w:ascii="Arial" w:hAnsi="Arial" w:cs="Arial"/>
          <w:sz w:val="24"/>
          <w:szCs w:val="24"/>
        </w:rPr>
        <w:t xml:space="preserve">в рамках межведомственного взаимодействия </w:t>
      </w:r>
      <w:r w:rsidRPr="00872CC1">
        <w:rPr>
          <w:rFonts w:ascii="Arial" w:hAnsi="Arial" w:cs="Arial"/>
          <w:sz w:val="24"/>
          <w:szCs w:val="24"/>
        </w:rPr>
        <w:t xml:space="preserve">информации (документов), необходимой для предоставления </w:t>
      </w:r>
      <w:r w:rsidR="003D2084" w:rsidRPr="00872CC1">
        <w:rPr>
          <w:rFonts w:ascii="Arial" w:hAnsi="Arial" w:cs="Arial"/>
          <w:sz w:val="24"/>
          <w:szCs w:val="24"/>
        </w:rPr>
        <w:t>муниципальной</w:t>
      </w:r>
      <w:r w:rsidRPr="00872CC1">
        <w:rPr>
          <w:rFonts w:ascii="Arial" w:hAnsi="Arial" w:cs="Arial"/>
          <w:sz w:val="24"/>
          <w:szCs w:val="24"/>
        </w:rPr>
        <w:t xml:space="preserve"> услуги заявителю.</w:t>
      </w:r>
    </w:p>
    <w:p w:rsidR="0034021F" w:rsidRPr="00872CC1"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Принятие решения о предоставлении (об отказе предоставления) </w:t>
      </w:r>
      <w:r w:rsidR="00507F51"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2371DE" w:rsidRPr="00872CC1" w:rsidRDefault="00342072" w:rsidP="005436FA">
      <w:pPr>
        <w:pStyle w:val="ConsPlusNormal"/>
        <w:numPr>
          <w:ilvl w:val="0"/>
          <w:numId w:val="45"/>
        </w:numPr>
        <w:ind w:left="0" w:firstLine="709"/>
        <w:jc w:val="both"/>
        <w:rPr>
          <w:sz w:val="24"/>
          <w:szCs w:val="24"/>
        </w:rPr>
      </w:pPr>
      <w:r w:rsidRPr="00872CC1">
        <w:rPr>
          <w:sz w:val="24"/>
          <w:szCs w:val="24"/>
        </w:rPr>
        <w:t>Основанием</w:t>
      </w:r>
      <w:r w:rsidR="002371DE" w:rsidRPr="00872CC1">
        <w:rPr>
          <w:sz w:val="24"/>
          <w:szCs w:val="24"/>
        </w:rPr>
        <w:t xml:space="preserve"> для начала осуществления административной процедуры является поступление сформированного комплекта документов </w:t>
      </w:r>
      <w:r w:rsidR="00A901F5" w:rsidRPr="00872CC1">
        <w:rPr>
          <w:sz w:val="24"/>
          <w:szCs w:val="24"/>
        </w:rPr>
        <w:t>специалисту Администрации Вавиловского сельского поселения</w:t>
      </w:r>
      <w:r w:rsidR="002371DE" w:rsidRPr="00872CC1">
        <w:rPr>
          <w:i/>
          <w:sz w:val="24"/>
          <w:szCs w:val="24"/>
        </w:rPr>
        <w:t xml:space="preserve">, </w:t>
      </w:r>
      <w:r w:rsidR="002371DE" w:rsidRPr="00872CC1">
        <w:rPr>
          <w:sz w:val="24"/>
          <w:szCs w:val="24"/>
        </w:rPr>
        <w:t>ответственно</w:t>
      </w:r>
      <w:r w:rsidR="00A901F5" w:rsidRPr="00872CC1">
        <w:rPr>
          <w:sz w:val="24"/>
          <w:szCs w:val="24"/>
        </w:rPr>
        <w:t>му</w:t>
      </w:r>
      <w:r w:rsidR="002371DE" w:rsidRPr="00872CC1">
        <w:rPr>
          <w:sz w:val="24"/>
          <w:szCs w:val="24"/>
        </w:rPr>
        <w:t xml:space="preserve"> за принятие решения о предоставлении услуги. </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Специалист </w:t>
      </w:r>
      <w:r w:rsidR="00A901F5" w:rsidRPr="00872CC1">
        <w:rPr>
          <w:sz w:val="24"/>
          <w:szCs w:val="24"/>
        </w:rPr>
        <w:t>Администрации Вавиловского сельского поселения</w:t>
      </w:r>
      <w:r w:rsidRPr="00872CC1">
        <w:rPr>
          <w:i/>
          <w:sz w:val="24"/>
          <w:szCs w:val="24"/>
        </w:rPr>
        <w:t xml:space="preserve">, </w:t>
      </w:r>
      <w:r w:rsidRPr="00872CC1">
        <w:rPr>
          <w:sz w:val="24"/>
          <w:szCs w:val="24"/>
        </w:rPr>
        <w:t xml:space="preserve">ответственный за принятие решения о </w:t>
      </w:r>
      <w:r w:rsidR="003535FE" w:rsidRPr="00872CC1">
        <w:rPr>
          <w:sz w:val="24"/>
          <w:szCs w:val="24"/>
        </w:rPr>
        <w:t>предоставлении услуги, в течении</w:t>
      </w:r>
      <w:r w:rsidRPr="00872CC1">
        <w:rPr>
          <w:sz w:val="24"/>
          <w:szCs w:val="24"/>
        </w:rPr>
        <w:t xml:space="preserve"> </w:t>
      </w:r>
      <w:r w:rsidR="003535FE" w:rsidRPr="00872CC1">
        <w:rPr>
          <w:sz w:val="24"/>
          <w:szCs w:val="24"/>
        </w:rPr>
        <w:t>семи рабочих дней</w:t>
      </w:r>
      <w:r w:rsidRPr="00872CC1">
        <w:rPr>
          <w:sz w:val="24"/>
          <w:szCs w:val="24"/>
        </w:rPr>
        <w:t xml:space="preserve"> со дня получения заявления о выдаче разрешения на строительство:</w:t>
      </w:r>
    </w:p>
    <w:p w:rsidR="002371DE" w:rsidRPr="00872CC1" w:rsidRDefault="002371DE" w:rsidP="005436FA">
      <w:pPr>
        <w:pStyle w:val="ConsPlusNormal"/>
        <w:ind w:firstLine="709"/>
        <w:jc w:val="both"/>
        <w:rPr>
          <w:sz w:val="24"/>
          <w:szCs w:val="24"/>
        </w:rPr>
      </w:pPr>
      <w:r w:rsidRPr="00872CC1">
        <w:rPr>
          <w:sz w:val="24"/>
          <w:szCs w:val="24"/>
        </w:rPr>
        <w:t>- проводит проверку наличия документов, прилагаемых к заявлению;</w:t>
      </w:r>
    </w:p>
    <w:p w:rsidR="002371DE" w:rsidRPr="00872CC1" w:rsidRDefault="002371DE" w:rsidP="005436FA">
      <w:pPr>
        <w:pStyle w:val="ConsPlusNormal"/>
        <w:ind w:firstLine="709"/>
        <w:jc w:val="both"/>
        <w:rPr>
          <w:sz w:val="24"/>
          <w:szCs w:val="24"/>
        </w:rPr>
      </w:pPr>
      <w:r w:rsidRPr="00872CC1">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872CC1" w:rsidRDefault="002371DE" w:rsidP="005436FA">
      <w:pPr>
        <w:pStyle w:val="ConsPlusNormal"/>
        <w:ind w:firstLine="709"/>
        <w:jc w:val="both"/>
        <w:rPr>
          <w:sz w:val="24"/>
          <w:szCs w:val="24"/>
        </w:rPr>
      </w:pPr>
      <w:r w:rsidRPr="00872CC1">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Решение об отказе в выдаче разрешения на строительство принимается в случаях, предусмотренных пунктами </w:t>
      </w:r>
      <w:r w:rsidR="002F1C96" w:rsidRPr="00872CC1">
        <w:rPr>
          <w:sz w:val="24"/>
          <w:szCs w:val="24"/>
        </w:rPr>
        <w:t>43,44</w:t>
      </w:r>
      <w:r w:rsidRPr="00872CC1">
        <w:rPr>
          <w:sz w:val="24"/>
          <w:szCs w:val="24"/>
        </w:rPr>
        <w:t xml:space="preserve"> настоящего Административного регламента.</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Отказ в выдаче разрешения на строительство может быть обжалован в судебном порядке.</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Специалист </w:t>
      </w:r>
      <w:r w:rsidR="00A901F5" w:rsidRPr="00872CC1">
        <w:rPr>
          <w:sz w:val="24"/>
          <w:szCs w:val="24"/>
        </w:rPr>
        <w:t xml:space="preserve">Администрации Вавиловского сельского поселения, </w:t>
      </w:r>
      <w:r w:rsidRPr="00872CC1">
        <w:rPr>
          <w:sz w:val="24"/>
          <w:szCs w:val="24"/>
        </w:rPr>
        <w:t>ответственный за принятие решения о предоставлении услуги</w:t>
      </w:r>
      <w:r w:rsidRPr="00872CC1">
        <w:rPr>
          <w:i/>
          <w:sz w:val="24"/>
          <w:szCs w:val="24"/>
        </w:rPr>
        <w:t xml:space="preserve">, </w:t>
      </w:r>
      <w:r w:rsidRPr="00872CC1">
        <w:rPr>
          <w:sz w:val="24"/>
          <w:szCs w:val="24"/>
        </w:rPr>
        <w:t xml:space="preserve">в течение </w:t>
      </w:r>
      <w:r w:rsidR="003535FE" w:rsidRPr="00872CC1">
        <w:rPr>
          <w:sz w:val="24"/>
          <w:szCs w:val="24"/>
        </w:rPr>
        <w:t>семи рабочих дней</w:t>
      </w:r>
      <w:r w:rsidRPr="00872CC1">
        <w:rPr>
          <w:sz w:val="24"/>
          <w:szCs w:val="24"/>
        </w:rPr>
        <w:t xml:space="preserve"> со дня поступления заявления о выдаче разрешения </w:t>
      </w:r>
      <w:r w:rsidR="008865AC" w:rsidRPr="00872CC1">
        <w:rPr>
          <w:sz w:val="24"/>
          <w:szCs w:val="24"/>
        </w:rPr>
        <w:t>изготавливает р</w:t>
      </w:r>
      <w:r w:rsidRPr="00872CC1">
        <w:rPr>
          <w:sz w:val="24"/>
          <w:szCs w:val="24"/>
        </w:rPr>
        <w:t>азрешение на строительство  в двух экземплярах, один из которых выдается заявителю, один хранится в архиве</w:t>
      </w:r>
      <w:r w:rsidR="008865AC" w:rsidRPr="00872CC1">
        <w:rPr>
          <w:sz w:val="24"/>
          <w:szCs w:val="24"/>
        </w:rPr>
        <w:t xml:space="preserve"> администрации</w:t>
      </w:r>
      <w:r w:rsidR="00A901F5" w:rsidRPr="00872CC1">
        <w:rPr>
          <w:sz w:val="24"/>
          <w:szCs w:val="24"/>
        </w:rPr>
        <w:t xml:space="preserve"> Вавиловского сельского поселения</w:t>
      </w:r>
      <w:r w:rsidRPr="00872CC1">
        <w:rPr>
          <w:i/>
          <w:sz w:val="24"/>
          <w:szCs w:val="24"/>
        </w:rPr>
        <w:t>.</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872CC1">
        <w:rPr>
          <w:sz w:val="24"/>
          <w:szCs w:val="24"/>
        </w:rPr>
        <w:t xml:space="preserve">администрация </w:t>
      </w:r>
      <w:r w:rsidR="00A901F5" w:rsidRPr="00872CC1">
        <w:rPr>
          <w:sz w:val="24"/>
          <w:szCs w:val="24"/>
        </w:rPr>
        <w:t>Вавиловского сельского поселения</w:t>
      </w:r>
      <w:r w:rsidRPr="00872CC1">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w:t>
      </w:r>
      <w:r w:rsidRPr="00872CC1">
        <w:rPr>
          <w:sz w:val="24"/>
          <w:szCs w:val="24"/>
        </w:rPr>
        <w:lastRenderedPageBreak/>
        <w:t>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517E64" w:rsidRPr="00872CC1" w:rsidRDefault="00517E64" w:rsidP="00EF6924">
      <w:pPr>
        <w:widowControl w:val="0"/>
        <w:autoSpaceDE w:val="0"/>
        <w:autoSpaceDN w:val="0"/>
        <w:adjustRightInd w:val="0"/>
        <w:spacing w:after="0" w:line="240" w:lineRule="auto"/>
        <w:outlineLvl w:val="2"/>
        <w:rPr>
          <w:rFonts w:ascii="Arial" w:hAnsi="Arial" w:cs="Arial"/>
          <w:sz w:val="24"/>
          <w:szCs w:val="24"/>
        </w:rPr>
      </w:pPr>
    </w:p>
    <w:p w:rsidR="0034021F" w:rsidRPr="00872CC1"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Выдача результатов </w:t>
      </w:r>
      <w:r w:rsidR="0092219E" w:rsidRPr="00872CC1">
        <w:rPr>
          <w:rFonts w:ascii="Arial" w:hAnsi="Arial" w:cs="Arial"/>
          <w:b/>
          <w:sz w:val="24"/>
          <w:szCs w:val="24"/>
        </w:rPr>
        <w:t xml:space="preserve">предоставления </w:t>
      </w:r>
      <w:r w:rsidR="00507F51"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872CC1">
        <w:rPr>
          <w:sz w:val="24"/>
          <w:szCs w:val="24"/>
        </w:rPr>
        <w:t>Главой Вавиловского сельского поселения,</w:t>
      </w:r>
      <w:r w:rsidRPr="00872CC1">
        <w:rPr>
          <w:sz w:val="24"/>
          <w:szCs w:val="24"/>
        </w:rPr>
        <w:t xml:space="preserve"> либо лицом, исполняющим его обязанности. </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Регистрация указанных разрешений осуществляется  специалистом</w:t>
      </w:r>
      <w:r w:rsidR="003F157D" w:rsidRPr="00872CC1">
        <w:rPr>
          <w:sz w:val="24"/>
          <w:szCs w:val="24"/>
        </w:rPr>
        <w:t xml:space="preserve"> Администрации Вавиловского сельского поселения</w:t>
      </w:r>
      <w:r w:rsidRPr="00872CC1">
        <w:rPr>
          <w:sz w:val="24"/>
          <w:szCs w:val="24"/>
        </w:rPr>
        <w:t>, ответственным за принятие решения о выдаче услуги</w:t>
      </w:r>
      <w:r w:rsidRPr="00872CC1">
        <w:rPr>
          <w:i/>
          <w:sz w:val="24"/>
          <w:szCs w:val="24"/>
        </w:rPr>
        <w:t>,</w:t>
      </w:r>
      <w:r w:rsidRPr="00872CC1">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872CC1">
        <w:rPr>
          <w:sz w:val="24"/>
          <w:szCs w:val="24"/>
        </w:rPr>
        <w:t xml:space="preserve"> Администрации Вавиловского сельского поселения</w:t>
      </w:r>
      <w:r w:rsidRPr="00872CC1">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Направление отказа заявителю осуществляется путем:</w:t>
      </w:r>
    </w:p>
    <w:p w:rsidR="008865AC" w:rsidRPr="00872CC1" w:rsidRDefault="008865AC" w:rsidP="005436FA">
      <w:pPr>
        <w:pStyle w:val="ConsPlusNormal"/>
        <w:ind w:firstLine="709"/>
        <w:jc w:val="both"/>
        <w:rPr>
          <w:sz w:val="24"/>
          <w:szCs w:val="24"/>
        </w:rPr>
      </w:pPr>
      <w:r w:rsidRPr="00872CC1">
        <w:rPr>
          <w:sz w:val="24"/>
          <w:szCs w:val="24"/>
        </w:rPr>
        <w:t xml:space="preserve">вручения лично заявителю под подпись в администрации </w:t>
      </w:r>
      <w:r w:rsidR="003F157D" w:rsidRPr="00872CC1">
        <w:rPr>
          <w:sz w:val="24"/>
          <w:szCs w:val="24"/>
        </w:rPr>
        <w:t>В</w:t>
      </w:r>
      <w:r w:rsidR="00342072" w:rsidRPr="00872CC1">
        <w:rPr>
          <w:sz w:val="24"/>
          <w:szCs w:val="24"/>
        </w:rPr>
        <w:t>авиловского сельского поселения</w:t>
      </w:r>
      <w:r w:rsidRPr="00872CC1">
        <w:rPr>
          <w:sz w:val="24"/>
          <w:szCs w:val="24"/>
        </w:rPr>
        <w:t>, МФЦ;</w:t>
      </w:r>
    </w:p>
    <w:p w:rsidR="008865AC" w:rsidRPr="00872CC1" w:rsidRDefault="008865AC" w:rsidP="005436FA">
      <w:pPr>
        <w:pStyle w:val="ConsPlusNormal"/>
        <w:ind w:firstLine="709"/>
        <w:jc w:val="both"/>
        <w:rPr>
          <w:sz w:val="24"/>
          <w:szCs w:val="24"/>
        </w:rPr>
      </w:pPr>
      <w:r w:rsidRPr="00872CC1">
        <w:rPr>
          <w:sz w:val="24"/>
          <w:szCs w:val="24"/>
        </w:rPr>
        <w:t>направления заказанным письмом с уведомлением;</w:t>
      </w:r>
    </w:p>
    <w:p w:rsidR="008865AC" w:rsidRPr="00872CC1" w:rsidRDefault="008865AC" w:rsidP="005436FA">
      <w:pPr>
        <w:pStyle w:val="ConsPlusNormal"/>
        <w:ind w:firstLine="709"/>
        <w:jc w:val="both"/>
        <w:rPr>
          <w:sz w:val="24"/>
          <w:szCs w:val="24"/>
        </w:rPr>
      </w:pPr>
      <w:r w:rsidRPr="00872CC1">
        <w:rPr>
          <w:sz w:val="24"/>
          <w:szCs w:val="24"/>
        </w:rPr>
        <w:t>направления с курьером (в адрес юридических лиц).</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872CC1">
        <w:rPr>
          <w:sz w:val="24"/>
          <w:szCs w:val="24"/>
        </w:rPr>
        <w:t xml:space="preserve"> (на продление разрешения на строительство, на внесение изменений в разрешение на строительство)</w:t>
      </w:r>
      <w:r w:rsidRPr="00872CC1">
        <w:rPr>
          <w:sz w:val="24"/>
          <w:szCs w:val="24"/>
        </w:rPr>
        <w:t>, либо мотивированно отказа в их выдаче.</w:t>
      </w:r>
    </w:p>
    <w:p w:rsidR="0086328E" w:rsidRPr="00872CC1" w:rsidRDefault="0086328E" w:rsidP="006853FE">
      <w:pPr>
        <w:widowControl w:val="0"/>
        <w:autoSpaceDE w:val="0"/>
        <w:autoSpaceDN w:val="0"/>
        <w:adjustRightInd w:val="0"/>
        <w:spacing w:after="0" w:line="240" w:lineRule="auto"/>
        <w:ind w:firstLine="709"/>
        <w:jc w:val="both"/>
        <w:rPr>
          <w:rFonts w:ascii="Arial" w:hAnsi="Arial" w:cs="Arial"/>
          <w:color w:val="0000FF"/>
          <w:sz w:val="24"/>
          <w:szCs w:val="24"/>
        </w:rPr>
      </w:pPr>
    </w:p>
    <w:p w:rsidR="006853FE" w:rsidRPr="00872CC1" w:rsidRDefault="006853FE" w:rsidP="006853FE">
      <w:pPr>
        <w:pStyle w:val="af2"/>
        <w:shd w:val="clear" w:color="auto" w:fill="FFFFFF"/>
        <w:spacing w:before="0" w:beforeAutospacing="0" w:after="0" w:afterAutospacing="0" w:line="360" w:lineRule="atLeast"/>
        <w:jc w:val="center"/>
        <w:textAlignment w:val="baseline"/>
        <w:rPr>
          <w:rFonts w:ascii="Arial" w:hAnsi="Arial" w:cs="Arial"/>
          <w:b/>
          <w:color w:val="0000FF"/>
        </w:rPr>
      </w:pPr>
      <w:r w:rsidRPr="00872CC1">
        <w:rPr>
          <w:rFonts w:ascii="Arial" w:hAnsi="Arial" w:cs="Arial"/>
          <w:b/>
          <w:color w:val="0000FF"/>
        </w:rPr>
        <w:t>3.1 Предоставление двух и более государственных и (или) муниципальных услуг в многофункциональных центрах при однократном обращении заявителя</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1.</w:t>
      </w:r>
      <w:r w:rsidR="001F320D">
        <w:rPr>
          <w:rStyle w:val="dt-m"/>
          <w:rFonts w:ascii="Arial" w:hAnsi="Arial" w:cs="Arial"/>
          <w:color w:val="0000FF"/>
        </w:rPr>
        <w:t xml:space="preserve"> </w:t>
      </w:r>
      <w:r w:rsidRPr="00872CC1">
        <w:rPr>
          <w:rFonts w:ascii="Arial" w:hAnsi="Arial" w:cs="Arial"/>
          <w:color w:val="0000FF"/>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w:t>
      </w:r>
      <w:r w:rsidRPr="00872CC1">
        <w:rPr>
          <w:rFonts w:ascii="Arial" w:hAnsi="Arial" w:cs="Arial"/>
          <w:color w:val="0000FF"/>
        </w:rPr>
        <w:lastRenderedPageBreak/>
        <w:t>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l80"/>
      <w:bookmarkStart w:id="2" w:name="l81"/>
      <w:bookmarkEnd w:id="1"/>
      <w:bookmarkEnd w:id="2"/>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2.</w:t>
      </w:r>
      <w:r w:rsidR="001F320D">
        <w:rPr>
          <w:rStyle w:val="dt-m"/>
          <w:rFonts w:ascii="Arial" w:hAnsi="Arial" w:cs="Arial"/>
          <w:color w:val="0000FF"/>
        </w:rPr>
        <w:t xml:space="preserve"> </w:t>
      </w:r>
      <w:r w:rsidRPr="00872CC1">
        <w:rPr>
          <w:rFonts w:ascii="Arial" w:hAnsi="Arial" w:cs="Arial"/>
          <w:color w:val="0000FF"/>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3.</w:t>
      </w:r>
      <w:r w:rsidRPr="00872CC1">
        <w:rPr>
          <w:rFonts w:ascii="Arial" w:hAnsi="Arial" w:cs="Arial"/>
          <w:color w:val="0000FF"/>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3" w:name="l82"/>
      <w:bookmarkEnd w:id="3"/>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4.</w:t>
      </w:r>
      <w:r w:rsidRPr="00872CC1">
        <w:rPr>
          <w:rFonts w:ascii="Arial" w:hAnsi="Arial" w:cs="Arial"/>
          <w:color w:val="0000FF"/>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2E1B30" w:rsidRPr="00872CC1">
        <w:rPr>
          <w:rFonts w:ascii="Arial" w:hAnsi="Arial" w:cs="Arial"/>
          <w:color w:val="0000FF"/>
        </w:rPr>
        <w:t xml:space="preserve"> № </w:t>
      </w:r>
      <w:r w:rsidR="00FF3DC5" w:rsidRPr="00872CC1">
        <w:rPr>
          <w:rFonts w:ascii="Arial" w:hAnsi="Arial" w:cs="Arial"/>
          <w:color w:val="0000FF"/>
        </w:rPr>
        <w:t>479</w:t>
      </w:r>
      <w:r w:rsidR="002E1B30" w:rsidRPr="00872CC1">
        <w:rPr>
          <w:rFonts w:ascii="Arial" w:hAnsi="Arial" w:cs="Arial"/>
          <w:color w:val="0000FF"/>
        </w:rPr>
        <w:t xml:space="preserve">-ФЗ от </w:t>
      </w:r>
      <w:r w:rsidR="00FF3DC5" w:rsidRPr="00872CC1">
        <w:rPr>
          <w:rFonts w:ascii="Arial" w:hAnsi="Arial" w:cs="Arial"/>
          <w:color w:val="0000FF"/>
        </w:rPr>
        <w:t>29</w:t>
      </w:r>
      <w:r w:rsidR="002E1B30" w:rsidRPr="00872CC1">
        <w:rPr>
          <w:rFonts w:ascii="Arial" w:hAnsi="Arial" w:cs="Arial"/>
          <w:color w:val="0000FF"/>
        </w:rPr>
        <w:t>.</w:t>
      </w:r>
      <w:r w:rsidR="00FF3DC5" w:rsidRPr="00872CC1">
        <w:rPr>
          <w:rFonts w:ascii="Arial" w:hAnsi="Arial" w:cs="Arial"/>
          <w:color w:val="0000FF"/>
        </w:rPr>
        <w:t>12</w:t>
      </w:r>
      <w:r w:rsidR="002E1B30" w:rsidRPr="00872CC1">
        <w:rPr>
          <w:rFonts w:ascii="Arial" w:hAnsi="Arial" w:cs="Arial"/>
          <w:color w:val="0000FF"/>
        </w:rPr>
        <w:t>.201</w:t>
      </w:r>
      <w:r w:rsidR="00FF3DC5" w:rsidRPr="00872CC1">
        <w:rPr>
          <w:rFonts w:ascii="Arial" w:hAnsi="Arial" w:cs="Arial"/>
          <w:color w:val="0000FF"/>
        </w:rPr>
        <w:t>7</w:t>
      </w:r>
      <w:r w:rsidR="002E1B30" w:rsidRPr="00872CC1">
        <w:rPr>
          <w:rFonts w:ascii="Arial" w:hAnsi="Arial" w:cs="Arial"/>
          <w:color w:val="0000FF"/>
        </w:rPr>
        <w:t xml:space="preserve"> года</w:t>
      </w:r>
      <w:r w:rsidRPr="00872CC1">
        <w:rPr>
          <w:rFonts w:ascii="Arial" w:hAnsi="Arial" w:cs="Arial"/>
          <w:color w:val="0000FF"/>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2E1B30" w:rsidRPr="00872CC1">
        <w:rPr>
          <w:rFonts w:ascii="Arial" w:hAnsi="Arial" w:cs="Arial"/>
          <w:color w:val="0000FF"/>
        </w:rPr>
        <w:t xml:space="preserve"> № </w:t>
      </w:r>
      <w:r w:rsidR="00FF3DC5" w:rsidRPr="00872CC1">
        <w:rPr>
          <w:rFonts w:ascii="Arial" w:hAnsi="Arial" w:cs="Arial"/>
          <w:color w:val="0000FF"/>
        </w:rPr>
        <w:t>479</w:t>
      </w:r>
      <w:r w:rsidR="002E1B30" w:rsidRPr="00872CC1">
        <w:rPr>
          <w:rFonts w:ascii="Arial" w:hAnsi="Arial" w:cs="Arial"/>
          <w:color w:val="0000FF"/>
        </w:rPr>
        <w:t xml:space="preserve">-ФЗ от </w:t>
      </w:r>
      <w:r w:rsidR="00FF3DC5" w:rsidRPr="00872CC1">
        <w:rPr>
          <w:rFonts w:ascii="Arial" w:hAnsi="Arial" w:cs="Arial"/>
          <w:color w:val="0000FF"/>
        </w:rPr>
        <w:t>29</w:t>
      </w:r>
      <w:r w:rsidR="002E1B30" w:rsidRPr="00872CC1">
        <w:rPr>
          <w:rFonts w:ascii="Arial" w:hAnsi="Arial" w:cs="Arial"/>
          <w:color w:val="0000FF"/>
        </w:rPr>
        <w:t>.</w:t>
      </w:r>
      <w:r w:rsidR="00FF3DC5" w:rsidRPr="00872CC1">
        <w:rPr>
          <w:rFonts w:ascii="Arial" w:hAnsi="Arial" w:cs="Arial"/>
          <w:color w:val="0000FF"/>
        </w:rPr>
        <w:t>12</w:t>
      </w:r>
      <w:r w:rsidR="002E1B30" w:rsidRPr="00872CC1">
        <w:rPr>
          <w:rFonts w:ascii="Arial" w:hAnsi="Arial" w:cs="Arial"/>
          <w:color w:val="0000FF"/>
        </w:rPr>
        <w:t>.201</w:t>
      </w:r>
      <w:r w:rsidR="00FF3DC5" w:rsidRPr="00872CC1">
        <w:rPr>
          <w:rFonts w:ascii="Arial" w:hAnsi="Arial" w:cs="Arial"/>
          <w:color w:val="0000FF"/>
        </w:rPr>
        <w:t>7</w:t>
      </w:r>
      <w:r w:rsidR="002E1B30" w:rsidRPr="00872CC1">
        <w:rPr>
          <w:rFonts w:ascii="Arial" w:hAnsi="Arial" w:cs="Arial"/>
          <w:color w:val="0000FF"/>
        </w:rPr>
        <w:t xml:space="preserve"> года</w:t>
      </w:r>
      <w:r w:rsidRPr="00872CC1">
        <w:rPr>
          <w:rFonts w:ascii="Arial" w:hAnsi="Arial" w:cs="Arial"/>
          <w:color w:val="0000FF"/>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4" w:name="l83"/>
      <w:bookmarkStart w:id="5" w:name="l84"/>
      <w:bookmarkEnd w:id="4"/>
      <w:bookmarkEnd w:id="5"/>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5.</w:t>
      </w:r>
      <w:r w:rsidRPr="00872CC1">
        <w:rPr>
          <w:rFonts w:ascii="Arial" w:hAnsi="Arial" w:cs="Arial"/>
          <w:color w:val="0000FF"/>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6.</w:t>
      </w:r>
      <w:r w:rsidRPr="00872CC1">
        <w:rPr>
          <w:rFonts w:ascii="Arial" w:hAnsi="Arial" w:cs="Arial"/>
          <w:color w:val="0000FF"/>
        </w:rPr>
        <w:t>Направление многофункциональным центром заявлений, а также указанных в части 4  статьи</w:t>
      </w:r>
      <w:r w:rsidR="00FF3DC5" w:rsidRPr="00872CC1">
        <w:rPr>
          <w:rFonts w:ascii="Arial" w:hAnsi="Arial" w:cs="Arial"/>
          <w:color w:val="0000FF"/>
        </w:rPr>
        <w:t xml:space="preserve"> 15.1</w:t>
      </w:r>
      <w:r w:rsidRPr="00872CC1">
        <w:rPr>
          <w:rFonts w:ascii="Arial" w:hAnsi="Arial" w:cs="Arial"/>
          <w:color w:val="0000FF"/>
        </w:rPr>
        <w:t xml:space="preserve">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lastRenderedPageBreak/>
        <w:t xml:space="preserve">    7.</w:t>
      </w:r>
      <w:r w:rsidR="001F320D">
        <w:rPr>
          <w:rStyle w:val="dt-m"/>
          <w:rFonts w:ascii="Arial" w:hAnsi="Arial" w:cs="Arial"/>
          <w:color w:val="0000FF"/>
        </w:rPr>
        <w:t xml:space="preserve"> </w:t>
      </w:r>
      <w:r w:rsidRPr="00872CC1">
        <w:rPr>
          <w:rFonts w:ascii="Arial" w:hAnsi="Arial" w:cs="Arial"/>
          <w:color w:val="0000FF"/>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6" w:name="l85"/>
      <w:bookmarkStart w:id="7" w:name="l86"/>
      <w:bookmarkEnd w:id="6"/>
      <w:bookmarkEnd w:id="7"/>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8.</w:t>
      </w:r>
      <w:r w:rsidR="001F320D">
        <w:rPr>
          <w:rStyle w:val="dt-m"/>
          <w:rFonts w:ascii="Arial" w:hAnsi="Arial" w:cs="Arial"/>
          <w:color w:val="0000FF"/>
        </w:rPr>
        <w:t xml:space="preserve"> </w:t>
      </w:r>
      <w:r w:rsidRPr="00872CC1">
        <w:rPr>
          <w:rFonts w:ascii="Arial" w:hAnsi="Arial" w:cs="Arial"/>
          <w:color w:val="0000FF"/>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9.</w:t>
      </w:r>
      <w:r w:rsidR="001F320D">
        <w:rPr>
          <w:rStyle w:val="dt-m"/>
          <w:rFonts w:ascii="Arial" w:hAnsi="Arial" w:cs="Arial"/>
          <w:color w:val="0000FF"/>
        </w:rPr>
        <w:t xml:space="preserve"> </w:t>
      </w:r>
      <w:r w:rsidRPr="00872CC1">
        <w:rPr>
          <w:rFonts w:ascii="Arial" w:hAnsi="Arial" w:cs="Arial"/>
          <w:color w:val="0000FF"/>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8" w:name="l87"/>
      <w:bookmarkStart w:id="9" w:name="l88"/>
      <w:bookmarkEnd w:id="8"/>
      <w:bookmarkEnd w:id="9"/>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10.</w:t>
      </w:r>
      <w:r w:rsidR="001F320D">
        <w:rPr>
          <w:rStyle w:val="dt-m"/>
          <w:rFonts w:ascii="Arial" w:hAnsi="Arial" w:cs="Arial"/>
          <w:color w:val="0000FF"/>
        </w:rPr>
        <w:t xml:space="preserve"> </w:t>
      </w:r>
      <w:r w:rsidRPr="00872CC1">
        <w:rPr>
          <w:rFonts w:ascii="Arial" w:hAnsi="Arial" w:cs="Arial"/>
          <w:color w:val="0000FF"/>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53FE" w:rsidRPr="00872CC1" w:rsidRDefault="006853FE" w:rsidP="006853FE">
      <w:pPr>
        <w:pStyle w:val="dt-pdt-m2"/>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lastRenderedPageBreak/>
        <w:t>1)</w:t>
      </w:r>
      <w:r w:rsidRPr="00872CC1">
        <w:rPr>
          <w:rFonts w:ascii="Arial" w:hAnsi="Arial" w:cs="Arial"/>
          <w:color w:val="0000FF"/>
        </w:rPr>
        <w:t>в ходе личного приема заявителя;</w:t>
      </w:r>
      <w:bookmarkStart w:id="10" w:name="l89"/>
      <w:bookmarkEnd w:id="10"/>
    </w:p>
    <w:p w:rsidR="006853FE" w:rsidRPr="00872CC1" w:rsidRDefault="006853FE" w:rsidP="006853FE">
      <w:pPr>
        <w:pStyle w:val="dt-pdt-m2"/>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по телефону;</w:t>
      </w:r>
    </w:p>
    <w:p w:rsidR="006853FE" w:rsidRPr="00872CC1" w:rsidRDefault="006853FE" w:rsidP="006853FE">
      <w:pPr>
        <w:pStyle w:val="dt-pdt-m2"/>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3)</w:t>
      </w:r>
      <w:r w:rsidRPr="00872CC1">
        <w:rPr>
          <w:rFonts w:ascii="Arial" w:hAnsi="Arial" w:cs="Arial"/>
          <w:color w:val="0000FF"/>
        </w:rPr>
        <w:t>по электронной почте.</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11.</w:t>
      </w:r>
      <w:r w:rsidR="001F320D">
        <w:rPr>
          <w:rStyle w:val="dt-m"/>
          <w:rFonts w:ascii="Arial" w:hAnsi="Arial" w:cs="Arial"/>
          <w:color w:val="0000FF"/>
        </w:rPr>
        <w:t xml:space="preserve"> </w:t>
      </w:r>
      <w:r w:rsidRPr="00872CC1">
        <w:rPr>
          <w:rFonts w:ascii="Arial" w:hAnsi="Arial" w:cs="Arial"/>
          <w:color w:val="0000FF"/>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1" w:name="l90"/>
      <w:bookmarkEnd w:id="11"/>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12.</w:t>
      </w:r>
      <w:r w:rsidR="001F320D">
        <w:rPr>
          <w:rStyle w:val="dt-m"/>
          <w:rFonts w:ascii="Arial" w:hAnsi="Arial" w:cs="Arial"/>
          <w:color w:val="0000FF"/>
        </w:rPr>
        <w:t xml:space="preserve"> </w:t>
      </w:r>
      <w:r w:rsidRPr="00872CC1">
        <w:rPr>
          <w:rFonts w:ascii="Arial" w:hAnsi="Arial" w:cs="Arial"/>
          <w:color w:val="0000FF"/>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13.</w:t>
      </w:r>
      <w:r w:rsidR="001F320D">
        <w:rPr>
          <w:rStyle w:val="dt-m"/>
          <w:rFonts w:ascii="Arial" w:hAnsi="Arial" w:cs="Arial"/>
          <w:color w:val="0000FF"/>
        </w:rPr>
        <w:t xml:space="preserve"> </w:t>
      </w:r>
      <w:r w:rsidRPr="00872CC1">
        <w:rPr>
          <w:rFonts w:ascii="Arial" w:hAnsi="Arial" w:cs="Arial"/>
          <w:color w:val="0000FF"/>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2" w:name="l91"/>
      <w:bookmarkStart w:id="13" w:name="l44"/>
      <w:bookmarkEnd w:id="12"/>
      <w:bookmarkEnd w:id="13"/>
    </w:p>
    <w:p w:rsidR="006853FE" w:rsidRPr="00872CC1" w:rsidRDefault="006853FE" w:rsidP="006853FE">
      <w:pPr>
        <w:pStyle w:val="dt-pdt-m2"/>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853FE" w:rsidRPr="00872CC1" w:rsidRDefault="006853FE" w:rsidP="006853FE">
      <w:pPr>
        <w:pStyle w:val="dt-pdt-m2"/>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муниципальным правовым актом - для муниципальных услуг, предоставляемых органами местного самоуправления.</w:t>
      </w:r>
      <w:bookmarkStart w:id="14" w:name="l92"/>
      <w:bookmarkEnd w:id="14"/>
    </w:p>
    <w:p w:rsidR="006853FE" w:rsidRPr="00872CC1" w:rsidRDefault="006853FE" w:rsidP="006853FE">
      <w:pPr>
        <w:pStyle w:val="dt-pdt-m1"/>
        <w:shd w:val="clear" w:color="auto" w:fill="FFFFFF"/>
        <w:spacing w:before="0" w:beforeAutospacing="0" w:after="0" w:afterAutospacing="0" w:line="360" w:lineRule="atLeast"/>
        <w:jc w:val="both"/>
        <w:textAlignment w:val="baseline"/>
        <w:rPr>
          <w:rFonts w:ascii="Arial" w:hAnsi="Arial" w:cs="Arial"/>
          <w:color w:val="0000FF"/>
        </w:rPr>
      </w:pPr>
      <w:r w:rsidRPr="00872CC1">
        <w:rPr>
          <w:rStyle w:val="dt-m"/>
          <w:rFonts w:ascii="Arial" w:hAnsi="Arial" w:cs="Arial"/>
          <w:color w:val="0000FF"/>
        </w:rPr>
        <w:t xml:space="preserve">      14.</w:t>
      </w:r>
      <w:r w:rsidR="001F320D">
        <w:rPr>
          <w:rStyle w:val="dt-m"/>
          <w:rFonts w:ascii="Arial" w:hAnsi="Arial" w:cs="Arial"/>
          <w:color w:val="0000FF"/>
        </w:rPr>
        <w:t xml:space="preserve"> </w:t>
      </w:r>
      <w:r w:rsidRPr="00872CC1">
        <w:rPr>
          <w:rFonts w:ascii="Arial" w:hAnsi="Arial" w:cs="Arial"/>
          <w:color w:val="0000FF"/>
        </w:rPr>
        <w:t>На основе указанных в части 13  статьи</w:t>
      </w:r>
      <w:r w:rsidR="00FF3DC5" w:rsidRPr="00872CC1">
        <w:rPr>
          <w:rFonts w:ascii="Arial" w:hAnsi="Arial" w:cs="Arial"/>
          <w:color w:val="0000FF"/>
        </w:rPr>
        <w:t xml:space="preserve"> 15.1</w:t>
      </w:r>
      <w:r w:rsidRPr="00872CC1">
        <w:rPr>
          <w:rFonts w:ascii="Arial" w:hAnsi="Arial" w:cs="Arial"/>
          <w:color w:val="0000FF"/>
        </w:rPr>
        <w:t xml:space="preserve">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15" w:name="l45"/>
      <w:bookmarkStart w:id="16" w:name="l93"/>
      <w:bookmarkStart w:id="17" w:name="l46"/>
      <w:bookmarkEnd w:id="15"/>
      <w:bookmarkEnd w:id="16"/>
      <w:bookmarkEnd w:id="17"/>
    </w:p>
    <w:p w:rsidR="006853FE" w:rsidRPr="00872CC1" w:rsidRDefault="006853F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C26566" w:rsidP="005436FA">
      <w:pPr>
        <w:spacing w:after="0" w:line="240" w:lineRule="auto"/>
        <w:ind w:firstLine="709"/>
        <w:jc w:val="center"/>
        <w:rPr>
          <w:rFonts w:ascii="Arial" w:hAnsi="Arial" w:cs="Arial"/>
          <w:b/>
          <w:sz w:val="24"/>
          <w:szCs w:val="24"/>
        </w:rPr>
      </w:pPr>
      <w:r w:rsidRPr="00872CC1">
        <w:rPr>
          <w:rFonts w:ascii="Arial" w:hAnsi="Arial" w:cs="Arial"/>
          <w:b/>
          <w:sz w:val="24"/>
          <w:szCs w:val="24"/>
        </w:rPr>
        <w:lastRenderedPageBreak/>
        <w:t>4</w:t>
      </w:r>
      <w:r w:rsidR="0086328E" w:rsidRPr="00872CC1">
        <w:rPr>
          <w:rFonts w:ascii="Arial" w:hAnsi="Arial" w:cs="Arial"/>
          <w:b/>
          <w:sz w:val="24"/>
          <w:szCs w:val="24"/>
        </w:rPr>
        <w:t xml:space="preserve">. Порядок и </w:t>
      </w:r>
      <w:r w:rsidR="000E379B" w:rsidRPr="00872CC1">
        <w:rPr>
          <w:rFonts w:ascii="Arial" w:hAnsi="Arial" w:cs="Arial"/>
          <w:b/>
          <w:sz w:val="24"/>
          <w:szCs w:val="24"/>
        </w:rPr>
        <w:t>формы контроля</w:t>
      </w:r>
      <w:r w:rsidR="000E379B" w:rsidRPr="00872CC1">
        <w:rPr>
          <w:rFonts w:ascii="Arial" w:hAnsi="Arial" w:cs="Arial"/>
          <w:b/>
          <w:sz w:val="24"/>
          <w:szCs w:val="24"/>
        </w:rPr>
        <w:br/>
      </w:r>
      <w:r w:rsidR="0086328E" w:rsidRPr="00872CC1">
        <w:rPr>
          <w:rFonts w:ascii="Arial" w:hAnsi="Arial" w:cs="Arial"/>
          <w:b/>
          <w:sz w:val="24"/>
          <w:szCs w:val="24"/>
        </w:rPr>
        <w:t xml:space="preserve">за исполнением административного регламента </w:t>
      </w:r>
    </w:p>
    <w:p w:rsidR="00B06EC8" w:rsidRPr="00872CC1" w:rsidRDefault="00685443" w:rsidP="00685443">
      <w:pPr>
        <w:spacing w:after="0" w:line="240" w:lineRule="auto"/>
        <w:jc w:val="center"/>
        <w:rPr>
          <w:rFonts w:ascii="Arial" w:hAnsi="Arial" w:cs="Arial"/>
          <w:b/>
          <w:sz w:val="24"/>
          <w:szCs w:val="24"/>
        </w:rPr>
      </w:pPr>
      <w:r w:rsidRPr="00872CC1">
        <w:rPr>
          <w:rFonts w:ascii="Arial" w:hAnsi="Arial" w:cs="Arial"/>
          <w:b/>
          <w:sz w:val="24"/>
          <w:szCs w:val="24"/>
        </w:rPr>
        <w:t>«</w:t>
      </w:r>
      <w:r w:rsidR="00B06EC8" w:rsidRPr="00872CC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72CC1">
        <w:rPr>
          <w:rFonts w:ascii="Arial" w:hAnsi="Arial" w:cs="Arial"/>
          <w:b/>
          <w:sz w:val="24"/>
          <w:szCs w:val="24"/>
        </w:rPr>
        <w:t>»</w:t>
      </w:r>
    </w:p>
    <w:p w:rsidR="00B06EC8" w:rsidRPr="00872CC1" w:rsidRDefault="00B06EC8" w:rsidP="005436FA">
      <w:pPr>
        <w:spacing w:after="0" w:line="240" w:lineRule="auto"/>
        <w:ind w:firstLine="709"/>
        <w:jc w:val="center"/>
        <w:rPr>
          <w:rFonts w:ascii="Arial" w:hAnsi="Arial" w:cs="Arial"/>
          <w:b/>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872CC1">
        <w:rPr>
          <w:rFonts w:ascii="Arial" w:hAnsi="Arial" w:cs="Arial"/>
          <w:sz w:val="24"/>
          <w:szCs w:val="24"/>
        </w:rPr>
        <w:t>Главой Вавиловского сельского поселения</w:t>
      </w:r>
      <w:r w:rsidRPr="00872CC1">
        <w:rPr>
          <w:rFonts w:ascii="Arial" w:hAnsi="Arial" w:cs="Arial"/>
          <w:sz w:val="24"/>
          <w:szCs w:val="24"/>
        </w:rPr>
        <w:t>.</w:t>
      </w:r>
    </w:p>
    <w:p w:rsidR="00B06EC8" w:rsidRPr="00872CC1"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872CC1">
        <w:rPr>
          <w:rFonts w:ascii="Arial" w:hAnsi="Arial" w:cs="Arial"/>
          <w:i/>
          <w:sz w:val="24"/>
          <w:szCs w:val="24"/>
        </w:rPr>
        <w:t xml:space="preserve"> </w:t>
      </w:r>
      <w:r w:rsidRPr="00872CC1">
        <w:rPr>
          <w:rFonts w:ascii="Arial" w:hAnsi="Arial" w:cs="Arial"/>
          <w:sz w:val="24"/>
          <w:szCs w:val="24"/>
        </w:rPr>
        <w:t>Регламент</w:t>
      </w:r>
      <w:r w:rsidR="003F157D" w:rsidRPr="00872CC1">
        <w:rPr>
          <w:rFonts w:ascii="Arial" w:hAnsi="Arial" w:cs="Arial"/>
          <w:sz w:val="24"/>
          <w:szCs w:val="24"/>
        </w:rPr>
        <w:t xml:space="preserve">ом </w:t>
      </w:r>
      <w:r w:rsidRPr="00872CC1">
        <w:rPr>
          <w:rFonts w:ascii="Arial" w:hAnsi="Arial" w:cs="Arial"/>
          <w:sz w:val="24"/>
          <w:szCs w:val="24"/>
        </w:rPr>
        <w:t xml:space="preserve"> Администрации </w:t>
      </w:r>
      <w:r w:rsidR="003F157D"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B06EC8" w:rsidRPr="00872CC1" w:rsidRDefault="00B06EC8" w:rsidP="005436FA">
      <w:pPr>
        <w:spacing w:after="0" w:line="240" w:lineRule="auto"/>
        <w:ind w:firstLine="709"/>
        <w:jc w:val="center"/>
        <w:rPr>
          <w:rFonts w:ascii="Arial" w:hAnsi="Arial" w:cs="Arial"/>
          <w:sz w:val="24"/>
          <w:szCs w:val="24"/>
        </w:rPr>
      </w:pPr>
    </w:p>
    <w:p w:rsidR="00517E64" w:rsidRPr="00872CC1" w:rsidRDefault="00517E64" w:rsidP="005436FA">
      <w:pPr>
        <w:spacing w:after="0" w:line="240" w:lineRule="auto"/>
        <w:ind w:firstLine="709"/>
        <w:jc w:val="center"/>
        <w:rPr>
          <w:rFonts w:ascii="Arial" w:hAnsi="Arial" w:cs="Arial"/>
          <w:sz w:val="24"/>
          <w:szCs w:val="24"/>
        </w:r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872CC1" w:rsidRDefault="00B06EC8" w:rsidP="005436FA">
      <w:pPr>
        <w:spacing w:after="0" w:line="240" w:lineRule="auto"/>
        <w:ind w:firstLine="709"/>
        <w:jc w:val="center"/>
        <w:rPr>
          <w:rFonts w:ascii="Arial" w:hAnsi="Arial" w:cs="Arial"/>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872CC1" w:rsidRDefault="00B06EC8"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1) проведения проверок;</w:t>
      </w:r>
    </w:p>
    <w:p w:rsidR="00B06EC8" w:rsidRPr="00872CC1" w:rsidRDefault="00B06EC8"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рассмотрения жалоб заявителей на действия (бездействие) должностных лиц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w:t>
      </w:r>
      <w:r w:rsidR="00671B9B" w:rsidRPr="00872CC1">
        <w:rPr>
          <w:rFonts w:ascii="Arial" w:hAnsi="Arial" w:cs="Arial"/>
          <w:sz w:val="24"/>
          <w:szCs w:val="24"/>
        </w:rPr>
        <w:t xml:space="preserve">муниципальных служащих, </w:t>
      </w:r>
      <w:r w:rsidRPr="00872CC1">
        <w:rPr>
          <w:rFonts w:ascii="Arial" w:hAnsi="Arial" w:cs="Arial"/>
          <w:sz w:val="24"/>
          <w:szCs w:val="24"/>
        </w:rPr>
        <w:t>ответственных за предоставление муниципальной услуги.</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проверке </w:t>
      </w:r>
      <w:r w:rsidR="00561305" w:rsidRPr="00872CC1">
        <w:rPr>
          <w:rFonts w:ascii="Arial" w:hAnsi="Arial" w:cs="Arial"/>
          <w:sz w:val="24"/>
          <w:szCs w:val="24"/>
        </w:rPr>
        <w:t>рассматриваются</w:t>
      </w:r>
      <w:r w:rsidRPr="00872CC1">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872CC1">
        <w:rPr>
          <w:rFonts w:ascii="Arial" w:hAnsi="Arial" w:cs="Arial"/>
          <w:sz w:val="24"/>
          <w:szCs w:val="24"/>
        </w:rPr>
        <w:t xml:space="preserve"> Вавиловского сельского поселения</w:t>
      </w:r>
      <w:r w:rsidR="00671B9B" w:rsidRPr="00872CC1">
        <w:rPr>
          <w:rFonts w:ascii="Arial" w:hAnsi="Arial" w:cs="Arial"/>
          <w:i/>
          <w:sz w:val="24"/>
          <w:szCs w:val="24"/>
        </w:rPr>
        <w:t xml:space="preserve">, </w:t>
      </w:r>
      <w:r w:rsidR="00671B9B" w:rsidRPr="00872CC1">
        <w:rPr>
          <w:rFonts w:ascii="Arial" w:hAnsi="Arial" w:cs="Arial"/>
          <w:sz w:val="24"/>
          <w:szCs w:val="24"/>
        </w:rPr>
        <w:t>муниципальных служащих</w:t>
      </w:r>
      <w:r w:rsidR="00671B9B" w:rsidRPr="00872CC1">
        <w:rPr>
          <w:rFonts w:ascii="Arial" w:hAnsi="Arial" w:cs="Arial"/>
          <w:i/>
          <w:sz w:val="24"/>
          <w:szCs w:val="24"/>
        </w:rPr>
        <w:t>.</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872CC1" w:rsidRDefault="00B06EC8" w:rsidP="009D3B04">
      <w:pPr>
        <w:pStyle w:val="a"/>
        <w:numPr>
          <w:ilvl w:val="0"/>
          <w:numId w:val="0"/>
        </w:num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872CC1" w:rsidRDefault="00B06EC8" w:rsidP="005436FA">
      <w:pPr>
        <w:spacing w:after="0" w:line="240" w:lineRule="auto"/>
        <w:ind w:firstLine="709"/>
        <w:jc w:val="center"/>
        <w:rPr>
          <w:rFonts w:ascii="Arial" w:hAnsi="Arial" w:cs="Arial"/>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w:t>
      </w:r>
      <w:r w:rsidRPr="00872CC1">
        <w:rPr>
          <w:rFonts w:ascii="Arial" w:hAnsi="Arial" w:cs="Arial"/>
          <w:sz w:val="24"/>
          <w:szCs w:val="24"/>
        </w:rPr>
        <w:lastRenderedPageBreak/>
        <w:t>должностные лица Администрации</w:t>
      </w:r>
      <w:r w:rsidR="003F157D" w:rsidRPr="00872CC1">
        <w:rPr>
          <w:rFonts w:ascii="Arial" w:hAnsi="Arial" w:cs="Arial"/>
          <w:i/>
          <w:sz w:val="24"/>
          <w:szCs w:val="24"/>
        </w:rPr>
        <w:t xml:space="preserve"> </w:t>
      </w:r>
      <w:r w:rsidR="003F157D" w:rsidRPr="00872CC1">
        <w:rPr>
          <w:rFonts w:ascii="Arial" w:hAnsi="Arial" w:cs="Arial"/>
          <w:sz w:val="24"/>
          <w:szCs w:val="24"/>
        </w:rPr>
        <w:t>Вавиловского сельского поселения</w:t>
      </w:r>
      <w:r w:rsidRPr="00872CC1">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Персональная ответственность должностных лиц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872CC1"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872CC1" w:rsidRDefault="00B06EC8" w:rsidP="005436FA">
      <w:pPr>
        <w:spacing w:after="0" w:line="240" w:lineRule="auto"/>
        <w:ind w:firstLine="709"/>
        <w:jc w:val="center"/>
        <w:rPr>
          <w:rFonts w:ascii="Arial" w:hAnsi="Arial" w:cs="Arial"/>
          <w:b/>
          <w:sz w:val="24"/>
          <w:szCs w:val="24"/>
        </w:rPr>
      </w:pPr>
    </w:p>
    <w:p w:rsidR="00F8664B" w:rsidRPr="00872CC1" w:rsidRDefault="00E97242"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872CC1">
        <w:rPr>
          <w:rFonts w:ascii="Arial" w:hAnsi="Arial" w:cs="Arial"/>
          <w:sz w:val="24"/>
          <w:szCs w:val="24"/>
        </w:rPr>
        <w:t>.</w:t>
      </w:r>
    </w:p>
    <w:p w:rsidR="0086328E" w:rsidRPr="00872CC1" w:rsidRDefault="0086328E" w:rsidP="005436FA">
      <w:pPr>
        <w:autoSpaceDE w:val="0"/>
        <w:autoSpaceDN w:val="0"/>
        <w:adjustRightInd w:val="0"/>
        <w:spacing w:after="0" w:line="240" w:lineRule="auto"/>
        <w:ind w:firstLine="709"/>
        <w:jc w:val="both"/>
        <w:rPr>
          <w:rFonts w:ascii="Arial" w:hAnsi="Arial" w:cs="Arial"/>
          <w:sz w:val="24"/>
          <w:szCs w:val="24"/>
        </w:rPr>
      </w:pPr>
    </w:p>
    <w:p w:rsidR="006853FE" w:rsidRPr="00872CC1" w:rsidRDefault="00C26566" w:rsidP="006853FE">
      <w:pPr>
        <w:jc w:val="center"/>
        <w:rPr>
          <w:rFonts w:ascii="Arial" w:hAnsi="Arial" w:cs="Arial"/>
          <w:b/>
          <w:color w:val="0000FF"/>
          <w:sz w:val="24"/>
          <w:szCs w:val="24"/>
        </w:rPr>
      </w:pPr>
      <w:r w:rsidRPr="001F320D">
        <w:rPr>
          <w:rFonts w:ascii="Arial" w:hAnsi="Arial" w:cs="Arial"/>
          <w:b/>
          <w:color w:val="0000FF"/>
          <w:sz w:val="28"/>
          <w:szCs w:val="28"/>
        </w:rPr>
        <w:t>5</w:t>
      </w:r>
      <w:r w:rsidR="0086328E" w:rsidRPr="00872CC1">
        <w:rPr>
          <w:rFonts w:ascii="Arial" w:hAnsi="Arial" w:cs="Arial"/>
          <w:b/>
          <w:color w:val="0000FF"/>
          <w:sz w:val="24"/>
          <w:szCs w:val="24"/>
        </w:rPr>
        <w:t>. </w:t>
      </w:r>
      <w:r w:rsidR="006853FE" w:rsidRPr="00872CC1">
        <w:rPr>
          <w:rFonts w:ascii="Arial" w:hAnsi="Arial" w:cs="Arial"/>
          <w:b/>
          <w:color w:val="0000FF"/>
          <w:sz w:val="24"/>
          <w:szCs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4021F" w:rsidRPr="00872CC1" w:rsidRDefault="0034021F" w:rsidP="005436FA">
      <w:pPr>
        <w:spacing w:after="0" w:line="240" w:lineRule="auto"/>
        <w:ind w:firstLine="709"/>
        <w:jc w:val="center"/>
        <w:rPr>
          <w:rFonts w:ascii="Arial" w:hAnsi="Arial" w:cs="Arial"/>
          <w:b/>
          <w:sz w:val="24"/>
          <w:szCs w:val="24"/>
        </w:rPr>
      </w:pPr>
    </w:p>
    <w:p w:rsidR="00BD6A46" w:rsidRPr="00872CC1" w:rsidRDefault="00BD6A46" w:rsidP="00BD6A46">
      <w:pPr>
        <w:pStyle w:val="consplusnormal1"/>
        <w:spacing w:before="0" w:after="0"/>
        <w:ind w:firstLine="709"/>
        <w:jc w:val="both"/>
        <w:rPr>
          <w:rFonts w:ascii="Arial" w:hAnsi="Arial" w:cs="Arial"/>
          <w:color w:val="0000FF"/>
        </w:rPr>
      </w:pPr>
      <w:r w:rsidRPr="00872CC1">
        <w:rPr>
          <w:rFonts w:ascii="Arial" w:hAnsi="Arial" w:cs="Arial"/>
          <w:color w:val="0000FF"/>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BD6A46" w:rsidRPr="00872CC1" w:rsidRDefault="00BD6A46" w:rsidP="00BD6A46">
      <w:pPr>
        <w:pStyle w:val="s1"/>
        <w:jc w:val="both"/>
        <w:rPr>
          <w:rFonts w:ascii="Arial" w:hAnsi="Arial" w:cs="Arial"/>
          <w:color w:val="0000FF"/>
        </w:rPr>
      </w:pPr>
      <w:r w:rsidRPr="00872CC1">
        <w:rPr>
          <w:rFonts w:ascii="Arial" w:hAnsi="Arial" w:cs="Arial"/>
          <w:color w:val="0000FF"/>
        </w:rPr>
        <w:t>5.1. Предмет досудебного (внесудебного) обжалования</w:t>
      </w:r>
    </w:p>
    <w:p w:rsidR="00BD6A46" w:rsidRPr="00872CC1" w:rsidRDefault="00BD6A46" w:rsidP="00BD6A46">
      <w:pPr>
        <w:pStyle w:val="s1"/>
        <w:jc w:val="both"/>
        <w:rPr>
          <w:rFonts w:ascii="Arial" w:hAnsi="Arial" w:cs="Arial"/>
          <w:color w:val="0000FF"/>
        </w:rPr>
      </w:pPr>
      <w:r w:rsidRPr="00872CC1">
        <w:rPr>
          <w:rFonts w:ascii="Arial" w:hAnsi="Arial" w:cs="Arial"/>
          <w:color w:val="0000FF"/>
        </w:rPr>
        <w:t xml:space="preserve"> Заявитель может обратиться с жалобой, в том числе в следующих случаях:</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43" w:anchor="/document/12177515/entry/1510" w:history="1">
        <w:r w:rsidRPr="00872CC1">
          <w:rPr>
            <w:rStyle w:val="af0"/>
            <w:rFonts w:ascii="Arial" w:hAnsi="Arial" w:cs="Arial"/>
            <w:sz w:val="24"/>
            <w:szCs w:val="24"/>
          </w:rPr>
          <w:t>статье 15.1</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w:t>
      </w:r>
      <w:hyperlink r:id="rId44" w:anchor="/document-relations/12177515/1/0/110102" w:history="1"/>
      <w:r w:rsidRPr="00872CC1">
        <w:rPr>
          <w:rFonts w:ascii="Arial" w:hAnsi="Arial" w:cs="Arial"/>
          <w:color w:val="0000FF"/>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872CC1">
        <w:rPr>
          <w:rFonts w:ascii="Arial" w:hAnsi="Arial" w:cs="Arial"/>
          <w:color w:val="0000FF"/>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anchor="/document/12177515/entry/160013" w:history="1">
        <w:r w:rsidRPr="00872CC1">
          <w:rPr>
            <w:rStyle w:val="af0"/>
            <w:rFonts w:ascii="Arial" w:hAnsi="Arial" w:cs="Arial"/>
            <w:sz w:val="24"/>
            <w:szCs w:val="24"/>
          </w:rPr>
          <w:t>частью 1.3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872CC1" w:rsidRDefault="00BD6A46" w:rsidP="00BD6A46">
      <w:pPr>
        <w:jc w:val="both"/>
        <w:rPr>
          <w:rFonts w:ascii="Arial" w:hAnsi="Arial" w:cs="Arial"/>
          <w:color w:val="0000FF"/>
          <w:sz w:val="24"/>
          <w:szCs w:val="24"/>
        </w:rPr>
      </w:pPr>
      <w:r w:rsidRPr="00872CC1">
        <w:rPr>
          <w:rFonts w:ascii="Arial" w:hAnsi="Arial" w:cs="Arial"/>
          <w:sz w:val="24"/>
          <w:szCs w:val="24"/>
        </w:rPr>
        <w:t xml:space="preserve">     </w:t>
      </w:r>
      <w:r w:rsidRPr="00872CC1">
        <w:rPr>
          <w:rFonts w:ascii="Arial" w:hAnsi="Arial" w:cs="Arial"/>
          <w:color w:val="0000FF"/>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ocument/12177515/entry/160013" w:history="1">
        <w:r w:rsidRPr="00872CC1">
          <w:rPr>
            <w:rStyle w:val="af0"/>
            <w:rFonts w:ascii="Arial" w:hAnsi="Arial" w:cs="Arial"/>
            <w:sz w:val="24"/>
            <w:szCs w:val="24"/>
          </w:rPr>
          <w:t>частью 1.3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w:t>
      </w:r>
      <w:r w:rsidRPr="00872CC1">
        <w:rPr>
          <w:rFonts w:ascii="Arial" w:hAnsi="Arial" w:cs="Arial"/>
          <w:color w:val="0000FF"/>
          <w:sz w:val="24"/>
          <w:szCs w:val="24"/>
        </w:rPr>
        <w:lastRenderedPageBreak/>
        <w:t>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anchor="/document/12177515/entry/160013" w:history="1">
        <w:r w:rsidRPr="00872CC1">
          <w:rPr>
            <w:rStyle w:val="af0"/>
            <w:rFonts w:ascii="Arial" w:hAnsi="Arial" w:cs="Arial"/>
            <w:sz w:val="24"/>
            <w:szCs w:val="24"/>
          </w:rPr>
          <w:t>частью 1.3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BD6A46" w:rsidRPr="00C377A0" w:rsidRDefault="00BD6A46" w:rsidP="00C377A0">
      <w:pPr>
        <w:jc w:val="both"/>
        <w:rPr>
          <w:rFonts w:ascii="Arial" w:hAnsi="Arial" w:cs="Arial"/>
          <w:color w:val="0000FF"/>
          <w:sz w:val="24"/>
          <w:szCs w:val="24"/>
        </w:rPr>
      </w:pPr>
      <w:r w:rsidRPr="00C377A0">
        <w:rPr>
          <w:rFonts w:ascii="Arial" w:hAnsi="Arial" w:cs="Arial"/>
          <w:color w:val="0000FF"/>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anchor="/document/12177515/entry/160013" w:history="1">
        <w:r w:rsidRPr="00C377A0">
          <w:rPr>
            <w:rStyle w:val="af0"/>
            <w:rFonts w:ascii="Arial" w:hAnsi="Arial" w:cs="Arial"/>
            <w:sz w:val="24"/>
            <w:szCs w:val="24"/>
          </w:rPr>
          <w:t>частью 1.3 статьи 16</w:t>
        </w:r>
      </w:hyperlink>
      <w:r w:rsidRPr="00C377A0">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872CC1" w:rsidRDefault="00BD6A46" w:rsidP="00BD6A46">
      <w:pPr>
        <w:pStyle w:val="consplusnormal1"/>
        <w:spacing w:before="0" w:after="0"/>
        <w:ind w:firstLine="709"/>
        <w:jc w:val="both"/>
        <w:rPr>
          <w:rFonts w:ascii="Arial" w:hAnsi="Arial" w:cs="Arial"/>
          <w:color w:val="0000FF"/>
        </w:rPr>
      </w:pPr>
      <w:r w:rsidRPr="00872CC1">
        <w:rPr>
          <w:rFonts w:ascii="Arial" w:hAnsi="Arial" w:cs="Arial"/>
          <w:color w:val="0000FF"/>
        </w:rPr>
        <w:t>5.2. Органы местного самоуправления, должностные лица, которым может быть направлена жалоба в досудебном (внесудебном) порядке.</w:t>
      </w:r>
    </w:p>
    <w:p w:rsidR="00BD6A46" w:rsidRPr="00872CC1" w:rsidRDefault="00BD6A46" w:rsidP="00BD6A46">
      <w:pPr>
        <w:pStyle w:val="consplusnormal1"/>
        <w:spacing w:before="0" w:after="0"/>
        <w:ind w:firstLine="709"/>
        <w:jc w:val="both"/>
        <w:rPr>
          <w:rFonts w:ascii="Arial" w:hAnsi="Arial" w:cs="Arial"/>
          <w:color w:val="0000FF"/>
        </w:rPr>
      </w:pPr>
      <w:r w:rsidRPr="00872CC1">
        <w:rPr>
          <w:rFonts w:ascii="Arial" w:hAnsi="Arial" w:cs="Arial"/>
          <w:color w:val="0000FF"/>
        </w:rPr>
        <w:t xml:space="preserve">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872CC1">
        <w:rPr>
          <w:rFonts w:ascii="Arial" w:hAnsi="Arial" w:cs="Arial"/>
          <w:bCs/>
          <w:color w:val="0000FF"/>
        </w:rPr>
        <w:t xml:space="preserve"> </w:t>
      </w:r>
      <w:r w:rsidRPr="00872CC1">
        <w:rPr>
          <w:rFonts w:ascii="Arial" w:hAnsi="Arial" w:cs="Arial"/>
          <w:color w:val="0000FF"/>
        </w:rPr>
        <w:t xml:space="preserve">(Томская область, Бакчарский район, д.Вавиловка, ул.Центральная, 2, электронный адрес  e-mail: </w:t>
      </w:r>
      <w:r w:rsidRPr="00872CC1">
        <w:rPr>
          <w:rFonts w:ascii="Arial" w:hAnsi="Arial" w:cs="Arial"/>
          <w:color w:val="0000FF"/>
          <w:lang w:val="en-US"/>
        </w:rPr>
        <w:t>vavilsp</w:t>
      </w:r>
      <w:r w:rsidRPr="00872CC1">
        <w:rPr>
          <w:rFonts w:ascii="Arial" w:hAnsi="Arial" w:cs="Arial"/>
          <w:color w:val="0000FF"/>
        </w:rPr>
        <w:t>@</w:t>
      </w:r>
      <w:r w:rsidRPr="00872CC1">
        <w:rPr>
          <w:rFonts w:ascii="Arial" w:hAnsi="Arial" w:cs="Arial"/>
          <w:color w:val="0000FF"/>
          <w:lang w:val="en-US"/>
        </w:rPr>
        <w:t>tomsk</w:t>
      </w:r>
      <w:r w:rsidRPr="00872CC1">
        <w:rPr>
          <w:rFonts w:ascii="Arial" w:hAnsi="Arial" w:cs="Arial"/>
          <w:color w:val="0000FF"/>
        </w:rPr>
        <w:t>.</w:t>
      </w:r>
      <w:r w:rsidRPr="00872CC1">
        <w:rPr>
          <w:rFonts w:ascii="Arial" w:hAnsi="Arial" w:cs="Arial"/>
          <w:color w:val="0000FF"/>
          <w:lang w:val="en-US"/>
        </w:rPr>
        <w:t>gov</w:t>
      </w:r>
      <w:r w:rsidRPr="00872CC1">
        <w:rPr>
          <w:rFonts w:ascii="Arial" w:hAnsi="Arial" w:cs="Arial"/>
          <w:color w:val="0000FF"/>
        </w:rPr>
        <w:t>.</w:t>
      </w:r>
      <w:r w:rsidRPr="00872CC1">
        <w:rPr>
          <w:rFonts w:ascii="Arial" w:hAnsi="Arial" w:cs="Arial"/>
          <w:color w:val="0000FF"/>
          <w:lang w:val="en-US"/>
        </w:rPr>
        <w:t>ru</w:t>
      </w:r>
      <w:r w:rsidRPr="00872CC1">
        <w:rPr>
          <w:rFonts w:ascii="Arial" w:hAnsi="Arial" w:cs="Arial"/>
          <w:color w:val="0000FF"/>
        </w:rPr>
        <w:t>.)</w:t>
      </w:r>
    </w:p>
    <w:p w:rsidR="00BD6A46" w:rsidRPr="00872CC1" w:rsidRDefault="00BD6A46" w:rsidP="00BD6A46">
      <w:pPr>
        <w:pStyle w:val="consplusnormal1"/>
        <w:spacing w:before="0" w:after="0"/>
        <w:ind w:firstLine="709"/>
        <w:jc w:val="both"/>
        <w:rPr>
          <w:rFonts w:ascii="Arial" w:hAnsi="Arial" w:cs="Arial"/>
        </w:rPr>
      </w:pPr>
    </w:p>
    <w:p w:rsidR="00BD6A46" w:rsidRPr="00872CC1" w:rsidRDefault="00BD6A46" w:rsidP="00BD6A46">
      <w:pPr>
        <w:pStyle w:val="consplusnormal1"/>
        <w:spacing w:before="0" w:after="0"/>
        <w:ind w:firstLine="709"/>
        <w:jc w:val="both"/>
        <w:rPr>
          <w:rFonts w:ascii="Arial" w:hAnsi="Arial" w:cs="Arial"/>
          <w:color w:val="0000FF"/>
        </w:rPr>
      </w:pPr>
      <w:r w:rsidRPr="00872CC1">
        <w:rPr>
          <w:rFonts w:ascii="Arial" w:hAnsi="Arial" w:cs="Arial"/>
          <w:color w:val="0000FF"/>
        </w:rPr>
        <w:t>5.3. Порядок подачи и рассмотрения жалобы.</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0"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lastRenderedPageBreak/>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w:t>
      </w:r>
      <w:r w:rsidRPr="00872CC1">
        <w:rPr>
          <w:rFonts w:ascii="Arial" w:hAnsi="Arial" w:cs="Arial"/>
          <w:sz w:val="24"/>
          <w:szCs w:val="24"/>
        </w:rPr>
        <w:t xml:space="preserve"> </w:t>
      </w:r>
      <w:r w:rsidRPr="00872CC1">
        <w:rPr>
          <w:rFonts w:ascii="Arial" w:hAnsi="Arial" w:cs="Arial"/>
          <w:color w:val="0000FF"/>
          <w:sz w:val="24"/>
          <w:szCs w:val="24"/>
        </w:rPr>
        <w:t>работников организаций, предусмотренных частью 1.1 статьи 16  Федерального закона</w:t>
      </w:r>
      <w:r w:rsidR="00FF3DC5" w:rsidRPr="00872CC1">
        <w:rPr>
          <w:rFonts w:ascii="Arial" w:hAnsi="Arial" w:cs="Arial"/>
          <w:color w:val="0000FF"/>
          <w:sz w:val="24"/>
          <w:szCs w:val="24"/>
        </w:rPr>
        <w:t xml:space="preserve">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CC1">
        <w:rPr>
          <w:rFonts w:ascii="Arial" w:hAnsi="Arial" w:cs="Arial"/>
          <w:color w:val="0000FF"/>
          <w:sz w:val="24"/>
          <w:szCs w:val="24"/>
        </w:rPr>
        <w:t>, подаются руководителям этих организаций.</w:t>
      </w:r>
    </w:p>
    <w:p w:rsidR="00BD6A46" w:rsidRPr="00872CC1" w:rsidRDefault="00BD6A46" w:rsidP="00BD6A46">
      <w:pPr>
        <w:jc w:val="both"/>
        <w:rPr>
          <w:rFonts w:ascii="Arial" w:hAnsi="Arial" w:cs="Arial"/>
          <w:color w:val="0000FF"/>
          <w:sz w:val="24"/>
          <w:szCs w:val="24"/>
        </w:rPr>
      </w:pPr>
      <w:r w:rsidRPr="00C377A0">
        <w:rPr>
          <w:rFonts w:ascii="Arial" w:hAnsi="Arial" w:cs="Arial"/>
          <w:color w:val="0000FF"/>
          <w:sz w:val="24"/>
          <w:szCs w:val="24"/>
        </w:rPr>
        <w:t xml:space="preserve">       2. </w:t>
      </w:r>
      <w:r w:rsidRPr="00872CC1">
        <w:rPr>
          <w:rFonts w:ascii="Arial" w:hAnsi="Arial" w:cs="Arial"/>
          <w:color w:val="0000FF"/>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1"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6A46" w:rsidRPr="00872CC1" w:rsidRDefault="00BD6A46" w:rsidP="00BD6A46">
      <w:pPr>
        <w:jc w:val="both"/>
        <w:rPr>
          <w:rFonts w:ascii="Arial" w:hAnsi="Arial" w:cs="Arial"/>
          <w:color w:val="0000FF"/>
          <w:sz w:val="24"/>
          <w:szCs w:val="24"/>
        </w:rPr>
      </w:pPr>
      <w:r w:rsidRPr="00772524">
        <w:rPr>
          <w:rFonts w:ascii="Arial" w:hAnsi="Arial" w:cs="Arial"/>
          <w:color w:val="0000FF"/>
          <w:sz w:val="24"/>
          <w:szCs w:val="24"/>
        </w:rPr>
        <w:lastRenderedPageBreak/>
        <w:t xml:space="preserve">       3. </w:t>
      </w:r>
      <w:r w:rsidRPr="00872CC1">
        <w:rPr>
          <w:rFonts w:ascii="Arial" w:hAnsi="Arial" w:cs="Arial"/>
          <w:color w:val="0000FF"/>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2"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D6A46" w:rsidRPr="00772524" w:rsidRDefault="00BD6A46" w:rsidP="00772524">
      <w:pPr>
        <w:jc w:val="both"/>
        <w:rPr>
          <w:rFonts w:ascii="Arial" w:hAnsi="Arial" w:cs="Arial"/>
          <w:color w:val="0000FF"/>
          <w:sz w:val="24"/>
          <w:szCs w:val="24"/>
        </w:rPr>
      </w:pPr>
      <w:r w:rsidRPr="00772524">
        <w:rPr>
          <w:rFonts w:ascii="Arial" w:hAnsi="Arial" w:cs="Arial"/>
          <w:color w:val="0000FF"/>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D6A46" w:rsidRPr="00872CC1" w:rsidRDefault="00BD6A46" w:rsidP="00BD6A46">
      <w:pPr>
        <w:ind w:firstLine="709"/>
        <w:jc w:val="both"/>
        <w:rPr>
          <w:rFonts w:ascii="Arial" w:hAnsi="Arial" w:cs="Arial"/>
          <w:color w:val="0000FF"/>
          <w:sz w:val="24"/>
          <w:szCs w:val="24"/>
        </w:rPr>
      </w:pPr>
      <w:r w:rsidRPr="00872CC1">
        <w:rPr>
          <w:rFonts w:ascii="Arial" w:hAnsi="Arial" w:cs="Arial"/>
          <w:color w:val="0000FF"/>
          <w:sz w:val="24"/>
          <w:szCs w:val="24"/>
        </w:rPr>
        <w:t>Жалоба должна содержать:</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3"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4"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xml:space="preserve">  Федерального закона от 26.12.2008 № 294 </w:t>
      </w:r>
      <w:r w:rsidRPr="00872CC1">
        <w:rPr>
          <w:rFonts w:ascii="Arial" w:hAnsi="Arial" w:cs="Arial"/>
          <w:color w:val="0000FF"/>
          <w:sz w:val="24"/>
          <w:szCs w:val="24"/>
        </w:rPr>
        <w:lastRenderedPageBreak/>
        <w:t>–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BD6A46" w:rsidRPr="00772524"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5"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BD6A46" w:rsidRPr="00872CC1" w:rsidRDefault="00BD6A46" w:rsidP="00772524">
      <w:pPr>
        <w:ind w:firstLine="709"/>
        <w:jc w:val="both"/>
        <w:rPr>
          <w:rFonts w:ascii="Arial" w:hAnsi="Arial" w:cs="Arial"/>
          <w:color w:val="0000FF"/>
          <w:sz w:val="24"/>
          <w:szCs w:val="24"/>
        </w:rPr>
      </w:pPr>
      <w:r w:rsidRPr="00872CC1">
        <w:rPr>
          <w:rFonts w:ascii="Arial" w:hAnsi="Arial" w:cs="Arial"/>
          <w:color w:val="0000FF"/>
          <w:sz w:val="24"/>
          <w:szCs w:val="24"/>
        </w:rPr>
        <w:t>5.4 Сроки рассмотрения жалобы</w:t>
      </w:r>
    </w:p>
    <w:p w:rsidR="00BD6A46" w:rsidRPr="00872CC1" w:rsidRDefault="00BD6A46" w:rsidP="00772524">
      <w:pPr>
        <w:jc w:val="both"/>
        <w:rPr>
          <w:rFonts w:ascii="Arial" w:hAnsi="Arial" w:cs="Arial"/>
          <w:color w:val="0000FF"/>
          <w:sz w:val="24"/>
          <w:szCs w:val="24"/>
        </w:rPr>
      </w:pPr>
      <w:r w:rsidRPr="00872CC1">
        <w:rPr>
          <w:rFonts w:ascii="Arial" w:hAnsi="Arial" w:cs="Arial"/>
          <w:color w:val="0000FF"/>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6" w:anchor="/document/12177515/entry/16011" w:history="1">
        <w:r w:rsidRPr="00872CC1">
          <w:rPr>
            <w:rStyle w:val="af0"/>
            <w:rFonts w:ascii="Arial" w:hAnsi="Arial" w:cs="Arial"/>
            <w:sz w:val="24"/>
            <w:szCs w:val="24"/>
          </w:rPr>
          <w:t>частью 1.1 статьи 16</w:t>
        </w:r>
      </w:hyperlink>
      <w:r w:rsidRPr="00872CC1">
        <w:rPr>
          <w:rFonts w:ascii="Arial" w:hAnsi="Arial" w:cs="Arial"/>
          <w:color w:val="0000FF"/>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A46" w:rsidRPr="00872CC1" w:rsidRDefault="00BD6A46" w:rsidP="00BD6A46">
      <w:pPr>
        <w:ind w:firstLine="709"/>
        <w:jc w:val="both"/>
        <w:rPr>
          <w:rFonts w:ascii="Arial" w:hAnsi="Arial" w:cs="Arial"/>
          <w:color w:val="0000FF"/>
          <w:sz w:val="24"/>
          <w:szCs w:val="24"/>
        </w:rPr>
      </w:pPr>
      <w:r w:rsidRPr="00872CC1">
        <w:rPr>
          <w:rFonts w:ascii="Arial" w:hAnsi="Arial" w:cs="Arial"/>
          <w:color w:val="0000FF"/>
          <w:sz w:val="24"/>
          <w:szCs w:val="24"/>
        </w:rPr>
        <w:t>5.5. Результат досудебного (внесудебного) обжалования.</w:t>
      </w:r>
    </w:p>
    <w:p w:rsidR="00BD6A46" w:rsidRPr="00872CC1" w:rsidRDefault="00BD6A46" w:rsidP="00FF3DC5">
      <w:pPr>
        <w:pStyle w:val="s1"/>
        <w:jc w:val="both"/>
        <w:rPr>
          <w:rFonts w:ascii="Arial" w:hAnsi="Arial" w:cs="Arial"/>
          <w:color w:val="22272F"/>
        </w:rPr>
      </w:pPr>
      <w:r w:rsidRPr="00872CC1">
        <w:rPr>
          <w:rFonts w:ascii="Arial" w:hAnsi="Arial" w:cs="Arial"/>
          <w:color w:val="0000FF"/>
        </w:rPr>
        <w:t>По результатам рассмотрения жалобы принимается одно из следующих решений</w:t>
      </w:r>
      <w:r w:rsidRPr="00872CC1">
        <w:rPr>
          <w:rFonts w:ascii="Arial" w:hAnsi="Arial" w:cs="Arial"/>
        </w:rPr>
        <w:t>:</w:t>
      </w:r>
      <w:r w:rsidR="00772524" w:rsidRPr="00872CC1">
        <w:rPr>
          <w:rFonts w:ascii="Arial" w:hAnsi="Arial" w:cs="Arial"/>
          <w:color w:val="22272F"/>
        </w:rPr>
        <w:t xml:space="preserve"> </w:t>
      </w:r>
    </w:p>
    <w:p w:rsidR="00BD6A46" w:rsidRPr="00872CC1" w:rsidRDefault="00BD6A46" w:rsidP="00BD6A46">
      <w:pPr>
        <w:pStyle w:val="s1"/>
        <w:jc w:val="both"/>
        <w:rPr>
          <w:rFonts w:ascii="Arial" w:hAnsi="Arial" w:cs="Arial"/>
          <w:color w:val="0000FF"/>
        </w:rPr>
      </w:pPr>
      <w:r w:rsidRPr="00872CC1">
        <w:rPr>
          <w:rFonts w:ascii="Arial" w:hAnsi="Arial" w:cs="Arial"/>
          <w:color w:val="0000FF"/>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A46" w:rsidRPr="00772524" w:rsidRDefault="00BD6A46" w:rsidP="00BD6A46">
      <w:pPr>
        <w:jc w:val="both"/>
        <w:rPr>
          <w:rFonts w:ascii="Arial" w:hAnsi="Arial" w:cs="Arial"/>
          <w:color w:val="0000FF"/>
          <w:sz w:val="24"/>
          <w:szCs w:val="24"/>
        </w:rPr>
      </w:pPr>
      <w:r w:rsidRPr="00872CC1">
        <w:rPr>
          <w:rFonts w:ascii="Arial" w:hAnsi="Arial" w:cs="Arial"/>
          <w:color w:val="0000FF"/>
          <w:sz w:val="24"/>
          <w:szCs w:val="24"/>
        </w:rPr>
        <w:lastRenderedPageBreak/>
        <w:t xml:space="preserve">        </w:t>
      </w:r>
      <w:r w:rsidRPr="00772524">
        <w:rPr>
          <w:rFonts w:ascii="Arial" w:hAnsi="Arial" w:cs="Arial"/>
          <w:color w:val="0000FF"/>
          <w:sz w:val="24"/>
          <w:szCs w:val="24"/>
        </w:rPr>
        <w:t xml:space="preserve">2) </w:t>
      </w:r>
      <w:r w:rsidRPr="00872CC1">
        <w:rPr>
          <w:rFonts w:ascii="Arial" w:hAnsi="Arial" w:cs="Arial"/>
          <w:color w:val="0000FF"/>
          <w:sz w:val="24"/>
          <w:szCs w:val="24"/>
        </w:rPr>
        <w:t>в</w:t>
      </w:r>
      <w:r w:rsidRPr="00772524">
        <w:rPr>
          <w:rFonts w:ascii="Arial" w:hAnsi="Arial" w:cs="Arial"/>
          <w:color w:val="0000FF"/>
          <w:sz w:val="24"/>
          <w:szCs w:val="24"/>
        </w:rPr>
        <w:t xml:space="preserve"> </w:t>
      </w:r>
      <w:r w:rsidRPr="00872CC1">
        <w:rPr>
          <w:rFonts w:ascii="Arial" w:hAnsi="Arial" w:cs="Arial"/>
          <w:color w:val="0000FF"/>
          <w:sz w:val="24"/>
          <w:szCs w:val="24"/>
        </w:rPr>
        <w:t>удовлетворении</w:t>
      </w:r>
      <w:r w:rsidRPr="00772524">
        <w:rPr>
          <w:rFonts w:ascii="Arial" w:hAnsi="Arial" w:cs="Arial"/>
          <w:color w:val="0000FF"/>
          <w:sz w:val="24"/>
          <w:szCs w:val="24"/>
        </w:rPr>
        <w:t xml:space="preserve"> </w:t>
      </w:r>
      <w:r w:rsidRPr="00872CC1">
        <w:rPr>
          <w:rFonts w:ascii="Arial" w:hAnsi="Arial" w:cs="Arial"/>
          <w:color w:val="0000FF"/>
          <w:sz w:val="24"/>
          <w:szCs w:val="24"/>
        </w:rPr>
        <w:t>жалобы</w:t>
      </w:r>
      <w:r w:rsidRPr="00772524">
        <w:rPr>
          <w:rFonts w:ascii="Arial" w:hAnsi="Arial" w:cs="Arial"/>
          <w:color w:val="0000FF"/>
          <w:sz w:val="24"/>
          <w:szCs w:val="24"/>
        </w:rPr>
        <w:t xml:space="preserve"> </w:t>
      </w:r>
      <w:r w:rsidRPr="00872CC1">
        <w:rPr>
          <w:rFonts w:ascii="Arial" w:hAnsi="Arial" w:cs="Arial"/>
          <w:color w:val="0000FF"/>
          <w:sz w:val="24"/>
          <w:szCs w:val="24"/>
        </w:rPr>
        <w:t>отказывается</w:t>
      </w:r>
      <w:r w:rsidR="00FF3DC5" w:rsidRPr="00772524">
        <w:rPr>
          <w:rFonts w:ascii="Arial" w:hAnsi="Arial" w:cs="Arial"/>
          <w:color w:val="0000FF"/>
          <w:sz w:val="24"/>
          <w:szCs w:val="24"/>
        </w:rPr>
        <w:t>:</w:t>
      </w:r>
      <w:r w:rsidR="00772524" w:rsidRPr="00772524">
        <w:rPr>
          <w:rFonts w:ascii="Arial" w:hAnsi="Arial" w:cs="Arial"/>
          <w:color w:val="0000FF"/>
          <w:sz w:val="24"/>
          <w:szCs w:val="24"/>
        </w:rPr>
        <w:t xml:space="preserve"> </w:t>
      </w:r>
    </w:p>
    <w:p w:rsidR="00BD6A46" w:rsidRPr="00772524" w:rsidRDefault="00BD6A46" w:rsidP="00772524">
      <w:pPr>
        <w:jc w:val="both"/>
        <w:rPr>
          <w:rFonts w:ascii="Arial" w:hAnsi="Arial" w:cs="Arial"/>
          <w:color w:val="0000FF"/>
          <w:sz w:val="24"/>
          <w:szCs w:val="24"/>
        </w:rPr>
      </w:pPr>
      <w:r w:rsidRPr="00772524">
        <w:rPr>
          <w:rFonts w:ascii="Arial" w:hAnsi="Arial" w:cs="Arial"/>
          <w:color w:val="0000FF"/>
          <w:sz w:val="24"/>
          <w:szCs w:val="24"/>
        </w:rPr>
        <w:t xml:space="preserve">         </w:t>
      </w:r>
      <w:r w:rsidRPr="00872CC1">
        <w:rPr>
          <w:rFonts w:ascii="Arial" w:hAnsi="Arial" w:cs="Arial"/>
          <w:color w:val="0000FF"/>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A46" w:rsidRPr="00772524" w:rsidRDefault="00BD6A46" w:rsidP="00772524">
      <w:pPr>
        <w:ind w:firstLine="540"/>
        <w:jc w:val="both"/>
        <w:rPr>
          <w:rFonts w:ascii="Arial" w:hAnsi="Arial" w:cs="Arial"/>
          <w:color w:val="0000FF"/>
          <w:sz w:val="24"/>
          <w:szCs w:val="24"/>
        </w:rPr>
      </w:pPr>
      <w:r w:rsidRPr="00872CC1">
        <w:rPr>
          <w:rFonts w:ascii="Arial" w:hAnsi="Arial" w:cs="Arial"/>
          <w:color w:val="0000FF"/>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A46" w:rsidRPr="00872CC1" w:rsidRDefault="00BD6A46" w:rsidP="00BD6A46">
      <w:pPr>
        <w:jc w:val="both"/>
        <w:rPr>
          <w:rFonts w:ascii="Arial" w:hAnsi="Arial" w:cs="Arial"/>
          <w:color w:val="0000FF"/>
          <w:sz w:val="24"/>
          <w:szCs w:val="24"/>
        </w:rPr>
      </w:pPr>
      <w:r w:rsidRPr="00872CC1">
        <w:rPr>
          <w:rFonts w:ascii="Arial" w:hAnsi="Arial" w:cs="Arial"/>
          <w:color w:val="0000FF"/>
          <w:sz w:val="24"/>
          <w:szCs w:val="24"/>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57" w:anchor="/document/12177515/entry/16011" w:history="1">
        <w:r w:rsidRPr="00872CC1">
          <w:rPr>
            <w:rStyle w:val="af0"/>
            <w:rFonts w:ascii="Arial" w:hAnsi="Arial" w:cs="Arial"/>
            <w:sz w:val="24"/>
            <w:szCs w:val="24"/>
          </w:rPr>
          <w:t>части 1.1 статьи 16</w:t>
        </w:r>
      </w:hyperlink>
      <w:r w:rsidRPr="00872CC1">
        <w:rPr>
          <w:rFonts w:ascii="Arial" w:hAnsi="Arial" w:cs="Arial"/>
          <w:color w:val="0000FF"/>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BD6A46" w:rsidRPr="00872CC1" w:rsidRDefault="00BD6A46" w:rsidP="00BD6A46">
      <w:pPr>
        <w:spacing w:before="100" w:beforeAutospacing="1" w:after="100" w:afterAutospacing="1"/>
        <w:jc w:val="both"/>
        <w:rPr>
          <w:rFonts w:ascii="Arial" w:hAnsi="Arial" w:cs="Arial"/>
          <w:sz w:val="24"/>
          <w:szCs w:val="24"/>
        </w:rPr>
      </w:pPr>
    </w:p>
    <w:p w:rsidR="00BD6A46" w:rsidRPr="00872CC1" w:rsidRDefault="00BD6A46" w:rsidP="00BD6A46">
      <w:pPr>
        <w:spacing w:before="100" w:beforeAutospacing="1" w:after="100" w:afterAutospacing="1"/>
        <w:jc w:val="both"/>
        <w:rPr>
          <w:rFonts w:ascii="Arial" w:hAnsi="Arial" w:cs="Arial"/>
          <w:sz w:val="24"/>
          <w:szCs w:val="24"/>
        </w:rPr>
      </w:pPr>
    </w:p>
    <w:p w:rsidR="00BD6A46" w:rsidRPr="00872CC1" w:rsidRDefault="00BD6A46" w:rsidP="00BD6A46">
      <w:pPr>
        <w:rPr>
          <w:rFonts w:ascii="Arial" w:hAnsi="Arial" w:cs="Arial"/>
          <w:sz w:val="24"/>
          <w:szCs w:val="24"/>
        </w:rPr>
      </w:pPr>
    </w:p>
    <w:p w:rsidR="00FF3DC5" w:rsidRPr="00872CC1" w:rsidRDefault="00FF3DC5" w:rsidP="00BD6A46">
      <w:pPr>
        <w:rPr>
          <w:rFonts w:ascii="Arial" w:hAnsi="Arial" w:cs="Arial"/>
          <w:sz w:val="24"/>
          <w:szCs w:val="24"/>
        </w:rPr>
      </w:pPr>
    </w:p>
    <w:p w:rsidR="00FF3DC5" w:rsidRDefault="00FF3DC5"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Default="00772524" w:rsidP="00BD6A46">
      <w:pPr>
        <w:rPr>
          <w:rFonts w:ascii="Arial" w:hAnsi="Arial" w:cs="Arial"/>
          <w:sz w:val="24"/>
          <w:szCs w:val="24"/>
        </w:rPr>
      </w:pPr>
    </w:p>
    <w:p w:rsidR="00772524" w:rsidRPr="00872CC1" w:rsidRDefault="00772524" w:rsidP="00BD6A46">
      <w:pPr>
        <w:rPr>
          <w:rFonts w:ascii="Arial" w:hAnsi="Arial" w:cs="Arial"/>
          <w:sz w:val="24"/>
          <w:szCs w:val="24"/>
        </w:rPr>
      </w:pPr>
    </w:p>
    <w:p w:rsidR="00BD6A46" w:rsidRPr="00872CC1" w:rsidRDefault="00BD6A46" w:rsidP="00BD6A46">
      <w:pPr>
        <w:pStyle w:val="12"/>
        <w:jc w:val="center"/>
        <w:rPr>
          <w:rFonts w:ascii="Arial" w:hAnsi="Arial" w:cs="Arial"/>
          <w:b/>
          <w:sz w:val="24"/>
          <w:szCs w:val="24"/>
        </w:rPr>
      </w:pPr>
    </w:p>
    <w:p w:rsidR="0086328E" w:rsidRPr="00872CC1"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872CC1">
        <w:rPr>
          <w:rFonts w:ascii="Arial" w:hAnsi="Arial" w:cs="Arial"/>
          <w:sz w:val="24"/>
          <w:szCs w:val="24"/>
        </w:rPr>
        <w:lastRenderedPageBreak/>
        <w:t>Приложение 1</w:t>
      </w:r>
    </w:p>
    <w:p w:rsidR="0034021F" w:rsidRPr="00872CC1"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872CC1"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872CC1"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Администрация </w:t>
      </w:r>
      <w:r w:rsidR="00E8393C" w:rsidRPr="00872CC1">
        <w:rPr>
          <w:rFonts w:ascii="Arial" w:hAnsi="Arial" w:cs="Arial"/>
          <w:sz w:val="24"/>
          <w:szCs w:val="24"/>
        </w:rPr>
        <w:t>Вавиловского сельского поселения</w:t>
      </w:r>
    </w:p>
    <w:p w:rsidR="00B62A5F"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Место нахождения Администрации </w:t>
      </w:r>
      <w:r w:rsidR="00503403"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00503403" w:rsidRPr="00872CC1">
        <w:rPr>
          <w:rFonts w:ascii="Arial" w:hAnsi="Arial" w:cs="Arial"/>
          <w:i/>
          <w:sz w:val="24"/>
          <w:szCs w:val="24"/>
        </w:rPr>
        <w:t>Томская область, Бакчарский район, д.Вавиловка, улица</w:t>
      </w:r>
      <w:r w:rsidR="00B62A5F" w:rsidRPr="00872CC1">
        <w:rPr>
          <w:rFonts w:ascii="Arial" w:hAnsi="Arial" w:cs="Arial"/>
          <w:i/>
          <w:sz w:val="24"/>
          <w:szCs w:val="24"/>
        </w:rPr>
        <w:t xml:space="preserve"> Центральная 2</w:t>
      </w:r>
    </w:p>
    <w:p w:rsidR="00517E64" w:rsidRPr="00872CC1"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График работы Администрации </w:t>
      </w:r>
      <w:r w:rsidR="00B62A5F" w:rsidRPr="00872CC1">
        <w:rPr>
          <w:rFonts w:ascii="Arial" w:hAnsi="Arial" w:cs="Arial"/>
          <w:sz w:val="24"/>
          <w:szCs w:val="24"/>
        </w:rPr>
        <w:t>Вавиловского сельского поселения</w:t>
      </w:r>
      <w:r w:rsidRPr="00872CC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i/>
                <w:sz w:val="24"/>
                <w:szCs w:val="24"/>
                <w:lang w:val="en-US"/>
              </w:rPr>
            </w:pPr>
            <w:r w:rsidRPr="00872CC1">
              <w:rPr>
                <w:rFonts w:ascii="Arial" w:hAnsi="Arial" w:cs="Arial"/>
                <w:noProof/>
                <w:sz w:val="24"/>
                <w:szCs w:val="24"/>
                <w:lang w:val="en-US"/>
              </w:rPr>
              <w:t>Понедел</w:t>
            </w:r>
            <w:r w:rsidRPr="00872CC1">
              <w:rPr>
                <w:rFonts w:ascii="Arial" w:hAnsi="Arial" w:cs="Arial"/>
                <w:i/>
                <w:noProof/>
                <w:sz w:val="24"/>
                <w:szCs w:val="24"/>
                <w:lang w:val="en-US"/>
              </w:rPr>
              <w:t>ьник:</w:t>
            </w:r>
          </w:p>
        </w:tc>
        <w:tc>
          <w:tcPr>
            <w:tcW w:w="3845" w:type="pct"/>
            <w:vAlign w:val="center"/>
          </w:tcPr>
          <w:p w:rsidR="00600CE1" w:rsidRPr="00872CC1" w:rsidRDefault="00320A51" w:rsidP="005436FA">
            <w:pPr>
              <w:spacing w:after="0" w:line="240" w:lineRule="auto"/>
              <w:jc w:val="center"/>
              <w:rPr>
                <w:rFonts w:ascii="Arial" w:hAnsi="Arial" w:cs="Arial"/>
                <w:i/>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sz w:val="24"/>
                <w:szCs w:val="24"/>
                <w:lang w:val="en-US"/>
              </w:rPr>
            </w:pPr>
            <w:r w:rsidRPr="00872CC1">
              <w:rPr>
                <w:rFonts w:ascii="Arial" w:hAnsi="Arial" w:cs="Arial"/>
                <w:noProof/>
                <w:sz w:val="24"/>
                <w:szCs w:val="24"/>
              </w:rPr>
              <w:t>Вторник</w:t>
            </w:r>
            <w:r w:rsidRPr="00872CC1">
              <w:rPr>
                <w:rFonts w:ascii="Arial" w:hAnsi="Arial" w:cs="Arial"/>
                <w:noProof/>
                <w:sz w:val="24"/>
                <w:szCs w:val="24"/>
                <w:lang w:val="en-US"/>
              </w:rPr>
              <w:t>:</w:t>
            </w:r>
          </w:p>
        </w:tc>
        <w:tc>
          <w:tcPr>
            <w:tcW w:w="3845" w:type="pct"/>
            <w:vAlign w:val="center"/>
          </w:tcPr>
          <w:p w:rsidR="00600CE1" w:rsidRPr="00872CC1" w:rsidRDefault="00320A51" w:rsidP="005436FA">
            <w:pPr>
              <w:spacing w:after="0" w:line="240" w:lineRule="auto"/>
              <w:jc w:val="center"/>
              <w:rPr>
                <w:rFonts w:ascii="Arial" w:hAnsi="Arial" w:cs="Arial"/>
                <w:i/>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rPr>
            </w:pPr>
            <w:r w:rsidRPr="00872CC1">
              <w:rPr>
                <w:rFonts w:ascii="Arial" w:hAnsi="Arial" w:cs="Arial"/>
                <w:noProof/>
                <w:sz w:val="24"/>
                <w:szCs w:val="24"/>
                <w:lang w:val="en-US"/>
              </w:rPr>
              <w:t>С</w:t>
            </w:r>
            <w:r w:rsidRPr="00872CC1">
              <w:rPr>
                <w:rFonts w:ascii="Arial" w:hAnsi="Arial" w:cs="Arial"/>
                <w:noProof/>
                <w:sz w:val="24"/>
                <w:szCs w:val="24"/>
              </w:rPr>
              <w:t>реда</w:t>
            </w:r>
          </w:p>
        </w:tc>
        <w:tc>
          <w:tcPr>
            <w:tcW w:w="3845" w:type="pct"/>
            <w:vAlign w:val="center"/>
          </w:tcPr>
          <w:p w:rsidR="00600CE1" w:rsidRPr="00872CC1" w:rsidRDefault="00320A51" w:rsidP="005436FA">
            <w:pPr>
              <w:spacing w:after="0" w:line="240" w:lineRule="auto"/>
              <w:jc w:val="center"/>
              <w:rPr>
                <w:rFonts w:ascii="Arial" w:hAnsi="Arial" w:cs="Arial"/>
                <w:i/>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sz w:val="24"/>
                <w:szCs w:val="24"/>
                <w:lang w:val="en-US"/>
              </w:rPr>
            </w:pPr>
            <w:r w:rsidRPr="00872CC1">
              <w:rPr>
                <w:rFonts w:ascii="Arial" w:hAnsi="Arial" w:cs="Arial"/>
                <w:noProof/>
                <w:sz w:val="24"/>
                <w:szCs w:val="24"/>
              </w:rPr>
              <w:t>Четверг</w:t>
            </w:r>
            <w:r w:rsidRPr="00872CC1">
              <w:rPr>
                <w:rFonts w:ascii="Arial" w:hAnsi="Arial" w:cs="Arial"/>
                <w:noProof/>
                <w:sz w:val="24"/>
                <w:szCs w:val="24"/>
                <w:lang w:val="en-US"/>
              </w:rPr>
              <w:t>:</w:t>
            </w:r>
          </w:p>
        </w:tc>
        <w:tc>
          <w:tcPr>
            <w:tcW w:w="3845" w:type="pct"/>
            <w:vAlign w:val="center"/>
          </w:tcPr>
          <w:p w:rsidR="00600CE1" w:rsidRPr="00872CC1" w:rsidRDefault="00320A51" w:rsidP="005436FA">
            <w:pPr>
              <w:spacing w:after="0" w:line="240" w:lineRule="auto"/>
              <w:jc w:val="center"/>
              <w:rPr>
                <w:rFonts w:ascii="Arial" w:hAnsi="Arial" w:cs="Arial"/>
                <w:i/>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Пятница:</w:t>
            </w:r>
          </w:p>
        </w:tc>
        <w:tc>
          <w:tcPr>
            <w:tcW w:w="3845" w:type="pct"/>
            <w:vAlign w:val="center"/>
          </w:tcPr>
          <w:p w:rsidR="00600CE1" w:rsidRPr="00872CC1" w:rsidRDefault="00320A51" w:rsidP="005436FA">
            <w:pPr>
              <w:spacing w:after="0" w:line="240" w:lineRule="auto"/>
              <w:jc w:val="center"/>
              <w:rPr>
                <w:rFonts w:ascii="Arial" w:hAnsi="Arial" w:cs="Arial"/>
                <w:i/>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Суббота</w:t>
            </w:r>
          </w:p>
        </w:tc>
        <w:tc>
          <w:tcPr>
            <w:tcW w:w="3845" w:type="pct"/>
            <w:vAlign w:val="center"/>
          </w:tcPr>
          <w:p w:rsidR="00600CE1" w:rsidRPr="00872CC1" w:rsidRDefault="00320A51" w:rsidP="005436FA">
            <w:pPr>
              <w:spacing w:after="0" w:line="240" w:lineRule="auto"/>
              <w:jc w:val="center"/>
              <w:rPr>
                <w:rFonts w:ascii="Arial" w:hAnsi="Arial" w:cs="Arial"/>
                <w:i/>
                <w:sz w:val="24"/>
                <w:szCs w:val="24"/>
              </w:rPr>
            </w:pPr>
            <w:r w:rsidRPr="00872CC1">
              <w:rPr>
                <w:rFonts w:ascii="Arial" w:hAnsi="Arial" w:cs="Arial"/>
                <w:i/>
                <w:sz w:val="24"/>
                <w:szCs w:val="24"/>
              </w:rPr>
              <w:t>выходной день</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Воскресенье:</w:t>
            </w:r>
          </w:p>
        </w:tc>
        <w:tc>
          <w:tcPr>
            <w:tcW w:w="3845" w:type="pct"/>
            <w:vAlign w:val="center"/>
          </w:tcPr>
          <w:p w:rsidR="00600CE1" w:rsidRPr="00872CC1" w:rsidRDefault="00600CE1" w:rsidP="005436FA">
            <w:pPr>
              <w:spacing w:after="0" w:line="240" w:lineRule="auto"/>
              <w:jc w:val="center"/>
              <w:rPr>
                <w:rFonts w:ascii="Arial" w:hAnsi="Arial" w:cs="Arial"/>
                <w:i/>
                <w:noProof/>
                <w:sz w:val="24"/>
                <w:szCs w:val="24"/>
                <w:lang w:val="en-US"/>
              </w:rPr>
            </w:pPr>
            <w:r w:rsidRPr="00872CC1">
              <w:rPr>
                <w:rFonts w:ascii="Arial" w:hAnsi="Arial" w:cs="Arial"/>
                <w:i/>
                <w:noProof/>
                <w:sz w:val="24"/>
                <w:szCs w:val="24"/>
                <w:lang w:val="en-US"/>
              </w:rPr>
              <w:t>выходной день.</w:t>
            </w:r>
          </w:p>
        </w:tc>
      </w:tr>
    </w:tbl>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График приема заявителей в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Понедельник:</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Вторник:</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Среда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Четверг:</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Пятница: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Суббота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noProof/>
                <w:sz w:val="24"/>
                <w:szCs w:val="24"/>
              </w:rPr>
              <w:t>выходной день</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Воскресенье:</w:t>
            </w:r>
          </w:p>
        </w:tc>
        <w:tc>
          <w:tcPr>
            <w:tcW w:w="3845" w:type="pct"/>
            <w:vAlign w:val="center"/>
          </w:tcPr>
          <w:p w:rsidR="00600CE1" w:rsidRPr="00872CC1" w:rsidRDefault="00600CE1" w:rsidP="005436FA">
            <w:pPr>
              <w:spacing w:after="0" w:line="240" w:lineRule="auto"/>
              <w:jc w:val="center"/>
              <w:rPr>
                <w:rFonts w:ascii="Arial" w:hAnsi="Arial" w:cs="Arial"/>
                <w:i/>
                <w:noProof/>
                <w:sz w:val="24"/>
                <w:szCs w:val="24"/>
                <w:lang w:val="en-US"/>
              </w:rPr>
            </w:pPr>
            <w:r w:rsidRPr="00872CC1">
              <w:rPr>
                <w:rFonts w:ascii="Arial" w:hAnsi="Arial" w:cs="Arial"/>
                <w:i/>
                <w:noProof/>
                <w:sz w:val="24"/>
                <w:szCs w:val="24"/>
                <w:lang w:val="en-US"/>
              </w:rPr>
              <w:t>выходной день.</w:t>
            </w:r>
          </w:p>
        </w:tc>
      </w:tr>
    </w:tbl>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Почтовый адрес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00320A51" w:rsidRPr="00872CC1">
        <w:rPr>
          <w:rFonts w:ascii="Arial" w:hAnsi="Arial" w:cs="Arial"/>
          <w:i/>
          <w:sz w:val="24"/>
          <w:szCs w:val="24"/>
        </w:rPr>
        <w:t>636202, Томская область, Бакчарский район, д.Вавиловка, улица Центральная, 2.</w:t>
      </w: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Контактный телефон:</w:t>
      </w:r>
      <w:r w:rsidR="00320A51" w:rsidRPr="00872CC1">
        <w:rPr>
          <w:rFonts w:ascii="Arial" w:hAnsi="Arial" w:cs="Arial"/>
          <w:sz w:val="24"/>
          <w:szCs w:val="24"/>
        </w:rPr>
        <w:t xml:space="preserve"> 8 (38249) 37-295</w:t>
      </w:r>
      <w:r w:rsidRPr="00872CC1">
        <w:rPr>
          <w:rFonts w:ascii="Arial" w:hAnsi="Arial" w:cs="Arial"/>
          <w:sz w:val="24"/>
          <w:szCs w:val="24"/>
        </w:rPr>
        <w:t xml:space="preserve"> </w:t>
      </w: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Официальный сайт Администрации</w:t>
      </w:r>
      <w:r w:rsidR="00320A51"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в сети Интернет</w:t>
      </w:r>
      <w:r w:rsidRPr="00872CC1">
        <w:rPr>
          <w:rFonts w:ascii="Arial" w:hAnsi="Arial" w:cs="Arial"/>
          <w:i/>
          <w:sz w:val="24"/>
          <w:szCs w:val="24"/>
        </w:rPr>
        <w:t xml:space="preserve">: </w:t>
      </w:r>
      <w:r w:rsidR="00320A51" w:rsidRPr="00872CC1">
        <w:rPr>
          <w:rFonts w:ascii="Arial" w:hAnsi="Arial" w:cs="Arial"/>
          <w:color w:val="0000FF"/>
          <w:sz w:val="24"/>
          <w:szCs w:val="24"/>
          <w:lang w:val="en-US"/>
        </w:rPr>
        <w:t>spvavilovo</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tomsk</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ru</w:t>
      </w:r>
      <w:r w:rsidR="00320A51" w:rsidRPr="00872CC1">
        <w:rPr>
          <w:rFonts w:ascii="Arial" w:hAnsi="Arial" w:cs="Arial"/>
          <w:sz w:val="24"/>
          <w:szCs w:val="24"/>
        </w:rPr>
        <w:t xml:space="preserve"> </w:t>
      </w:r>
    </w:p>
    <w:p w:rsidR="00600CE1" w:rsidRPr="00872CC1"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872CC1"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872CC1">
        <w:rPr>
          <w:rFonts w:ascii="Arial" w:hAnsi="Arial" w:cs="Arial"/>
          <w:sz w:val="24"/>
          <w:szCs w:val="24"/>
        </w:rPr>
        <w:t xml:space="preserve">Адрес электронной почты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 xml:space="preserve">в сети Интернет: </w:t>
      </w:r>
      <w:r w:rsidR="00320A51" w:rsidRPr="00872CC1">
        <w:rPr>
          <w:rFonts w:ascii="Arial" w:hAnsi="Arial" w:cs="Arial"/>
          <w:color w:val="0000FF"/>
          <w:sz w:val="24"/>
          <w:szCs w:val="24"/>
          <w:lang w:val="en-US"/>
        </w:rPr>
        <w:t>vavilsp</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tomsk</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gov</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ru</w:t>
      </w:r>
    </w:p>
    <w:p w:rsidR="00320A51" w:rsidRPr="00872CC1"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872CC1"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872CC1" w:rsidRDefault="00320A51"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A51" w:rsidRPr="00872CC1" w:rsidRDefault="00320A51"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A51" w:rsidRPr="00872CC1" w:rsidRDefault="00320A51"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A51" w:rsidRPr="00872CC1" w:rsidRDefault="00320A51"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A51" w:rsidRDefault="00320A51"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772524" w:rsidRDefault="00772524"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772524" w:rsidRPr="00872CC1" w:rsidRDefault="00772524"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0C6C3F"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lastRenderedPageBreak/>
        <w:t>Приложение 2</w:t>
      </w:r>
    </w:p>
    <w:p w:rsidR="009A6E00" w:rsidRPr="00872CC1" w:rsidRDefault="009A6E00"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B407EA" w:rsidP="00174CA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Форма</w:t>
      </w:r>
      <w:r w:rsidR="000C6C3F" w:rsidRPr="00872CC1">
        <w:rPr>
          <w:rFonts w:ascii="Arial" w:hAnsi="Arial" w:cs="Arial"/>
          <w:b/>
          <w:sz w:val="24"/>
          <w:szCs w:val="24"/>
        </w:rPr>
        <w:t xml:space="preserve"> заявления о </w:t>
      </w:r>
      <w:r w:rsidR="00174CA0" w:rsidRPr="00872CC1">
        <w:rPr>
          <w:rFonts w:ascii="Arial" w:hAnsi="Arial" w:cs="Arial"/>
          <w:b/>
          <w:sz w:val="24"/>
          <w:szCs w:val="24"/>
        </w:rPr>
        <w:t>выдаче</w:t>
      </w:r>
      <w:r w:rsidR="001B3605" w:rsidRPr="00872CC1">
        <w:rPr>
          <w:rFonts w:ascii="Arial" w:hAnsi="Arial" w:cs="Arial"/>
          <w:b/>
          <w:sz w:val="24"/>
          <w:szCs w:val="24"/>
        </w:rPr>
        <w:t xml:space="preserve"> разрешения на строительство и реконструкцию объектов капитального 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кому: 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от кого: 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юридического лица - застройщик),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планирующего осуществлять строительство, капитальный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ремонт или реконструкцию;</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телефон;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bookmarkStart w:id="18" w:name="Par63"/>
      <w:bookmarkEnd w:id="18"/>
      <w:r w:rsidRPr="00872CC1">
        <w:rPr>
          <w:rFonts w:ascii="Arial" w:hAnsi="Arial" w:cs="Arial"/>
          <w:sz w:val="24"/>
          <w:szCs w:val="24"/>
        </w:rPr>
        <w:t xml:space="preserve">                                 Заявление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выдаче разрешения на строительство</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Прошу     выдать    разрешение   на   строительство/капитальный ремонт/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(нужное подчеркнуть)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реконструкцию _________</w:t>
      </w:r>
      <w:r w:rsidR="00772524">
        <w:rPr>
          <w:rFonts w:ascii="Arial" w:hAnsi="Arial" w:cs="Arial"/>
          <w:sz w:val="24"/>
          <w:szCs w:val="24"/>
        </w:rPr>
        <w:t>___________________________</w:t>
      </w:r>
      <w:r w:rsidRPr="00872CC1">
        <w:rPr>
          <w:rFonts w:ascii="Arial" w:hAnsi="Arial" w:cs="Arial"/>
          <w:sz w:val="24"/>
          <w:szCs w:val="24"/>
        </w:rPr>
        <w:t>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объекта)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земельном участке по адресу: __________________________________</w:t>
      </w:r>
      <w:r w:rsidR="00772524">
        <w:rPr>
          <w:rFonts w:ascii="Arial" w:hAnsi="Arial" w:cs="Arial"/>
          <w:sz w:val="24"/>
          <w:szCs w:val="24"/>
        </w:rPr>
        <w:t>__________________________</w:t>
      </w:r>
      <w:r w:rsidRPr="00872CC1">
        <w:rPr>
          <w:rFonts w:ascii="Arial" w:hAnsi="Arial" w:cs="Arial"/>
          <w:sz w:val="24"/>
          <w:szCs w:val="24"/>
        </w:rPr>
        <w:t>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(город, район, улица, номер участка)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______________________________________________________</w:t>
      </w:r>
      <w:r w:rsidR="00772524">
        <w:rPr>
          <w:rFonts w:ascii="Arial" w:hAnsi="Arial" w:cs="Arial"/>
          <w:sz w:val="24"/>
          <w:szCs w:val="24"/>
        </w:rPr>
        <w:t>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сроком на ____________ месяца(ев).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Строительство  (реконструкция, капитальный ремонт)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на основании 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w:t>
      </w:r>
      <w:r w:rsidR="00772524">
        <w:rPr>
          <w:rFonts w:ascii="Arial" w:hAnsi="Arial" w:cs="Arial"/>
          <w:sz w:val="24"/>
          <w:szCs w:val="24"/>
        </w:rPr>
        <w:t>___________ г. N 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на пользование землей закреплено </w:t>
      </w:r>
      <w:r w:rsidR="00772524">
        <w:rPr>
          <w:rFonts w:ascii="Arial" w:hAnsi="Arial" w:cs="Arial"/>
          <w:sz w:val="24"/>
          <w:szCs w:val="24"/>
        </w:rPr>
        <w:t>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w:t>
      </w:r>
      <w:r w:rsidR="00772524">
        <w:rPr>
          <w:rFonts w:ascii="Arial" w:hAnsi="Arial" w:cs="Arial"/>
          <w:sz w:val="24"/>
          <w:szCs w:val="24"/>
        </w:rPr>
        <w:t>_________________ г. N 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Проектная документация на строительство объекта разработана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проектной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имеющей право на выполнение проектных работ</w:t>
      </w:r>
      <w:r w:rsidR="00772524">
        <w:rPr>
          <w:rFonts w:ascii="Arial" w:hAnsi="Arial" w:cs="Arial"/>
          <w:sz w:val="24"/>
          <w:szCs w:val="24"/>
        </w:rPr>
        <w:t>, закрепленное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 N ______, и согласована в установленном порядке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   заинтересованными    организациями    и    органами    архитектуры    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lastRenderedPageBreak/>
        <w:t>градостроительства: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положительное заключение государственной экспертизы получено за N 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схема  планировочной  организации  земельного   участка   согласована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за 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Проектно-сметная документация утверждена __________</w:t>
      </w:r>
      <w:r w:rsidR="00772524">
        <w:rPr>
          <w:rFonts w:ascii="Arial" w:hAnsi="Arial" w:cs="Arial"/>
          <w:sz w:val="24"/>
          <w:szCs w:val="24"/>
        </w:rPr>
        <w:t>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за 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Дополнительно информируем: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Финансирование   строительства  (реконструкции,  капитального  ремонта)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застройщиком будет осуществляться __________________</w:t>
      </w:r>
      <w:r w:rsidR="00772524">
        <w:rPr>
          <w:rFonts w:ascii="Arial" w:hAnsi="Arial" w:cs="Arial"/>
          <w:sz w:val="24"/>
          <w:szCs w:val="24"/>
        </w:rPr>
        <w:t>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и номер счета)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Работы   будут   производиться  подрядным  (хозяйственным)  способом  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юридический и почтовый адреса, ФИО руководителя, номер телефона,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выполнения строительно-монтажных работ закреплено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______________________ г. N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Производителем работ приказом 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 г. N 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назначен 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фамилия, имя, отчество)</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имеющий _____________________________ специальное образование и стаж работы</w:t>
      </w:r>
      <w:r w:rsidR="00772524">
        <w:rPr>
          <w:rFonts w:ascii="Arial" w:hAnsi="Arial" w:cs="Arial"/>
          <w:sz w:val="24"/>
          <w:szCs w:val="24"/>
        </w:rPr>
        <w:t xml:space="preserve"> </w:t>
      </w:r>
      <w:r w:rsidRPr="00872CC1">
        <w:rPr>
          <w:rFonts w:ascii="Arial" w:hAnsi="Arial" w:cs="Arial"/>
          <w:sz w:val="24"/>
          <w:szCs w:val="24"/>
        </w:rPr>
        <w:t>в строительстве ______________ лет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Строительный контроль в 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N ______________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w:t>
      </w:r>
      <w:r w:rsidR="00772524">
        <w:rPr>
          <w:rFonts w:ascii="Arial" w:hAnsi="Arial" w:cs="Arial"/>
          <w:sz w:val="24"/>
          <w:szCs w:val="24"/>
        </w:rPr>
        <w:t>__________________________________________________________</w:t>
      </w:r>
      <w:r w:rsidRPr="00872CC1">
        <w:rPr>
          <w:rFonts w:ascii="Arial" w:hAnsi="Arial" w:cs="Arial"/>
          <w:sz w:val="24"/>
          <w:szCs w:val="24"/>
        </w:rPr>
        <w:t>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организация,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выполнения функций заказчика (застрой</w:t>
      </w:r>
      <w:r w:rsidR="00772524">
        <w:rPr>
          <w:rFonts w:ascii="Arial" w:hAnsi="Arial" w:cs="Arial"/>
          <w:sz w:val="24"/>
          <w:szCs w:val="24"/>
        </w:rPr>
        <w:t>щика) закреплено 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N 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Обязуюсь  обо  всех  изменениях,  связанных  с приведенными в настоящем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заявлении сведениями, сообщать в __________</w:t>
      </w:r>
      <w:r w:rsidR="00772524">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уполномоченного органа)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    _______________</w:t>
      </w:r>
      <w:r w:rsidR="00772524">
        <w:rPr>
          <w:rFonts w:ascii="Arial" w:hAnsi="Arial" w:cs="Arial"/>
          <w:sz w:val="24"/>
          <w:szCs w:val="24"/>
        </w:rPr>
        <w:t>___    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w:t>
      </w:r>
      <w:r w:rsidR="00772524">
        <w:rPr>
          <w:rFonts w:ascii="Arial" w:hAnsi="Arial" w:cs="Arial"/>
          <w:sz w:val="24"/>
          <w:szCs w:val="24"/>
        </w:rPr>
        <w:t xml:space="preserve">            </w:t>
      </w:r>
      <w:r w:rsidRPr="00872CC1">
        <w:rPr>
          <w:rFonts w:ascii="Arial" w:hAnsi="Arial" w:cs="Arial"/>
          <w:sz w:val="24"/>
          <w:szCs w:val="24"/>
        </w:rPr>
        <w:t xml:space="preserve">(подпись)          </w:t>
      </w:r>
      <w:r w:rsidR="00772524">
        <w:rPr>
          <w:rFonts w:ascii="Arial" w:hAnsi="Arial" w:cs="Arial"/>
          <w:sz w:val="24"/>
          <w:szCs w:val="24"/>
        </w:rPr>
        <w:t xml:space="preserve">            </w:t>
      </w:r>
      <w:r w:rsidRPr="00872CC1">
        <w:rPr>
          <w:rFonts w:ascii="Arial" w:hAnsi="Arial" w:cs="Arial"/>
          <w:sz w:val="24"/>
          <w:szCs w:val="24"/>
        </w:rPr>
        <w:t xml:space="preserve">       (Ф.И.О.)</w:t>
      </w:r>
    </w:p>
    <w:p w:rsidR="00764BC3" w:rsidRPr="00772524" w:rsidRDefault="007672E6" w:rsidP="00772524">
      <w:pPr>
        <w:pStyle w:val="ConsPlusNonformat"/>
        <w:rPr>
          <w:rFonts w:ascii="Arial" w:hAnsi="Arial" w:cs="Arial"/>
          <w:sz w:val="24"/>
          <w:szCs w:val="24"/>
        </w:rPr>
      </w:pPr>
      <w:r w:rsidRPr="00872CC1">
        <w:t>«</w:t>
      </w:r>
      <w:r w:rsidR="00764BC3" w:rsidRPr="00872CC1">
        <w:t>__</w:t>
      </w:r>
      <w:r w:rsidRPr="00872CC1">
        <w:t>»</w:t>
      </w:r>
      <w:r w:rsidR="00764BC3" w:rsidRPr="00872CC1">
        <w:t xml:space="preserve"> _____________ 20__ г.</w:t>
      </w:r>
      <w:r w:rsidR="00772524">
        <w:t xml:space="preserve">       М.П</w:t>
      </w:r>
    </w:p>
    <w:p w:rsidR="008865AC" w:rsidRPr="00872CC1" w:rsidRDefault="008865AC"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lastRenderedPageBreak/>
        <w:t>Приложение 3</w:t>
      </w:r>
    </w:p>
    <w:p w:rsidR="001B3605" w:rsidRPr="00872CC1"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1B3605" w:rsidRPr="00872CC1" w:rsidRDefault="001B3605" w:rsidP="00174CA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Форма заявления о продлени</w:t>
      </w:r>
      <w:r w:rsidR="00174CA0" w:rsidRPr="00872CC1">
        <w:rPr>
          <w:rFonts w:ascii="Arial" w:hAnsi="Arial" w:cs="Arial"/>
          <w:b/>
          <w:sz w:val="24"/>
          <w:szCs w:val="24"/>
        </w:rPr>
        <w:t>и срока действия разр</w:t>
      </w:r>
      <w:r w:rsidRPr="00872CC1">
        <w:rPr>
          <w:rFonts w:ascii="Arial" w:hAnsi="Arial" w:cs="Arial"/>
          <w:b/>
          <w:sz w:val="24"/>
          <w:szCs w:val="24"/>
        </w:rPr>
        <w:t>ешения на строительство и реконструкцию объе</w:t>
      </w:r>
      <w:r w:rsidR="00174CA0" w:rsidRPr="00872CC1">
        <w:rPr>
          <w:rFonts w:ascii="Arial" w:hAnsi="Arial" w:cs="Arial"/>
          <w:b/>
          <w:sz w:val="24"/>
          <w:szCs w:val="24"/>
        </w:rPr>
        <w:t>ктов капитального 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Кому____________________________________________________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от кого: 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юридического лица - застройщик),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планирующего осуществлять строительство, капитальный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ремонт или реконструкцию;</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телефон;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bookmarkStart w:id="19" w:name="Par262"/>
      <w:bookmarkEnd w:id="19"/>
      <w:r w:rsidRPr="00872CC1">
        <w:rPr>
          <w:rFonts w:ascii="Arial" w:hAnsi="Arial" w:cs="Arial"/>
          <w:sz w:val="24"/>
          <w:szCs w:val="24"/>
        </w:rPr>
        <w:t xml:space="preserve">                                 Заявление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продлении срока действия разрешения на строительство</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Прошу   продлить   разрешение   на    строительство/капитальный ремонт/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(нужное подчеркнуть)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реконструкцию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объекта)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земельном участке по адресу: ___________</w:t>
      </w:r>
      <w:r w:rsidR="00772524">
        <w:rPr>
          <w:rFonts w:ascii="Arial" w:hAnsi="Arial" w:cs="Arial"/>
          <w:sz w:val="24"/>
          <w:szCs w:val="24"/>
        </w:rPr>
        <w:t>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(город, район, улица, номер участка)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сроком на _____________ месяца(ев).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Строительство  (реконструкция, капитальный ремонт)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основании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772524">
        <w:rPr>
          <w:rFonts w:ascii="Arial" w:hAnsi="Arial" w:cs="Arial"/>
          <w:sz w:val="24"/>
          <w:szCs w:val="24"/>
        </w:rPr>
        <w:t xml:space="preserve"> ______________ г. N 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на пользование землей закреплено ________________________________</w:t>
      </w:r>
      <w:r w:rsidR="005414FF">
        <w:rPr>
          <w:rFonts w:ascii="Arial" w:hAnsi="Arial" w:cs="Arial"/>
          <w:sz w:val="24"/>
          <w:szCs w:val="24"/>
        </w:rPr>
        <w:t>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______________ г. N 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Проектная документация на строительство объекта разработана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проектной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имеющей право на выполнение проектных работ</w:t>
      </w:r>
      <w:r w:rsidR="005414FF">
        <w:rPr>
          <w:rFonts w:ascii="Arial" w:hAnsi="Arial" w:cs="Arial"/>
          <w:sz w:val="24"/>
          <w:szCs w:val="24"/>
        </w:rPr>
        <w:t>, закрепленное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 N ______, и согласована в установленном порядке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lastRenderedPageBreak/>
        <w:t>с   заинтересованными    организациями    и    органами    архитектуры    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градостроительства: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положительное заключение государственной экспертизы получено за N 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схема   планировочной   организации  земельного  участка  согласована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______________________________________ за N 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____________</w:t>
      </w:r>
      <w:r w:rsidRPr="00872CC1">
        <w:rPr>
          <w:rFonts w:ascii="Arial" w:hAnsi="Arial" w:cs="Arial"/>
          <w:sz w:val="24"/>
          <w:szCs w:val="24"/>
        </w:rPr>
        <w:t xml:space="preserve">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Проектно-сметная документация утвержден</w:t>
      </w:r>
      <w:r w:rsidR="005414FF">
        <w:rPr>
          <w:rFonts w:ascii="Arial" w:hAnsi="Arial" w:cs="Arial"/>
          <w:sz w:val="24"/>
          <w:szCs w:val="24"/>
        </w:rPr>
        <w:t>а 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___________________________________ за N 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w:t>
      </w:r>
      <w:r w:rsidRPr="00872CC1">
        <w:rPr>
          <w:rFonts w:ascii="Arial" w:hAnsi="Arial" w:cs="Arial"/>
          <w:sz w:val="24"/>
          <w:szCs w:val="24"/>
        </w:rPr>
        <w:t>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Дополнительно информируем: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Финансирование   строительства  (реконструкции,  капитального  ремонта)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застройщиком будет осуществляться _________________________________________</w:t>
      </w:r>
      <w:r w:rsidR="005414FF">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и номер счета)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Работы   будут   производиться  подрядным  (хозяйственным)  способом  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выполнения строительно-монтажных работ закреплено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 г. N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Производителем работ приказом 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 N 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назначен ___________________________________________________</w:t>
      </w:r>
      <w:r w:rsidR="005414FF">
        <w:rPr>
          <w:rFonts w:ascii="Arial" w:hAnsi="Arial" w:cs="Arial"/>
          <w:sz w:val="24"/>
          <w:szCs w:val="24"/>
        </w:rPr>
        <w:t>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фамилия, имя, отчество)</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имеющий _____________________________ специальное образование и стаж работы</w:t>
      </w:r>
      <w:r w:rsidR="005414FF">
        <w:rPr>
          <w:rFonts w:ascii="Arial" w:hAnsi="Arial" w:cs="Arial"/>
          <w:sz w:val="24"/>
          <w:szCs w:val="24"/>
        </w:rPr>
        <w:t xml:space="preserve"> </w:t>
      </w:r>
      <w:r w:rsidRPr="00872CC1">
        <w:rPr>
          <w:rFonts w:ascii="Arial" w:hAnsi="Arial" w:cs="Arial"/>
          <w:sz w:val="24"/>
          <w:szCs w:val="24"/>
        </w:rPr>
        <w:t>в строительстве ___________ лет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Строительный контроль в 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N _______________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выполнения функций заказчика (застрой</w:t>
      </w:r>
      <w:r w:rsidR="005414FF">
        <w:rPr>
          <w:rFonts w:ascii="Arial" w:hAnsi="Arial" w:cs="Arial"/>
          <w:sz w:val="24"/>
          <w:szCs w:val="24"/>
        </w:rPr>
        <w:t>щика) закреплено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Обязуюсь  обо  всех  изменениях,  связанных  с приведенными в настоящем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заявлении сведениями, сообщать в __________</w:t>
      </w:r>
      <w:r w:rsidR="005414FF">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уполномоченного органа)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w:t>
      </w:r>
      <w:r w:rsidR="005414FF">
        <w:rPr>
          <w:rFonts w:ascii="Arial" w:hAnsi="Arial" w:cs="Arial"/>
          <w:sz w:val="24"/>
          <w:szCs w:val="24"/>
        </w:rPr>
        <w:t>_______________________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    _______________</w:t>
      </w:r>
      <w:r w:rsidR="005414FF">
        <w:rPr>
          <w:rFonts w:ascii="Arial" w:hAnsi="Arial" w:cs="Arial"/>
          <w:sz w:val="24"/>
          <w:szCs w:val="24"/>
        </w:rPr>
        <w:t>___    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(подпись)                 (Ф.И.О.)</w:t>
      </w:r>
    </w:p>
    <w:p w:rsidR="00764BC3" w:rsidRPr="005414FF" w:rsidRDefault="007672E6" w:rsidP="005414FF">
      <w:pPr>
        <w:pStyle w:val="ConsPlusNonformat"/>
        <w:rPr>
          <w:rFonts w:ascii="Arial" w:hAnsi="Arial" w:cs="Arial"/>
          <w:sz w:val="24"/>
          <w:szCs w:val="24"/>
        </w:rPr>
      </w:pPr>
      <w:r w:rsidRPr="00872CC1">
        <w:t>«</w:t>
      </w:r>
      <w:r w:rsidR="00764BC3" w:rsidRPr="00872CC1">
        <w:t>__</w:t>
      </w:r>
      <w:r w:rsidRPr="00872CC1">
        <w:t>»</w:t>
      </w:r>
      <w:r w:rsidR="00764BC3" w:rsidRPr="00872CC1">
        <w:t xml:space="preserve"> _____________ 20__ г.</w:t>
      </w:r>
      <w:r w:rsidR="005414FF">
        <w:t xml:space="preserve">   </w:t>
      </w:r>
      <w:r w:rsidR="00764BC3" w:rsidRPr="00872CC1">
        <w:t>М.П.</w:t>
      </w:r>
    </w:p>
    <w:p w:rsidR="008865AC" w:rsidRPr="00872CC1" w:rsidRDefault="008865AC">
      <w:pPr>
        <w:rPr>
          <w:rFonts w:ascii="Arial" w:hAnsi="Arial" w:cs="Arial"/>
          <w:sz w:val="24"/>
          <w:szCs w:val="24"/>
        </w:rPr>
      </w:pPr>
      <w:r w:rsidRPr="00872CC1">
        <w:rPr>
          <w:rFonts w:ascii="Arial" w:hAnsi="Arial" w:cs="Arial"/>
          <w:sz w:val="24"/>
          <w:szCs w:val="24"/>
        </w:rPr>
        <w:br w:type="page"/>
      </w:r>
    </w:p>
    <w:p w:rsidR="008865AC" w:rsidRPr="00872CC1" w:rsidRDefault="008865AC"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4</w:t>
      </w:r>
    </w:p>
    <w:p w:rsidR="001B3605" w:rsidRPr="00872CC1"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bookmarkStart w:id="20" w:name="Par705"/>
      <w:bookmarkEnd w:id="20"/>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(инициалы, фамилия)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(Ф.И.О., адрес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граждан, полное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наименование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организации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юридических лиц,</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почтовый адрес, индекс)</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переходе прав на земельный(-ые) участок(-и)</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От _______________                                               N 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Уведомляю   Вас,  что  в  связи  с  переходом  прав  на  земельный(-ые)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участок(-и) с кадастровым(-и) N 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расположенный(-ые) _______________________</w:t>
      </w:r>
      <w:r w:rsidR="005414FF">
        <w:rPr>
          <w:rFonts w:ascii="Arial" w:hAnsi="Arial" w:cs="Arial"/>
          <w:sz w:val="24"/>
          <w:szCs w:val="24"/>
        </w:rPr>
        <w:t>____________________________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(ориентировочное месторасположение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земельного(-ых) участка(-ов))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на земельный(-ые) участок(-и) принадл</w:t>
      </w:r>
      <w:r w:rsidR="005414FF">
        <w:rPr>
          <w:rFonts w:ascii="Arial" w:hAnsi="Arial" w:cs="Arial"/>
          <w:sz w:val="24"/>
          <w:szCs w:val="24"/>
        </w:rPr>
        <w:t>ежит 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 для граждан, полное наименование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организации - для юридических лиц)</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При   этом   сообщаю   реквизиты   правоустанавливающих  документов  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земельный(-ые) участок(-и) ______________</w:t>
      </w:r>
      <w:r w:rsidR="005414FF">
        <w:rPr>
          <w:rFonts w:ascii="Arial" w:hAnsi="Arial" w:cs="Arial"/>
          <w:sz w:val="24"/>
          <w:szCs w:val="24"/>
        </w:rPr>
        <w:t>______________________________</w:t>
      </w:r>
      <w:r w:rsidRPr="00872CC1">
        <w:rPr>
          <w:rFonts w:ascii="Arial" w:hAnsi="Arial" w:cs="Arial"/>
          <w:sz w:val="24"/>
          <w:szCs w:val="24"/>
        </w:rPr>
        <w:t>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w:t>
      </w:r>
      <w:r w:rsidR="005414FF">
        <w:rPr>
          <w:rFonts w:ascii="Arial" w:hAnsi="Arial" w:cs="Arial"/>
          <w:sz w:val="24"/>
          <w:szCs w:val="24"/>
        </w:rPr>
        <w:t>___________________________</w:t>
      </w:r>
      <w:r w:rsidRPr="00872CC1">
        <w:rPr>
          <w:rFonts w:ascii="Arial" w:hAnsi="Arial" w:cs="Arial"/>
          <w:sz w:val="24"/>
          <w:szCs w:val="24"/>
        </w:rPr>
        <w:t xml:space="preserve"> _________________ 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(должность руководителя организации     (подпись)      (инициалы, фамилия)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(для юридического лица))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Исполнитель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Телефон</w:t>
      </w:r>
    </w:p>
    <w:p w:rsidR="00764BC3" w:rsidRPr="00872CC1" w:rsidRDefault="00764BC3">
      <w:pPr>
        <w:rPr>
          <w:rFonts w:ascii="Arial" w:hAnsi="Arial" w:cs="Arial"/>
          <w:sz w:val="24"/>
          <w:szCs w:val="24"/>
        </w:rPr>
      </w:pPr>
    </w:p>
    <w:p w:rsidR="00764BC3" w:rsidRPr="00872CC1" w:rsidRDefault="00764BC3">
      <w:pPr>
        <w:rPr>
          <w:rFonts w:ascii="Arial" w:hAnsi="Arial" w:cs="Arial"/>
          <w:sz w:val="24"/>
          <w:szCs w:val="24"/>
        </w:rPr>
      </w:pPr>
    </w:p>
    <w:p w:rsidR="00764BC3" w:rsidRPr="00872CC1" w:rsidRDefault="00764BC3" w:rsidP="00320DB5">
      <w:pPr>
        <w:jc w:val="right"/>
        <w:rPr>
          <w:rFonts w:ascii="Arial" w:hAnsi="Arial" w:cs="Arial"/>
          <w:sz w:val="24"/>
          <w:szCs w:val="24"/>
        </w:rPr>
      </w:pPr>
      <w:r w:rsidRPr="00872CC1">
        <w:rPr>
          <w:rFonts w:ascii="Arial" w:hAnsi="Arial" w:cs="Arial"/>
          <w:sz w:val="24"/>
          <w:szCs w:val="24"/>
        </w:rPr>
        <w:br w:type="page"/>
      </w:r>
      <w:r w:rsidR="00320DB5" w:rsidRPr="00872CC1">
        <w:rPr>
          <w:rFonts w:ascii="Arial" w:hAnsi="Arial" w:cs="Arial"/>
          <w:sz w:val="24"/>
          <w:szCs w:val="24"/>
        </w:rPr>
        <w:lastRenderedPageBreak/>
        <w:t>Приложение 5</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(инициалы, фамилия)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(Ф.И.О., адрес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граждан, полное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наименование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организации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юридических лиц,</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его почтовый адрес, индекс)</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 образовании земельного участка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От _______________                                               N 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Уведомляю    Вас,    что    в    связи    с   объединением,   разделом,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перераспределением   земельных  участков,  выделом  из  земельных  участков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(ненужное зачеркнуть) с кадастровыми N ____</w:t>
      </w:r>
      <w:r w:rsidR="005414FF">
        <w:rPr>
          <w:rFonts w:ascii="Arial" w:hAnsi="Arial" w:cs="Arial"/>
          <w:sz w:val="24"/>
          <w:szCs w:val="24"/>
        </w:rPr>
        <w:t>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_________________________________________________________________</w:t>
      </w:r>
      <w:r w:rsidR="005414FF">
        <w:rPr>
          <w:rFonts w:ascii="Arial" w:hAnsi="Arial" w:cs="Arial"/>
          <w:sz w:val="24"/>
          <w:szCs w:val="24"/>
        </w:rPr>
        <w:t>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расположенных ____________________________________________________________,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(ориентировочное месторасположение земельных участков)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образованные новые земельные участки с када</w:t>
      </w:r>
      <w:r w:rsidR="005414FF">
        <w:rPr>
          <w:rFonts w:ascii="Arial" w:hAnsi="Arial" w:cs="Arial"/>
          <w:sz w:val="24"/>
          <w:szCs w:val="24"/>
        </w:rPr>
        <w:t>стровыми N 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При этом сообщаю реквизиты документов: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решения об образовании земельных участк</w:t>
      </w:r>
      <w:r w:rsidR="005414FF">
        <w:rPr>
          <w:rFonts w:ascii="Arial" w:hAnsi="Arial" w:cs="Arial"/>
          <w:sz w:val="24"/>
          <w:szCs w:val="24"/>
        </w:rPr>
        <w:t>ов 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(в предусмотренных законом случаях)</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градостроительного плана земельного участка 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w:t>
      </w:r>
      <w:r w:rsidR="005414FF">
        <w:rPr>
          <w:rFonts w:ascii="Arial" w:hAnsi="Arial" w:cs="Arial"/>
          <w:sz w:val="24"/>
          <w:szCs w:val="24"/>
        </w:rPr>
        <w:t>___________________________</w:t>
      </w:r>
      <w:r w:rsidRPr="00872CC1">
        <w:rPr>
          <w:rFonts w:ascii="Arial" w:hAnsi="Arial" w:cs="Arial"/>
          <w:sz w:val="24"/>
          <w:szCs w:val="24"/>
        </w:rPr>
        <w:t xml:space="preserve"> _________________ 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(должность руководителя организации     (подпись)      (инициалы, фамилия)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(для юридического лица))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Исполнитель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Телефон</w:t>
      </w:r>
    </w:p>
    <w:p w:rsidR="008865AC" w:rsidRPr="00872CC1" w:rsidRDefault="008865AC">
      <w:pPr>
        <w:rPr>
          <w:rFonts w:ascii="Arial" w:hAnsi="Arial" w:cs="Arial"/>
          <w:sz w:val="24"/>
          <w:szCs w:val="24"/>
        </w:rPr>
      </w:pPr>
    </w:p>
    <w:p w:rsidR="00517E64" w:rsidRPr="00872CC1" w:rsidRDefault="00517E64">
      <w:pPr>
        <w:rPr>
          <w:rFonts w:ascii="Arial" w:hAnsi="Arial" w:cs="Arial"/>
          <w:sz w:val="24"/>
          <w:szCs w:val="24"/>
        </w:rPr>
      </w:pPr>
    </w:p>
    <w:p w:rsidR="00517E64" w:rsidRPr="00872CC1" w:rsidRDefault="00517E64">
      <w:pPr>
        <w:rPr>
          <w:rFonts w:ascii="Arial" w:hAnsi="Arial" w:cs="Arial"/>
          <w:sz w:val="24"/>
          <w:szCs w:val="24"/>
        </w:rPr>
      </w:pPr>
    </w:p>
    <w:p w:rsidR="00517E64" w:rsidRPr="00872CC1" w:rsidRDefault="00517E64">
      <w:pPr>
        <w:rPr>
          <w:rFonts w:ascii="Arial" w:hAnsi="Arial" w:cs="Arial"/>
          <w:sz w:val="24"/>
          <w:szCs w:val="24"/>
        </w:rPr>
      </w:pPr>
    </w:p>
    <w:p w:rsidR="00320DB5" w:rsidRPr="00872CC1" w:rsidRDefault="00320DB5">
      <w:pPr>
        <w:rPr>
          <w:rFonts w:ascii="Arial" w:hAnsi="Arial" w:cs="Arial"/>
          <w:sz w:val="24"/>
          <w:szCs w:val="24"/>
        </w:rPr>
      </w:pPr>
    </w:p>
    <w:p w:rsidR="00320DB5" w:rsidRPr="00872CC1" w:rsidRDefault="00320DB5" w:rsidP="00320DB5">
      <w:pPr>
        <w:pStyle w:val="af2"/>
        <w:jc w:val="right"/>
        <w:rPr>
          <w:rFonts w:ascii="Arial" w:hAnsi="Arial" w:cs="Arial"/>
          <w:color w:val="333333"/>
        </w:rPr>
      </w:pPr>
      <w:r w:rsidRPr="00872CC1">
        <w:rPr>
          <w:rFonts w:ascii="Arial" w:hAnsi="Arial" w:cs="Arial"/>
          <w:i/>
          <w:iCs/>
          <w:color w:val="333333"/>
        </w:rPr>
        <w:lastRenderedPageBreak/>
        <w:t>Приложение 6</w:t>
      </w:r>
      <w:r w:rsidRPr="00872CC1">
        <w:rPr>
          <w:rFonts w:ascii="Arial" w:hAnsi="Arial" w:cs="Arial"/>
          <w:color w:val="333333"/>
        </w:rPr>
        <w:br/>
      </w:r>
      <w:r w:rsidRPr="00872CC1">
        <w:rPr>
          <w:rFonts w:ascii="Arial" w:hAnsi="Arial" w:cs="Arial"/>
          <w:i/>
          <w:iCs/>
          <w:color w:val="333333"/>
        </w:rPr>
        <w:t>к приказу Министерства строительства</w:t>
      </w:r>
      <w:r w:rsidRPr="00872CC1">
        <w:rPr>
          <w:rFonts w:ascii="Arial" w:hAnsi="Arial" w:cs="Arial"/>
          <w:color w:val="333333"/>
        </w:rPr>
        <w:br/>
      </w:r>
      <w:r w:rsidRPr="00872CC1">
        <w:rPr>
          <w:rFonts w:ascii="Arial" w:hAnsi="Arial" w:cs="Arial"/>
          <w:i/>
          <w:iCs/>
          <w:color w:val="333333"/>
        </w:rPr>
        <w:t>и жилищно-коммунального хозяйства</w:t>
      </w:r>
      <w:r w:rsidRPr="00872CC1">
        <w:rPr>
          <w:rFonts w:ascii="Arial" w:hAnsi="Arial" w:cs="Arial"/>
          <w:color w:val="333333"/>
        </w:rPr>
        <w:br/>
      </w:r>
      <w:r w:rsidRPr="00872CC1">
        <w:rPr>
          <w:rFonts w:ascii="Arial" w:hAnsi="Arial" w:cs="Arial"/>
          <w:i/>
          <w:iCs/>
          <w:color w:val="333333"/>
        </w:rPr>
        <w:t>Российской Федерации</w:t>
      </w:r>
      <w:r w:rsidRPr="00872CC1">
        <w:rPr>
          <w:rFonts w:ascii="Arial" w:hAnsi="Arial" w:cs="Arial"/>
          <w:color w:val="333333"/>
        </w:rPr>
        <w:br/>
      </w:r>
      <w:r w:rsidRPr="00872CC1">
        <w:rPr>
          <w:rFonts w:ascii="Arial" w:hAnsi="Arial" w:cs="Arial"/>
          <w:i/>
          <w:iCs/>
          <w:color w:val="333333"/>
        </w:rPr>
        <w:t>от 19.02.2015 г. N 117/пр</w:t>
      </w:r>
      <w:bookmarkStart w:id="21" w:name="l7"/>
      <w:bookmarkEnd w:id="21"/>
    </w:p>
    <w:p w:rsidR="00320DB5" w:rsidRPr="00872CC1" w:rsidRDefault="00320DB5" w:rsidP="00320DB5">
      <w:pPr>
        <w:pStyle w:val="2"/>
        <w:jc w:val="center"/>
        <w:rPr>
          <w:color w:val="333333"/>
          <w:sz w:val="24"/>
          <w:szCs w:val="24"/>
        </w:rPr>
      </w:pPr>
      <w:bookmarkStart w:id="22" w:name="h87"/>
      <w:bookmarkEnd w:id="22"/>
      <w:r w:rsidRPr="00872CC1">
        <w:rPr>
          <w:color w:val="333333"/>
          <w:sz w:val="24"/>
          <w:szCs w:val="24"/>
        </w:rPr>
        <w:t>ФОРМА РАЗРЕШЕНИЯ НА СТРОИТЕЛЬСТВО</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7484"/>
        <w:gridCol w:w="1871"/>
      </w:tblGrid>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bookmarkStart w:id="23" w:name="l8"/>
            <w:bookmarkEnd w:id="23"/>
            <w:r w:rsidRPr="00872CC1">
              <w:rPr>
                <w:rFonts w:ascii="Arial" w:hAnsi="Arial" w:cs="Arial"/>
                <w:color w:val="333333"/>
                <w:sz w:val="24"/>
                <w:szCs w:val="24"/>
              </w:rPr>
              <w:t>Кому</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(фамилия, имя, отчество - для граждан,</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полное наименование организации - для</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юридических лиц), его почтовый индекс</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и адрес, адрес электронной почты) &lt;1&gt;</w:t>
            </w:r>
          </w:p>
        </w:tc>
      </w:tr>
    </w:tbl>
    <w:p w:rsidR="00320DB5" w:rsidRPr="00872CC1" w:rsidRDefault="00320DB5" w:rsidP="00320DB5">
      <w:pPr>
        <w:pStyle w:val="af2"/>
        <w:jc w:val="center"/>
        <w:rPr>
          <w:rFonts w:ascii="Arial" w:hAnsi="Arial" w:cs="Arial"/>
          <w:color w:val="333333"/>
        </w:rPr>
      </w:pPr>
      <w:r w:rsidRPr="00872CC1">
        <w:rPr>
          <w:rFonts w:ascii="Arial" w:hAnsi="Arial" w:cs="Arial"/>
          <w:color w:val="333333"/>
        </w:rPr>
        <w:t>РАЗРЕШЕНИЕ НА СТРОИТЕЛЬСТВО</w:t>
      </w:r>
      <w:bookmarkStart w:id="24" w:name="l9"/>
      <w:bookmarkEnd w:id="24"/>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540"/>
        <w:gridCol w:w="781"/>
        <w:gridCol w:w="414"/>
        <w:gridCol w:w="6250"/>
        <w:gridCol w:w="174"/>
        <w:gridCol w:w="782"/>
        <w:gridCol w:w="41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bookmarkStart w:id="25" w:name="l10"/>
            <w:bookmarkEnd w:id="25"/>
            <w:r w:rsidRPr="00872CC1">
              <w:rPr>
                <w:rFonts w:ascii="Arial" w:hAnsi="Arial" w:cs="Arial"/>
                <w:color w:val="333333"/>
                <w:sz w:val="24"/>
                <w:szCs w:val="24"/>
              </w:rPr>
              <w:t>Дата</w:t>
            </w:r>
          </w:p>
        </w:tc>
        <w:tc>
          <w:tcPr>
            <w:tcW w:w="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&lt;2&gt;</w:t>
            </w:r>
          </w:p>
        </w:tc>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r w:rsidRPr="00872CC1">
              <w:rPr>
                <w:rFonts w:ascii="Arial" w:hAnsi="Arial" w:cs="Arial"/>
                <w:color w:val="333333"/>
                <w:sz w:val="24"/>
                <w:szCs w:val="24"/>
              </w:rPr>
              <w:t>N</w:t>
            </w:r>
          </w:p>
        </w:tc>
        <w:tc>
          <w:tcPr>
            <w:tcW w:w="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&lt;3&gt;</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26" w:name="l11"/>
            <w:bookmarkEnd w:id="26"/>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или органа местного самоуправления, осуществляющих выдачу разрешения на строительство. Государственная корпорация по атомной энергии "Росатом")</w:t>
            </w:r>
          </w:p>
        </w:tc>
      </w:tr>
    </w:tbl>
    <w:p w:rsidR="00320DB5" w:rsidRPr="00872CC1" w:rsidRDefault="00320DB5" w:rsidP="00320DB5">
      <w:pPr>
        <w:pStyle w:val="dt-p"/>
        <w:rPr>
          <w:rFonts w:ascii="Arial" w:hAnsi="Arial" w:cs="Arial"/>
          <w:color w:val="333333"/>
        </w:rPr>
      </w:pPr>
      <w:r w:rsidRPr="00872CC1">
        <w:rPr>
          <w:rFonts w:ascii="Arial" w:hAnsi="Arial" w:cs="Arial"/>
          <w:color w:val="333333"/>
        </w:rPr>
        <w:t xml:space="preserve">в соответствии со </w:t>
      </w:r>
      <w:hyperlink r:id="rId58" w:anchor="l2257" w:tgtFrame="_blank" w:history="1">
        <w:r w:rsidRPr="00872CC1">
          <w:rPr>
            <w:rStyle w:val="af0"/>
            <w:rFonts w:ascii="Arial" w:hAnsi="Arial" w:cs="Arial"/>
          </w:rPr>
          <w:t>статьей 51</w:t>
        </w:r>
      </w:hyperlink>
      <w:r w:rsidRPr="00872CC1">
        <w:rPr>
          <w:rFonts w:ascii="Arial" w:hAnsi="Arial" w:cs="Arial"/>
          <w:color w:val="333333"/>
        </w:rPr>
        <w:t xml:space="preserve"> Градостроительного кодекса Российской Федерации, разрешает:</w:t>
      </w:r>
      <w:bookmarkStart w:id="27" w:name="l12"/>
      <w:bookmarkEnd w:id="27"/>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401"/>
        <w:gridCol w:w="6779"/>
        <w:gridCol w:w="194"/>
        <w:gridCol w:w="1801"/>
        <w:gridCol w:w="113"/>
        <w:gridCol w:w="67"/>
      </w:tblGrid>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28" w:name="l13"/>
            <w:bookmarkEnd w:id="28"/>
            <w:r w:rsidRPr="00872CC1">
              <w:rPr>
                <w:rFonts w:ascii="Arial" w:hAnsi="Arial" w:cs="Arial"/>
                <w:color w:val="333333"/>
                <w:sz w:val="24"/>
                <w:szCs w:val="24"/>
              </w:rPr>
              <w:lastRenderedPageBreak/>
              <w:t xml:space="preserve">1.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Строительство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Реконструкцию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объекта4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Строительство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Реконструкцию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2.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29" w:name="l14"/>
            <w:bookmarkEnd w:id="29"/>
            <w:r w:rsidRPr="00872CC1">
              <w:rPr>
                <w:rFonts w:ascii="Arial" w:hAnsi="Arial" w:cs="Arial"/>
                <w:color w:val="333333"/>
                <w:sz w:val="24"/>
                <w:szCs w:val="24"/>
              </w:rPr>
              <w:t xml:space="preserve">Наименование объекта капитального строительства (этапа) в соответствии с проектной документацией &lt;5&gt;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Регистрационный номер и дата выдачи положительного заключения экспертизы проектной документации и в случаях, </w:t>
            </w:r>
            <w:bookmarkStart w:id="30" w:name="l19"/>
            <w:bookmarkEnd w:id="30"/>
            <w:r w:rsidRPr="00872CC1">
              <w:rPr>
                <w:rFonts w:ascii="Arial" w:hAnsi="Arial" w:cs="Arial"/>
                <w:color w:val="333333"/>
                <w:sz w:val="24"/>
                <w:szCs w:val="24"/>
              </w:rPr>
              <w:t xml:space="preserve">предусмотренных законодательством Российской Федерации, реквизиты приказа об утверждении положительного </w:t>
            </w:r>
            <w:bookmarkStart w:id="31" w:name="l15"/>
            <w:bookmarkEnd w:id="31"/>
            <w:r w:rsidRPr="00872CC1">
              <w:rPr>
                <w:rFonts w:ascii="Arial" w:hAnsi="Arial" w:cs="Arial"/>
                <w:color w:val="333333"/>
                <w:sz w:val="24"/>
                <w:szCs w:val="24"/>
              </w:rPr>
              <w:t xml:space="preserve">заключения государственной экологической экспертизы &lt;6&gt;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Кадастровый номер реконструируемого объекта капитального строительства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3.1.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2" w:name="l20"/>
            <w:bookmarkEnd w:id="32"/>
            <w:r w:rsidRPr="00872CC1">
              <w:rPr>
                <w:rFonts w:ascii="Arial" w:hAnsi="Arial" w:cs="Arial"/>
                <w:color w:val="333333"/>
                <w:sz w:val="24"/>
                <w:szCs w:val="24"/>
              </w:rPr>
              <w:t xml:space="preserve">Сведения о градостроительном плане земельного участка &lt;9&gt;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3.2.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3" w:name="l16"/>
            <w:bookmarkEnd w:id="33"/>
            <w:r w:rsidRPr="00872CC1">
              <w:rPr>
                <w:rFonts w:ascii="Arial" w:hAnsi="Arial" w:cs="Arial"/>
                <w:color w:val="333333"/>
                <w:sz w:val="24"/>
                <w:szCs w:val="24"/>
              </w:rPr>
              <w:t xml:space="preserve">Сведения о проекте планировки и проекте межевания территории &lt;10&gt;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3.3.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4. </w:t>
            </w: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4" w:name="l21"/>
            <w:bookmarkEnd w:id="34"/>
            <w:r w:rsidRPr="00872CC1">
              <w:rPr>
                <w:rFonts w:ascii="Arial" w:hAnsi="Arial" w:cs="Arial"/>
                <w:color w:val="333333"/>
                <w:sz w:val="24"/>
                <w:szCs w:val="24"/>
              </w:rPr>
              <w:t xml:space="preserve">Краткие проектные характеристики для строительства, реконструкции объекта </w:t>
            </w:r>
            <w:r w:rsidRPr="00872CC1">
              <w:rPr>
                <w:rFonts w:ascii="Arial" w:hAnsi="Arial" w:cs="Arial"/>
                <w:color w:val="333333"/>
                <w:sz w:val="24"/>
                <w:szCs w:val="24"/>
              </w:rPr>
              <w:lastRenderedPageBreak/>
              <w:t xml:space="preserve">капитального строительства, объекта культурного наследия, если при проведении работ по сохранению объекта </w:t>
            </w:r>
            <w:bookmarkStart w:id="35" w:name="l17"/>
            <w:bookmarkEnd w:id="35"/>
            <w:r w:rsidRPr="00872CC1">
              <w:rPr>
                <w:rFonts w:ascii="Arial" w:hAnsi="Arial" w:cs="Arial"/>
                <w:color w:val="333333"/>
                <w:sz w:val="24"/>
                <w:szCs w:val="24"/>
              </w:rPr>
              <w:t xml:space="preserve">культурного наследия затрагиваются конструктивные и другие характеристики надежности и безопасности такого объекта: &lt;12&gt;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Наименование объекта капитального строительства, входящего в состав имущественного комплекса, в соответствии с проектной документацией: &lt;13&gt;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Общая площадь (кв.м.):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Площадь участка (кв. 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Объем (куб.м.):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 том числе подземной части (куб.м):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Количество этажей (шт.):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Высота(м):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Количество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Вместимость (чел.):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подземных этажей (шт.):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Площадь застройки (кв.м.):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c>
          <w:tcPr>
            <w:tcW w:w="0" w:type="auto"/>
            <w:gridSpan w:val="2"/>
            <w:vMerge/>
            <w:tcBorders>
              <w:top w:val="nil"/>
              <w:left w:val="nil"/>
              <w:bottom w:val="nil"/>
              <w:right w:val="nil"/>
            </w:tcBorders>
          </w:tcPr>
          <w:p w:rsidR="00320DB5" w:rsidRPr="00872CC1" w:rsidRDefault="00320DB5" w:rsidP="003D2753">
            <w:pPr>
              <w:rPr>
                <w:rFonts w:ascii="Arial" w:hAnsi="Arial" w:cs="Arial"/>
                <w:color w:val="333333"/>
                <w:sz w:val="24"/>
                <w:szCs w:val="24"/>
              </w:rPr>
            </w:pPr>
          </w:p>
        </w:tc>
        <w:tc>
          <w:tcPr>
            <w:tcW w:w="0" w:type="auto"/>
            <w:vMerge/>
            <w:tcBorders>
              <w:top w:val="nil"/>
              <w:left w:val="nil"/>
              <w:bottom w:val="nil"/>
              <w:right w:val="nil"/>
            </w:tcBorders>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6" w:name="l22"/>
            <w:bookmarkEnd w:id="36"/>
            <w:r w:rsidRPr="00872CC1">
              <w:rPr>
                <w:rFonts w:ascii="Arial" w:hAnsi="Arial" w:cs="Arial"/>
                <w:color w:val="333333"/>
                <w:sz w:val="24"/>
                <w:szCs w:val="24"/>
              </w:rPr>
              <w:t xml:space="preserve">Иные показатели &lt;14&gt;: </w:t>
            </w:r>
          </w:p>
        </w:tc>
        <w:tc>
          <w:tcPr>
            <w:tcW w:w="0" w:type="auto"/>
            <w:gridSpan w:val="4"/>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5.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Адрес (местоположение) объекта &lt;15&gt;: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6. </w:t>
            </w: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Краткие проектные характеристики линейного объекта &lt;16&gt;: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Категория: (класс)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7" w:name="l18"/>
            <w:bookmarkEnd w:id="37"/>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Протяженность: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Мощность (пропускная способность, грузооборот, интенсивность движения):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Тип (КЛ, ВЛ, КBЛ), уровень напряжения линий электропередачи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Перечень конструктивных элементов, оказывающих влияние на безопасность: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Иные показатели &lt;17&gt;: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bl>
    <w:p w:rsidR="00320DB5" w:rsidRPr="00872CC1" w:rsidRDefault="00320DB5" w:rsidP="00320DB5">
      <w:pPr>
        <w:pStyle w:val="dt-p"/>
        <w:rPr>
          <w:rFonts w:ascii="Arial" w:hAnsi="Arial" w:cs="Arial"/>
          <w:color w:val="333333"/>
        </w:rPr>
      </w:pPr>
      <w:r w:rsidRPr="00872CC1">
        <w:rPr>
          <w:rFonts w:ascii="Arial" w:hAnsi="Arial" w:cs="Arial"/>
          <w:color w:val="333333"/>
        </w:rPr>
        <w:t>Срок действия настоящего разрешения - до "___" ____________ 20 ___ г. в соответствии с ________________________________________________________________________________________________ &lt;18&gt;</w:t>
      </w:r>
      <w:bookmarkStart w:id="38" w:name="l23"/>
      <w:bookmarkEnd w:id="38"/>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064"/>
        <w:gridCol w:w="2297"/>
        <w:gridCol w:w="1073"/>
        <w:gridCol w:w="2297"/>
        <w:gridCol w:w="162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39" w:name="l24"/>
            <w:bookmarkEnd w:id="39"/>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(должность </w:t>
            </w:r>
            <w:r w:rsidRPr="00872CC1">
              <w:rPr>
                <w:rFonts w:ascii="Arial" w:hAnsi="Arial" w:cs="Arial"/>
                <w:color w:val="333333"/>
                <w:sz w:val="24"/>
                <w:szCs w:val="24"/>
              </w:rPr>
              <w:lastRenderedPageBreak/>
              <w:t>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lastRenderedPageBreak/>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(подпись)</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(расшифровка </w:t>
            </w:r>
            <w:r w:rsidRPr="00872CC1">
              <w:rPr>
                <w:rFonts w:ascii="Arial" w:hAnsi="Arial" w:cs="Arial"/>
                <w:color w:val="333333"/>
                <w:sz w:val="24"/>
                <w:szCs w:val="24"/>
              </w:rPr>
              <w:lastRenderedPageBreak/>
              <w:t>подписи)</w:t>
            </w:r>
          </w:p>
        </w:tc>
      </w:tr>
    </w:tbl>
    <w:p w:rsidR="00320DB5" w:rsidRPr="00872CC1" w:rsidRDefault="00320DB5" w:rsidP="00320DB5">
      <w:pPr>
        <w:pStyle w:val="dt-p"/>
        <w:rPr>
          <w:rFonts w:ascii="Arial" w:hAnsi="Arial" w:cs="Arial"/>
          <w:color w:val="333333"/>
        </w:rPr>
      </w:pPr>
      <w:r w:rsidRPr="00872CC1">
        <w:rPr>
          <w:rFonts w:ascii="Arial" w:hAnsi="Arial" w:cs="Arial"/>
          <w:color w:val="333333"/>
        </w:rPr>
        <w:lastRenderedPageBreak/>
        <w:t>"___" ____________ 20 ___ г.</w:t>
      </w:r>
      <w:bookmarkStart w:id="40" w:name="l25"/>
      <w:bookmarkEnd w:id="40"/>
    </w:p>
    <w:p w:rsidR="00320DB5" w:rsidRPr="00872CC1" w:rsidRDefault="00320DB5" w:rsidP="00320DB5">
      <w:pPr>
        <w:pStyle w:val="dt-p"/>
        <w:rPr>
          <w:rFonts w:ascii="Arial" w:hAnsi="Arial" w:cs="Arial"/>
          <w:color w:val="333333"/>
        </w:rPr>
      </w:pPr>
      <w:r w:rsidRPr="00872CC1">
        <w:rPr>
          <w:rFonts w:ascii="Arial" w:hAnsi="Arial" w:cs="Arial"/>
          <w:color w:val="333333"/>
        </w:rPr>
        <w:t>М.П.</w:t>
      </w:r>
    </w:p>
    <w:p w:rsidR="00320DB5" w:rsidRPr="00872CC1" w:rsidRDefault="00320DB5" w:rsidP="00320DB5">
      <w:pPr>
        <w:pStyle w:val="dt-p"/>
        <w:rPr>
          <w:rFonts w:ascii="Arial" w:hAnsi="Arial" w:cs="Arial"/>
          <w:color w:val="333333"/>
        </w:rPr>
      </w:pPr>
      <w:r w:rsidRPr="00872CC1">
        <w:rPr>
          <w:rFonts w:ascii="Arial" w:hAnsi="Arial" w:cs="Arial"/>
          <w:color w:val="333333"/>
        </w:rPr>
        <w:t>Действие настоящего разрешения продлено до "___" ____________ 20 ___ г. &lt;19&gt;</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064"/>
        <w:gridCol w:w="2297"/>
        <w:gridCol w:w="1073"/>
        <w:gridCol w:w="2297"/>
        <w:gridCol w:w="162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41" w:name="l26"/>
            <w:bookmarkEnd w:id="41"/>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(должность 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(подпись)</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(расшифровка подписи)</w:t>
            </w:r>
          </w:p>
        </w:tc>
      </w:tr>
    </w:tbl>
    <w:p w:rsidR="00320DB5" w:rsidRPr="00872CC1" w:rsidRDefault="00320DB5" w:rsidP="00320DB5">
      <w:pPr>
        <w:pStyle w:val="dt-p"/>
        <w:rPr>
          <w:rFonts w:ascii="Arial" w:hAnsi="Arial" w:cs="Arial"/>
          <w:color w:val="333333"/>
        </w:rPr>
      </w:pPr>
      <w:r w:rsidRPr="00872CC1">
        <w:rPr>
          <w:rFonts w:ascii="Arial" w:hAnsi="Arial" w:cs="Arial"/>
          <w:color w:val="333333"/>
        </w:rPr>
        <w:t>"___" ____________ 20 ___ г.</w:t>
      </w:r>
      <w:bookmarkStart w:id="42" w:name="l27"/>
      <w:bookmarkEnd w:id="42"/>
    </w:p>
    <w:p w:rsidR="00320DB5" w:rsidRPr="00872CC1" w:rsidRDefault="00320DB5" w:rsidP="00320DB5">
      <w:pPr>
        <w:pStyle w:val="dt-p"/>
        <w:rPr>
          <w:rFonts w:ascii="Arial" w:hAnsi="Arial" w:cs="Arial"/>
          <w:color w:val="333333"/>
        </w:rPr>
      </w:pPr>
      <w:r w:rsidRPr="00872CC1">
        <w:rPr>
          <w:rFonts w:ascii="Arial" w:hAnsi="Arial" w:cs="Arial"/>
          <w:color w:val="333333"/>
        </w:rPr>
        <w:t>М.П.</w:t>
      </w:r>
    </w:p>
    <w:p w:rsidR="00320DB5" w:rsidRPr="00872CC1" w:rsidRDefault="00320DB5" w:rsidP="00320DB5">
      <w:pPr>
        <w:pStyle w:val="dt-p"/>
        <w:rPr>
          <w:rFonts w:ascii="Arial" w:hAnsi="Arial" w:cs="Arial"/>
          <w:color w:val="333333"/>
        </w:rPr>
      </w:pPr>
      <w:r w:rsidRPr="00872CC1">
        <w:rPr>
          <w:rFonts w:ascii="Arial" w:hAnsi="Arial" w:cs="Arial"/>
          <w:color w:val="333333"/>
        </w:rPr>
        <w:t>&lt;1&gt; Указываются:</w:t>
      </w:r>
    </w:p>
    <w:p w:rsidR="00320DB5" w:rsidRPr="00872CC1" w:rsidRDefault="00320DB5" w:rsidP="00320DB5">
      <w:pPr>
        <w:pStyle w:val="dt-p"/>
        <w:rPr>
          <w:rFonts w:ascii="Arial" w:hAnsi="Arial" w:cs="Arial"/>
          <w:color w:val="333333"/>
        </w:rPr>
      </w:pPr>
      <w:r w:rsidRPr="00872CC1">
        <w:rPr>
          <w:rFonts w:ascii="Arial" w:hAnsi="Arial" w:cs="Arial"/>
          <w:color w:val="333333"/>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20DB5" w:rsidRPr="00872CC1" w:rsidRDefault="00320DB5" w:rsidP="00320DB5">
      <w:pPr>
        <w:pStyle w:val="dt-p"/>
        <w:rPr>
          <w:rFonts w:ascii="Arial" w:hAnsi="Arial" w:cs="Arial"/>
          <w:color w:val="333333"/>
        </w:rPr>
      </w:pPr>
      <w:r w:rsidRPr="00872CC1">
        <w:rPr>
          <w:rFonts w:ascii="Arial" w:hAnsi="Arial" w:cs="Arial"/>
          <w:color w:val="333333"/>
        </w:rPr>
        <w:t xml:space="preserve">- полное наименование организации в соответствии со </w:t>
      </w:r>
      <w:hyperlink r:id="rId59" w:anchor="l9282" w:tgtFrame="_blank" w:history="1">
        <w:r w:rsidRPr="00872CC1">
          <w:rPr>
            <w:rStyle w:val="af0"/>
            <w:rFonts w:ascii="Arial" w:hAnsi="Arial" w:cs="Arial"/>
          </w:rPr>
          <w:t>статьей 54</w:t>
        </w:r>
      </w:hyperlink>
      <w:r w:rsidRPr="00872CC1">
        <w:rPr>
          <w:rFonts w:ascii="Arial" w:hAnsi="Arial" w:cs="Arial"/>
          <w:color w:val="333333"/>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320DB5" w:rsidRPr="00872CC1" w:rsidRDefault="00320DB5" w:rsidP="00320DB5">
      <w:pPr>
        <w:pStyle w:val="dt-p"/>
        <w:rPr>
          <w:rFonts w:ascii="Arial" w:hAnsi="Arial" w:cs="Arial"/>
          <w:color w:val="333333"/>
        </w:rPr>
      </w:pPr>
      <w:r w:rsidRPr="00872CC1">
        <w:rPr>
          <w:rFonts w:ascii="Arial" w:hAnsi="Arial" w:cs="Arial"/>
          <w:color w:val="333333"/>
        </w:rPr>
        <w:t>&lt;2&gt; Указывается дата подписания разрешения на строительство.</w:t>
      </w:r>
    </w:p>
    <w:p w:rsidR="00320DB5" w:rsidRPr="00872CC1" w:rsidRDefault="00320DB5" w:rsidP="00320DB5">
      <w:pPr>
        <w:pStyle w:val="dt-p"/>
        <w:rPr>
          <w:rFonts w:ascii="Arial" w:hAnsi="Arial" w:cs="Arial"/>
          <w:color w:val="333333"/>
        </w:rPr>
      </w:pPr>
      <w:r w:rsidRPr="00872CC1">
        <w:rPr>
          <w:rFonts w:ascii="Arial" w:hAnsi="Arial" w:cs="Arial"/>
          <w:color w:val="333333"/>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bookmarkStart w:id="43" w:name="l28"/>
      <w:bookmarkEnd w:id="43"/>
    </w:p>
    <w:p w:rsidR="00320DB5" w:rsidRPr="00872CC1" w:rsidRDefault="00320DB5" w:rsidP="00320DB5">
      <w:pPr>
        <w:pStyle w:val="dt-p"/>
        <w:rPr>
          <w:rFonts w:ascii="Arial" w:hAnsi="Arial" w:cs="Arial"/>
          <w:color w:val="333333"/>
        </w:rPr>
      </w:pPr>
      <w:r w:rsidRPr="00872CC1">
        <w:rPr>
          <w:rFonts w:ascii="Arial" w:hAnsi="Arial" w:cs="Arial"/>
          <w:color w:val="333333"/>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20DB5" w:rsidRPr="00872CC1" w:rsidRDefault="00320DB5" w:rsidP="00320DB5">
      <w:pPr>
        <w:pStyle w:val="dt-p"/>
        <w:rPr>
          <w:rFonts w:ascii="Arial" w:hAnsi="Arial" w:cs="Arial"/>
          <w:color w:val="333333"/>
        </w:rPr>
      </w:pPr>
      <w:r w:rsidRPr="00872CC1">
        <w:rPr>
          <w:rFonts w:ascii="Arial" w:hAnsi="Arial" w:cs="Arial"/>
          <w:color w:val="333333"/>
        </w:rPr>
        <w:t>В случае, если объект расположен на территории двух и более субъектов Российской Федерации, указывается номер "00";</w:t>
      </w:r>
    </w:p>
    <w:p w:rsidR="00320DB5" w:rsidRPr="00872CC1" w:rsidRDefault="00320DB5" w:rsidP="00320DB5">
      <w:pPr>
        <w:pStyle w:val="dt-p"/>
        <w:rPr>
          <w:rFonts w:ascii="Arial" w:hAnsi="Arial" w:cs="Arial"/>
          <w:color w:val="333333"/>
        </w:rPr>
      </w:pPr>
      <w:r w:rsidRPr="00872CC1">
        <w:rPr>
          <w:rFonts w:ascii="Arial" w:hAnsi="Arial" w:cs="Arial"/>
          <w:color w:val="333333"/>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bookmarkStart w:id="44" w:name="l37"/>
      <w:bookmarkStart w:id="45" w:name="l29"/>
      <w:bookmarkEnd w:id="44"/>
      <w:bookmarkEnd w:id="45"/>
    </w:p>
    <w:p w:rsidR="00320DB5" w:rsidRPr="00872CC1" w:rsidRDefault="00320DB5" w:rsidP="00320DB5">
      <w:pPr>
        <w:pStyle w:val="dt-p"/>
        <w:rPr>
          <w:rFonts w:ascii="Arial" w:hAnsi="Arial" w:cs="Arial"/>
          <w:color w:val="333333"/>
        </w:rPr>
      </w:pPr>
      <w:r w:rsidRPr="00872CC1">
        <w:rPr>
          <w:rFonts w:ascii="Arial" w:hAnsi="Arial" w:cs="Arial"/>
          <w:color w:val="333333"/>
        </w:rPr>
        <w:t>В - порядковый номер разрешения на строительство, присвоенный органом, осуществляющим выдачу разрешения на строительство;</w:t>
      </w:r>
    </w:p>
    <w:p w:rsidR="00320DB5" w:rsidRPr="00872CC1" w:rsidRDefault="00320DB5" w:rsidP="00320DB5">
      <w:pPr>
        <w:pStyle w:val="dt-p"/>
        <w:rPr>
          <w:rFonts w:ascii="Arial" w:hAnsi="Arial" w:cs="Arial"/>
          <w:color w:val="333333"/>
        </w:rPr>
      </w:pPr>
      <w:r w:rsidRPr="00872CC1">
        <w:rPr>
          <w:rFonts w:ascii="Arial" w:hAnsi="Arial" w:cs="Arial"/>
          <w:color w:val="333333"/>
        </w:rPr>
        <w:t>Г - год выдачи разрешения на строительство (полностью).</w:t>
      </w:r>
    </w:p>
    <w:p w:rsidR="00320DB5" w:rsidRPr="00872CC1" w:rsidRDefault="00320DB5" w:rsidP="00320DB5">
      <w:pPr>
        <w:pStyle w:val="dt-p"/>
        <w:rPr>
          <w:rFonts w:ascii="Arial" w:hAnsi="Arial" w:cs="Arial"/>
          <w:color w:val="333333"/>
        </w:rPr>
      </w:pPr>
      <w:r w:rsidRPr="00872CC1">
        <w:rPr>
          <w:rFonts w:ascii="Arial" w:hAnsi="Arial" w:cs="Arial"/>
          <w:color w:val="333333"/>
        </w:rPr>
        <w:lastRenderedPageBreak/>
        <w:t>Составные части номера отделяются друг от друга знаком Цифровые индексы обозначаются арабскими цифрами.</w:t>
      </w:r>
    </w:p>
    <w:p w:rsidR="00320DB5" w:rsidRPr="00872CC1" w:rsidRDefault="00320DB5" w:rsidP="00320DB5">
      <w:pPr>
        <w:pStyle w:val="dt-p"/>
        <w:rPr>
          <w:rFonts w:ascii="Arial" w:hAnsi="Arial" w:cs="Arial"/>
          <w:color w:val="333333"/>
        </w:rPr>
      </w:pPr>
      <w:r w:rsidRPr="00872CC1">
        <w:rPr>
          <w:rFonts w:ascii="Arial" w:hAnsi="Arial" w:cs="Arial"/>
          <w:color w:val="333333"/>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bookmarkStart w:id="46" w:name="l38"/>
      <w:bookmarkStart w:id="47" w:name="l30"/>
      <w:bookmarkEnd w:id="46"/>
      <w:bookmarkEnd w:id="47"/>
    </w:p>
    <w:p w:rsidR="00320DB5" w:rsidRPr="00872CC1" w:rsidRDefault="00320DB5" w:rsidP="00320DB5">
      <w:pPr>
        <w:pStyle w:val="dt-p"/>
        <w:rPr>
          <w:rFonts w:ascii="Arial" w:hAnsi="Arial" w:cs="Arial"/>
          <w:color w:val="333333"/>
        </w:rPr>
      </w:pPr>
      <w:r w:rsidRPr="00872CC1">
        <w:rPr>
          <w:rFonts w:ascii="Arial" w:hAnsi="Arial" w:cs="Arial"/>
          <w:color w:val="333333"/>
        </w:rPr>
        <w:t>&lt;4&gt; Указывается один из перечисленных видов строительства (реконструкции), на который оформляется разрешение на строительство.</w:t>
      </w:r>
    </w:p>
    <w:p w:rsidR="00320DB5" w:rsidRPr="00872CC1" w:rsidRDefault="00320DB5" w:rsidP="00320DB5">
      <w:pPr>
        <w:pStyle w:val="dt-p"/>
        <w:rPr>
          <w:rFonts w:ascii="Arial" w:hAnsi="Arial" w:cs="Arial"/>
          <w:color w:val="333333"/>
        </w:rPr>
      </w:pPr>
      <w:r w:rsidRPr="00872CC1">
        <w:rPr>
          <w:rFonts w:ascii="Arial" w:hAnsi="Arial" w:cs="Arial"/>
          <w:color w:val="333333"/>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20DB5" w:rsidRPr="00872CC1" w:rsidRDefault="00320DB5" w:rsidP="00320DB5">
      <w:pPr>
        <w:pStyle w:val="dt-p"/>
        <w:rPr>
          <w:rFonts w:ascii="Arial" w:hAnsi="Arial" w:cs="Arial"/>
          <w:color w:val="333333"/>
        </w:rPr>
      </w:pPr>
      <w:r w:rsidRPr="00872CC1">
        <w:rPr>
          <w:rFonts w:ascii="Arial" w:hAnsi="Arial" w:cs="Arial"/>
          <w:color w:val="333333"/>
        </w:rP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bookmarkStart w:id="48" w:name="l39"/>
      <w:bookmarkStart w:id="49" w:name="l31"/>
      <w:bookmarkEnd w:id="48"/>
      <w:bookmarkEnd w:id="49"/>
    </w:p>
    <w:p w:rsidR="00320DB5" w:rsidRPr="00872CC1" w:rsidRDefault="00320DB5" w:rsidP="00320DB5">
      <w:pPr>
        <w:pStyle w:val="dt-p"/>
        <w:rPr>
          <w:rFonts w:ascii="Arial" w:hAnsi="Arial" w:cs="Arial"/>
          <w:color w:val="333333"/>
        </w:rPr>
      </w:pPr>
      <w:r w:rsidRPr="00872CC1">
        <w:rPr>
          <w:rFonts w:ascii="Arial" w:hAnsi="Arial" w:cs="Arial"/>
          <w:color w:val="333333"/>
        </w:rPr>
        <w:t>&lt;7&gt; Заполнение не является обязательным при выдаче разрешения на строительство (реконструкцию) линейного объекта.</w:t>
      </w:r>
    </w:p>
    <w:p w:rsidR="00320DB5" w:rsidRPr="00872CC1" w:rsidRDefault="00320DB5" w:rsidP="00320DB5">
      <w:pPr>
        <w:pStyle w:val="dt-p"/>
        <w:rPr>
          <w:rFonts w:ascii="Arial" w:hAnsi="Arial" w:cs="Arial"/>
          <w:color w:val="333333"/>
        </w:rPr>
      </w:pPr>
      <w:r w:rsidRPr="00872CC1">
        <w:rPr>
          <w:rFonts w:ascii="Arial" w:hAnsi="Arial" w:cs="Arial"/>
          <w:color w:val="333333"/>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320DB5" w:rsidRPr="00872CC1" w:rsidRDefault="00320DB5" w:rsidP="00320DB5">
      <w:pPr>
        <w:pStyle w:val="dt-p"/>
        <w:rPr>
          <w:rFonts w:ascii="Arial" w:hAnsi="Arial" w:cs="Arial"/>
          <w:color w:val="333333"/>
        </w:rPr>
      </w:pPr>
      <w:r w:rsidRPr="00872CC1">
        <w:rPr>
          <w:rFonts w:ascii="Arial" w:hAnsi="Arial" w:cs="Arial"/>
          <w:color w:val="333333"/>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bookmarkStart w:id="50" w:name="l32"/>
      <w:bookmarkEnd w:id="50"/>
    </w:p>
    <w:p w:rsidR="00320DB5" w:rsidRPr="00872CC1" w:rsidRDefault="00320DB5" w:rsidP="00320DB5">
      <w:pPr>
        <w:pStyle w:val="dt-p"/>
        <w:rPr>
          <w:rFonts w:ascii="Arial" w:hAnsi="Arial" w:cs="Arial"/>
          <w:color w:val="333333"/>
        </w:rPr>
      </w:pPr>
      <w:r w:rsidRPr="00872CC1">
        <w:rPr>
          <w:rFonts w:ascii="Arial" w:hAnsi="Arial" w:cs="Arial"/>
          <w:color w:val="333333"/>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bookmarkStart w:id="51" w:name="l40"/>
      <w:bookmarkStart w:id="52" w:name="l33"/>
      <w:bookmarkEnd w:id="51"/>
      <w:bookmarkEnd w:id="52"/>
    </w:p>
    <w:p w:rsidR="00320DB5" w:rsidRPr="00872CC1" w:rsidRDefault="00320DB5" w:rsidP="00320DB5">
      <w:pPr>
        <w:pStyle w:val="dt-p"/>
        <w:rPr>
          <w:rFonts w:ascii="Arial" w:hAnsi="Arial" w:cs="Arial"/>
          <w:color w:val="333333"/>
        </w:rPr>
      </w:pPr>
      <w:r w:rsidRPr="00872CC1">
        <w:rPr>
          <w:rFonts w:ascii="Arial" w:hAnsi="Arial" w:cs="Arial"/>
          <w:color w:val="333333"/>
        </w:rPr>
        <w:t>&lt;11&gt; Указывается кем, когда разработана проектная документация (реквизиты документа, наименование проектной организации).</w:t>
      </w:r>
    </w:p>
    <w:p w:rsidR="00320DB5" w:rsidRPr="00872CC1" w:rsidRDefault="00320DB5" w:rsidP="00320DB5">
      <w:pPr>
        <w:pStyle w:val="dt-p"/>
        <w:rPr>
          <w:rFonts w:ascii="Arial" w:hAnsi="Arial" w:cs="Arial"/>
          <w:color w:val="333333"/>
        </w:rPr>
      </w:pPr>
      <w:r w:rsidRPr="00872CC1">
        <w:rPr>
          <w:rFonts w:ascii="Arial" w:hAnsi="Arial" w:cs="Arial"/>
          <w:color w:val="333333"/>
        </w:rPr>
        <w:t>&lt;12&gt; В отношении линейных объектов допускается заполнение не всех граф раздела.</w:t>
      </w:r>
    </w:p>
    <w:p w:rsidR="00320DB5" w:rsidRPr="00872CC1" w:rsidRDefault="00320DB5" w:rsidP="00320DB5">
      <w:pPr>
        <w:pStyle w:val="dt-p"/>
        <w:rPr>
          <w:rFonts w:ascii="Arial" w:hAnsi="Arial" w:cs="Arial"/>
          <w:color w:val="333333"/>
        </w:rPr>
      </w:pPr>
      <w:r w:rsidRPr="00872CC1">
        <w:rPr>
          <w:rFonts w:ascii="Arial" w:hAnsi="Arial" w:cs="Arial"/>
          <w:color w:val="333333"/>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bookmarkStart w:id="53" w:name="l41"/>
      <w:bookmarkEnd w:id="53"/>
    </w:p>
    <w:p w:rsidR="00320DB5" w:rsidRPr="00872CC1" w:rsidRDefault="00320DB5" w:rsidP="00320DB5">
      <w:pPr>
        <w:pStyle w:val="dt-p"/>
        <w:rPr>
          <w:rFonts w:ascii="Arial" w:hAnsi="Arial" w:cs="Arial"/>
          <w:color w:val="333333"/>
        </w:rPr>
      </w:pPr>
      <w:r w:rsidRPr="00872CC1">
        <w:rPr>
          <w:rFonts w:ascii="Arial" w:hAnsi="Arial" w:cs="Arial"/>
          <w:color w:val="333333"/>
        </w:rPr>
        <w:lastRenderedPageBreak/>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4" w:name="l34"/>
      <w:bookmarkEnd w:id="54"/>
    </w:p>
    <w:p w:rsidR="00320DB5" w:rsidRPr="00872CC1" w:rsidRDefault="00320DB5" w:rsidP="00320DB5">
      <w:pPr>
        <w:pStyle w:val="dt-p"/>
        <w:rPr>
          <w:rFonts w:ascii="Arial" w:hAnsi="Arial" w:cs="Arial"/>
          <w:color w:val="333333"/>
        </w:rPr>
      </w:pPr>
      <w:r w:rsidRPr="00872CC1">
        <w:rPr>
          <w:rFonts w:ascii="Arial" w:hAnsi="Arial" w:cs="Arial"/>
          <w:color w:val="333333"/>
        </w:rPr>
        <w:t>&lt;15&gt; Сказывается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bookmarkStart w:id="55" w:name="l42"/>
      <w:bookmarkStart w:id="56" w:name="l35"/>
      <w:bookmarkEnd w:id="55"/>
      <w:bookmarkEnd w:id="56"/>
    </w:p>
    <w:p w:rsidR="00320DB5" w:rsidRPr="00872CC1" w:rsidRDefault="00320DB5" w:rsidP="00320DB5">
      <w:pPr>
        <w:pStyle w:val="dt-p"/>
        <w:rPr>
          <w:rFonts w:ascii="Arial" w:hAnsi="Arial" w:cs="Arial"/>
          <w:color w:val="333333"/>
        </w:rPr>
      </w:pPr>
      <w:r w:rsidRPr="00872CC1">
        <w:rPr>
          <w:rFonts w:ascii="Arial" w:hAnsi="Arial" w:cs="Arial"/>
          <w:color w:val="333333"/>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320DB5" w:rsidRPr="00872CC1" w:rsidRDefault="00320DB5" w:rsidP="00320DB5">
      <w:pPr>
        <w:pStyle w:val="dt-p"/>
        <w:rPr>
          <w:rFonts w:ascii="Arial" w:hAnsi="Arial" w:cs="Arial"/>
          <w:color w:val="333333"/>
        </w:rPr>
      </w:pPr>
      <w:r w:rsidRPr="00872CC1">
        <w:rPr>
          <w:rFonts w:ascii="Arial" w:hAnsi="Arial" w:cs="Arial"/>
          <w:color w:val="333333"/>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7" w:name="l43"/>
      <w:bookmarkStart w:id="58" w:name="l36"/>
      <w:bookmarkEnd w:id="57"/>
      <w:bookmarkEnd w:id="58"/>
    </w:p>
    <w:p w:rsidR="00320DB5" w:rsidRPr="00872CC1" w:rsidRDefault="00320DB5" w:rsidP="00320DB5">
      <w:pPr>
        <w:pStyle w:val="dt-p"/>
        <w:rPr>
          <w:rFonts w:ascii="Arial" w:hAnsi="Arial" w:cs="Arial"/>
          <w:color w:val="333333"/>
        </w:rPr>
      </w:pPr>
      <w:r w:rsidRPr="00872CC1">
        <w:rPr>
          <w:rFonts w:ascii="Arial" w:hAnsi="Arial" w:cs="Arial"/>
          <w:color w:val="333333"/>
        </w:rPr>
        <w:t>&lt;18&gt; Указываются основания для установления срока действия разрешения на строительство:</w:t>
      </w:r>
    </w:p>
    <w:p w:rsidR="00320DB5" w:rsidRPr="00872CC1" w:rsidRDefault="00320DB5" w:rsidP="00320DB5">
      <w:pPr>
        <w:pStyle w:val="dt-p"/>
        <w:rPr>
          <w:rFonts w:ascii="Arial" w:hAnsi="Arial" w:cs="Arial"/>
          <w:color w:val="333333"/>
        </w:rPr>
      </w:pPr>
      <w:r w:rsidRPr="00872CC1">
        <w:rPr>
          <w:rFonts w:ascii="Arial" w:hAnsi="Arial" w:cs="Arial"/>
          <w:color w:val="333333"/>
        </w:rPr>
        <w:t>- проектная документация (раздел);</w:t>
      </w:r>
    </w:p>
    <w:p w:rsidR="00320DB5" w:rsidRPr="00872CC1" w:rsidRDefault="00320DB5" w:rsidP="00320DB5">
      <w:pPr>
        <w:pStyle w:val="dt-p"/>
        <w:rPr>
          <w:rFonts w:ascii="Arial" w:hAnsi="Arial" w:cs="Arial"/>
          <w:color w:val="333333"/>
        </w:rPr>
      </w:pPr>
      <w:r w:rsidRPr="00872CC1">
        <w:rPr>
          <w:rFonts w:ascii="Arial" w:hAnsi="Arial" w:cs="Arial"/>
          <w:color w:val="333333"/>
        </w:rPr>
        <w:t>- нормативный правовой акт (номер, дата, статья).</w:t>
      </w:r>
    </w:p>
    <w:p w:rsidR="00320DB5" w:rsidRPr="00872CC1" w:rsidRDefault="00320DB5" w:rsidP="00320DB5">
      <w:pPr>
        <w:pStyle w:val="dt-p"/>
        <w:rPr>
          <w:rFonts w:ascii="Arial" w:hAnsi="Arial" w:cs="Arial"/>
          <w:color w:val="333333"/>
        </w:rPr>
      </w:pPr>
      <w:r w:rsidRPr="00872CC1">
        <w:rPr>
          <w:rFonts w:ascii="Arial" w:hAnsi="Arial" w:cs="Arial"/>
          <w:color w:val="333333"/>
        </w:rP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320DB5" w:rsidRPr="00872CC1" w:rsidRDefault="00320DB5" w:rsidP="005414FF">
      <w:pPr>
        <w:widowControl w:val="0"/>
        <w:autoSpaceDE w:val="0"/>
        <w:autoSpaceDN w:val="0"/>
        <w:adjustRightInd w:val="0"/>
        <w:spacing w:after="0" w:line="360" w:lineRule="auto"/>
        <w:outlineLvl w:val="2"/>
        <w:rPr>
          <w:rFonts w:ascii="Arial" w:hAnsi="Arial" w:cs="Arial"/>
          <w:sz w:val="24"/>
          <w:szCs w:val="24"/>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8865AC"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lastRenderedPageBreak/>
        <w:t>Приложение 7</w:t>
      </w:r>
    </w:p>
    <w:p w:rsidR="009A6E00" w:rsidRPr="00872CC1" w:rsidRDefault="009A6E00"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86328E" w:rsidP="00A74A9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Блок</w:t>
      </w:r>
      <w:r w:rsidR="00A74A90" w:rsidRPr="00872CC1">
        <w:rPr>
          <w:rFonts w:ascii="Arial" w:hAnsi="Arial" w:cs="Arial"/>
          <w:b/>
          <w:sz w:val="24"/>
          <w:szCs w:val="24"/>
        </w:rPr>
        <w:t>-</w:t>
      </w:r>
      <w:r w:rsidRPr="00872CC1">
        <w:rPr>
          <w:rFonts w:ascii="Arial" w:hAnsi="Arial" w:cs="Arial"/>
          <w:b/>
          <w:sz w:val="24"/>
          <w:szCs w:val="24"/>
        </w:rPr>
        <w:t xml:space="preserve">схема предоставления </w:t>
      </w:r>
      <w:r w:rsidR="00CE1497" w:rsidRPr="00872CC1">
        <w:rPr>
          <w:rFonts w:ascii="Arial" w:hAnsi="Arial" w:cs="Arial"/>
          <w:b/>
          <w:sz w:val="24"/>
          <w:szCs w:val="24"/>
        </w:rPr>
        <w:t>муниципальной</w:t>
      </w:r>
      <w:r w:rsidRPr="00872CC1">
        <w:rPr>
          <w:rFonts w:ascii="Arial" w:hAnsi="Arial" w:cs="Arial"/>
          <w:b/>
          <w:sz w:val="24"/>
          <w:szCs w:val="24"/>
        </w:rPr>
        <w:t xml:space="preserve"> услуги</w:t>
      </w:r>
      <w:r w:rsidR="00EF5F1C" w:rsidRPr="00872CC1">
        <w:rPr>
          <w:rFonts w:ascii="Arial" w:hAnsi="Arial" w:cs="Arial"/>
          <w:b/>
          <w:sz w:val="24"/>
          <w:szCs w:val="24"/>
        </w:rPr>
        <w:t xml:space="preserve"> </w:t>
      </w:r>
    </w:p>
    <w:p w:rsidR="001B3605" w:rsidRPr="00872CC1" w:rsidRDefault="001B3605" w:rsidP="00A74A9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«Выдача, продление, внесение изменений в разрешения на строительство и реконструкцию объектов капитального строительства»</w:t>
      </w: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772524" w:rsidRPr="001B3605" w:rsidRDefault="00772524"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772524" w:rsidRPr="001B3605" w:rsidRDefault="00772524"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EF5F1C" w:rsidP="00EF5F1C">
      <w:pPr>
        <w:spacing w:after="0" w:line="240" w:lineRule="auto"/>
        <w:ind w:firstLine="709"/>
        <w:rPr>
          <w:rFonts w:ascii="Arial" w:hAnsi="Arial" w:cs="Arial"/>
          <w:sz w:val="24"/>
          <w:szCs w:val="24"/>
        </w:rPr>
      </w:pP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13335" r="60325" b="2286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F0E3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0795" r="13335" b="1397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772524" w:rsidRPr="001B3605" w:rsidRDefault="00772524"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772524" w:rsidRPr="001B3605" w:rsidRDefault="00772524"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3970" r="32385" b="571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72524" w:rsidRPr="001B3605" w:rsidRDefault="00772524"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772524" w:rsidRPr="001B3605" w:rsidRDefault="00772524"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52070" r="20320" b="5334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5A3A8"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11430" r="60325" b="1587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2E219"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7620" r="6985" b="698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772524" w:rsidRDefault="00772524">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6985" r="9525" b="762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772524" w:rsidRDefault="00772524" w:rsidP="001B3605">
                      <w:r>
                        <w:t>да</w:t>
                      </w:r>
                    </w:p>
                  </w:txbxContent>
                </v:textbox>
              </v:rect>
            </w:pict>
          </mc:Fallback>
        </mc:AlternateContent>
      </w: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10795" r="5715" b="1143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772524" w:rsidRPr="001B3605" w:rsidRDefault="00772524"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772524" w:rsidRPr="001B3605" w:rsidRDefault="00772524"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EF5F1C" w:rsidP="00EF5F1C">
      <w:pPr>
        <w:spacing w:after="0" w:line="240" w:lineRule="auto"/>
        <w:ind w:firstLine="709"/>
        <w:rPr>
          <w:rFonts w:ascii="Arial" w:hAnsi="Arial" w:cs="Arial"/>
          <w:sz w:val="24"/>
          <w:szCs w:val="24"/>
        </w:rPr>
      </w:pP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5715" r="59690" b="2159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4B6F4"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772524" w:rsidRPr="001B3605" w:rsidRDefault="00772524"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72524" w:rsidRPr="001B3605" w:rsidRDefault="00772524"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772524" w:rsidRPr="001B3605" w:rsidRDefault="00772524"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72524" w:rsidRPr="001B3605" w:rsidRDefault="00772524"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7620" r="13970" b="133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772524" w:rsidRPr="001B3605" w:rsidRDefault="00772524"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772524" w:rsidRPr="001B3605" w:rsidRDefault="00772524"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0795" r="59690" b="2222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B7624"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5715" r="7620" b="889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772524" w:rsidRDefault="00772524" w:rsidP="001B3605">
                      <w:r>
                        <w:t>да</w:t>
                      </w:r>
                    </w:p>
                  </w:txbxContent>
                </v:textbox>
              </v:rect>
            </w:pict>
          </mc:Fallback>
        </mc:AlternateContent>
      </w:r>
    </w:p>
    <w:p w:rsidR="00EF5F1C" w:rsidRPr="00872CC1" w:rsidRDefault="00845100"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5240" r="32385" b="1397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72524" w:rsidRPr="001B3605" w:rsidRDefault="00772524"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772524" w:rsidRPr="001B3605" w:rsidRDefault="00772524"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0C6C3F" w:rsidRPr="00872CC1" w:rsidRDefault="00845100" w:rsidP="003003BD">
      <w:pPr>
        <w:ind w:firstLine="709"/>
        <w:jc w:val="cente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12700" r="59690" b="2349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74A15"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5080" r="13335"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772524" w:rsidRPr="001B3605" w:rsidRDefault="00772524"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772524" w:rsidRPr="001B3605" w:rsidRDefault="00772524"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13335" r="53975" b="2349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06A3B"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13335" r="10795" b="1079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772524" w:rsidRDefault="00772524"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5085" r="20320" b="603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7B4D8"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872CC1" w:rsidSect="008D5C8E">
      <w:footerReference w:type="default" r:id="rId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D6" w:rsidRDefault="008656D6" w:rsidP="008D5C8E">
      <w:pPr>
        <w:spacing w:after="0" w:line="240" w:lineRule="auto"/>
      </w:pPr>
      <w:r>
        <w:separator/>
      </w:r>
    </w:p>
  </w:endnote>
  <w:endnote w:type="continuationSeparator" w:id="0">
    <w:p w:rsidR="008656D6" w:rsidRDefault="008656D6"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24" w:rsidRPr="00E97242" w:rsidRDefault="00772524"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845100">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D6" w:rsidRDefault="008656D6" w:rsidP="008D5C8E">
      <w:pPr>
        <w:spacing w:after="0" w:line="240" w:lineRule="auto"/>
      </w:pPr>
      <w:r>
        <w:separator/>
      </w:r>
    </w:p>
  </w:footnote>
  <w:footnote w:type="continuationSeparator" w:id="0">
    <w:p w:rsidR="008656D6" w:rsidRDefault="008656D6"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69E7F26"/>
    <w:multiLevelType w:val="hybridMultilevel"/>
    <w:tmpl w:val="6798A2A2"/>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8E4996"/>
    <w:multiLevelType w:val="multilevel"/>
    <w:tmpl w:val="646C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C5FF6"/>
    <w:multiLevelType w:val="hybridMultilevel"/>
    <w:tmpl w:val="50E8575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AC52E43"/>
    <w:multiLevelType w:val="hybridMultilevel"/>
    <w:tmpl w:val="78D87160"/>
    <w:lvl w:ilvl="0" w:tplc="EDC0640E">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F880D706">
      <w:numFmt w:val="none"/>
      <w:lvlText w:val=""/>
      <w:lvlJc w:val="left"/>
      <w:pPr>
        <w:tabs>
          <w:tab w:val="num" w:pos="360"/>
        </w:tabs>
      </w:pPr>
      <w:rPr>
        <w:rFonts w:cs="Times New Roman"/>
      </w:rPr>
    </w:lvl>
    <w:lvl w:ilvl="2" w:tplc="9418DE0E">
      <w:numFmt w:val="none"/>
      <w:lvlText w:val=""/>
      <w:lvlJc w:val="left"/>
      <w:pPr>
        <w:tabs>
          <w:tab w:val="num" w:pos="360"/>
        </w:tabs>
      </w:pPr>
      <w:rPr>
        <w:rFonts w:cs="Times New Roman"/>
      </w:rPr>
    </w:lvl>
    <w:lvl w:ilvl="3" w:tplc="494A15F4">
      <w:numFmt w:val="none"/>
      <w:lvlText w:val=""/>
      <w:lvlJc w:val="left"/>
      <w:pPr>
        <w:tabs>
          <w:tab w:val="num" w:pos="360"/>
        </w:tabs>
      </w:pPr>
      <w:rPr>
        <w:rFonts w:cs="Times New Roman"/>
      </w:rPr>
    </w:lvl>
    <w:lvl w:ilvl="4" w:tplc="AA783CC4">
      <w:numFmt w:val="none"/>
      <w:lvlText w:val=""/>
      <w:lvlJc w:val="left"/>
      <w:pPr>
        <w:tabs>
          <w:tab w:val="num" w:pos="360"/>
        </w:tabs>
      </w:pPr>
      <w:rPr>
        <w:rFonts w:cs="Times New Roman"/>
      </w:rPr>
    </w:lvl>
    <w:lvl w:ilvl="5" w:tplc="A3E41508">
      <w:numFmt w:val="none"/>
      <w:lvlText w:val=""/>
      <w:lvlJc w:val="left"/>
      <w:pPr>
        <w:tabs>
          <w:tab w:val="num" w:pos="360"/>
        </w:tabs>
      </w:pPr>
      <w:rPr>
        <w:rFonts w:cs="Times New Roman"/>
      </w:rPr>
    </w:lvl>
    <w:lvl w:ilvl="6" w:tplc="318E8CAC">
      <w:numFmt w:val="none"/>
      <w:lvlText w:val=""/>
      <w:lvlJc w:val="left"/>
      <w:pPr>
        <w:tabs>
          <w:tab w:val="num" w:pos="360"/>
        </w:tabs>
      </w:pPr>
      <w:rPr>
        <w:rFonts w:cs="Times New Roman"/>
      </w:rPr>
    </w:lvl>
    <w:lvl w:ilvl="7" w:tplc="39A4C57E">
      <w:numFmt w:val="none"/>
      <w:lvlText w:val=""/>
      <w:lvlJc w:val="left"/>
      <w:pPr>
        <w:tabs>
          <w:tab w:val="num" w:pos="360"/>
        </w:tabs>
      </w:pPr>
      <w:rPr>
        <w:rFonts w:cs="Times New Roman"/>
      </w:rPr>
    </w:lvl>
    <w:lvl w:ilvl="8" w:tplc="EA766A9A">
      <w:numFmt w:val="none"/>
      <w:lvlText w:val=""/>
      <w:lvlJc w:val="left"/>
      <w:pPr>
        <w:tabs>
          <w:tab w:val="num" w:pos="360"/>
        </w:tabs>
      </w:pPr>
      <w:rPr>
        <w:rFonts w:cs="Times New Roman"/>
      </w:rPr>
    </w:lvl>
  </w:abstractNum>
  <w:abstractNum w:abstractNumId="12" w15:restartNumberingAfterBreak="0">
    <w:nsid w:val="4B2B06D3"/>
    <w:multiLevelType w:val="multilevel"/>
    <w:tmpl w:val="D90C1C6A"/>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3" w15:restartNumberingAfterBreak="0">
    <w:nsid w:val="4C6C00E0"/>
    <w:multiLevelType w:val="hybridMultilevel"/>
    <w:tmpl w:val="3B48CBFE"/>
    <w:lvl w:ilvl="0" w:tplc="7FE85D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65BA6B0A"/>
    <w:multiLevelType w:val="hybridMultilevel"/>
    <w:tmpl w:val="C83C40BE"/>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CE6391"/>
    <w:multiLevelType w:val="hybridMultilevel"/>
    <w:tmpl w:val="952082D2"/>
    <w:lvl w:ilvl="0" w:tplc="2C54EC72">
      <w:start w:val="32"/>
      <w:numFmt w:val="decimal"/>
      <w:pStyle w:val="a"/>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14"/>
  </w:num>
  <w:num w:numId="3">
    <w:abstractNumId w:val="21"/>
  </w:num>
  <w:num w:numId="4">
    <w:abstractNumId w:val="20"/>
  </w:num>
  <w:num w:numId="5">
    <w:abstractNumId w:val="10"/>
  </w:num>
  <w:num w:numId="6">
    <w:abstractNumId w:val="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6"/>
  </w:num>
  <w:num w:numId="29">
    <w:abstractNumId w:val="3"/>
  </w:num>
  <w:num w:numId="30">
    <w:abstractNumId w:val="19"/>
  </w:num>
  <w:num w:numId="31">
    <w:abstractNumId w:val="15"/>
  </w:num>
  <w:num w:numId="32">
    <w:abstractNumId w:val="11"/>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2"/>
  </w:num>
  <w:num w:numId="37">
    <w:abstractNumId w:val="13"/>
  </w:num>
  <w:num w:numId="38">
    <w:abstractNumId w:val="5"/>
  </w:num>
  <w:num w:numId="39">
    <w:abstractNumId w:val="22"/>
  </w:num>
  <w:num w:numId="40">
    <w:abstractNumId w:val="4"/>
  </w:num>
  <w:num w:numId="41">
    <w:abstractNumId w:val="1"/>
  </w:num>
  <w:num w:numId="42">
    <w:abstractNumId w:val="0"/>
  </w:num>
  <w:num w:numId="43">
    <w:abstractNumId w:val="18"/>
  </w:num>
  <w:num w:numId="44">
    <w:abstractNumId w:val="9"/>
  </w:num>
  <w:num w:numId="45">
    <w:abstractNumId w:val="7"/>
  </w:num>
  <w:num w:numId="46">
    <w:abstractNumId w:val="17"/>
  </w:num>
  <w:num w:numId="47">
    <w:abstractNumId w:val="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2431"/>
    <w:rsid w:val="000110C2"/>
    <w:rsid w:val="000118EA"/>
    <w:rsid w:val="000133CA"/>
    <w:rsid w:val="00014D74"/>
    <w:rsid w:val="00020CC8"/>
    <w:rsid w:val="0002102E"/>
    <w:rsid w:val="000227D0"/>
    <w:rsid w:val="000269E4"/>
    <w:rsid w:val="00027BDB"/>
    <w:rsid w:val="00030BCC"/>
    <w:rsid w:val="00032817"/>
    <w:rsid w:val="00051651"/>
    <w:rsid w:val="00051ECF"/>
    <w:rsid w:val="00053169"/>
    <w:rsid w:val="000541A0"/>
    <w:rsid w:val="00055836"/>
    <w:rsid w:val="000627A5"/>
    <w:rsid w:val="00063525"/>
    <w:rsid w:val="0006746D"/>
    <w:rsid w:val="0007222F"/>
    <w:rsid w:val="0007567A"/>
    <w:rsid w:val="000927C7"/>
    <w:rsid w:val="000931F1"/>
    <w:rsid w:val="000A2C18"/>
    <w:rsid w:val="000A5ADE"/>
    <w:rsid w:val="000B6D2A"/>
    <w:rsid w:val="000C42FC"/>
    <w:rsid w:val="000C5E67"/>
    <w:rsid w:val="000C6639"/>
    <w:rsid w:val="000C6C3F"/>
    <w:rsid w:val="000C715B"/>
    <w:rsid w:val="000D589D"/>
    <w:rsid w:val="000D59A9"/>
    <w:rsid w:val="000E379B"/>
    <w:rsid w:val="000E5DEF"/>
    <w:rsid w:val="000F1426"/>
    <w:rsid w:val="000F2D3F"/>
    <w:rsid w:val="000F48D3"/>
    <w:rsid w:val="001109B0"/>
    <w:rsid w:val="0011674A"/>
    <w:rsid w:val="0011687B"/>
    <w:rsid w:val="00117F9D"/>
    <w:rsid w:val="001270E7"/>
    <w:rsid w:val="001273E4"/>
    <w:rsid w:val="001354D5"/>
    <w:rsid w:val="00146ADD"/>
    <w:rsid w:val="0015213E"/>
    <w:rsid w:val="00160265"/>
    <w:rsid w:val="0016422E"/>
    <w:rsid w:val="00164841"/>
    <w:rsid w:val="0017254C"/>
    <w:rsid w:val="00172572"/>
    <w:rsid w:val="00173867"/>
    <w:rsid w:val="00174421"/>
    <w:rsid w:val="00174757"/>
    <w:rsid w:val="00174CA0"/>
    <w:rsid w:val="00180C6F"/>
    <w:rsid w:val="001825FE"/>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E5092"/>
    <w:rsid w:val="001F320D"/>
    <w:rsid w:val="001F4ED4"/>
    <w:rsid w:val="001F5CAB"/>
    <w:rsid w:val="002019AA"/>
    <w:rsid w:val="00203A91"/>
    <w:rsid w:val="00211519"/>
    <w:rsid w:val="00217A1D"/>
    <w:rsid w:val="002208BE"/>
    <w:rsid w:val="002212C4"/>
    <w:rsid w:val="00221E93"/>
    <w:rsid w:val="002241FD"/>
    <w:rsid w:val="00224F1B"/>
    <w:rsid w:val="0022506E"/>
    <w:rsid w:val="002309A7"/>
    <w:rsid w:val="00231402"/>
    <w:rsid w:val="00232229"/>
    <w:rsid w:val="0023665D"/>
    <w:rsid w:val="002371DE"/>
    <w:rsid w:val="00241170"/>
    <w:rsid w:val="002426E4"/>
    <w:rsid w:val="00253238"/>
    <w:rsid w:val="00254AFE"/>
    <w:rsid w:val="0026160E"/>
    <w:rsid w:val="002636B1"/>
    <w:rsid w:val="002679F7"/>
    <w:rsid w:val="0027146D"/>
    <w:rsid w:val="0027389F"/>
    <w:rsid w:val="00275049"/>
    <w:rsid w:val="002804FE"/>
    <w:rsid w:val="002810B9"/>
    <w:rsid w:val="00287C01"/>
    <w:rsid w:val="00290999"/>
    <w:rsid w:val="0029434B"/>
    <w:rsid w:val="002A32F9"/>
    <w:rsid w:val="002A37F2"/>
    <w:rsid w:val="002A4353"/>
    <w:rsid w:val="002A5530"/>
    <w:rsid w:val="002A5AE8"/>
    <w:rsid w:val="002B0648"/>
    <w:rsid w:val="002B2B3A"/>
    <w:rsid w:val="002B2C7C"/>
    <w:rsid w:val="002B2D80"/>
    <w:rsid w:val="002B34CB"/>
    <w:rsid w:val="002C3704"/>
    <w:rsid w:val="002C3891"/>
    <w:rsid w:val="002C5810"/>
    <w:rsid w:val="002C76D9"/>
    <w:rsid w:val="002D733F"/>
    <w:rsid w:val="002E1B30"/>
    <w:rsid w:val="002E4E5C"/>
    <w:rsid w:val="002E7A73"/>
    <w:rsid w:val="002F169B"/>
    <w:rsid w:val="002F1C96"/>
    <w:rsid w:val="003003BD"/>
    <w:rsid w:val="0030376F"/>
    <w:rsid w:val="003101BB"/>
    <w:rsid w:val="0031060D"/>
    <w:rsid w:val="00315910"/>
    <w:rsid w:val="00320A51"/>
    <w:rsid w:val="00320DB5"/>
    <w:rsid w:val="00326AA0"/>
    <w:rsid w:val="003310FE"/>
    <w:rsid w:val="00332D6F"/>
    <w:rsid w:val="00336AC5"/>
    <w:rsid w:val="0034021F"/>
    <w:rsid w:val="00342016"/>
    <w:rsid w:val="00342072"/>
    <w:rsid w:val="003476F7"/>
    <w:rsid w:val="00350F2C"/>
    <w:rsid w:val="0035316E"/>
    <w:rsid w:val="003535FE"/>
    <w:rsid w:val="00354AFD"/>
    <w:rsid w:val="00356A58"/>
    <w:rsid w:val="003606A7"/>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1ECA"/>
    <w:rsid w:val="003D2084"/>
    <w:rsid w:val="003D2753"/>
    <w:rsid w:val="003D364A"/>
    <w:rsid w:val="003D3E28"/>
    <w:rsid w:val="003D77EF"/>
    <w:rsid w:val="003E0AD9"/>
    <w:rsid w:val="003E2022"/>
    <w:rsid w:val="003E3D92"/>
    <w:rsid w:val="003E50A4"/>
    <w:rsid w:val="003E7EE4"/>
    <w:rsid w:val="003F157D"/>
    <w:rsid w:val="003F21A3"/>
    <w:rsid w:val="003F2734"/>
    <w:rsid w:val="003F65A6"/>
    <w:rsid w:val="004077BD"/>
    <w:rsid w:val="0041196F"/>
    <w:rsid w:val="00412E2E"/>
    <w:rsid w:val="00420C05"/>
    <w:rsid w:val="004225F7"/>
    <w:rsid w:val="004272E4"/>
    <w:rsid w:val="00430A6E"/>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C2E38"/>
    <w:rsid w:val="004D299D"/>
    <w:rsid w:val="004D6BF9"/>
    <w:rsid w:val="004F1308"/>
    <w:rsid w:val="004F1510"/>
    <w:rsid w:val="004F2F41"/>
    <w:rsid w:val="004F6486"/>
    <w:rsid w:val="004F7D0A"/>
    <w:rsid w:val="00503403"/>
    <w:rsid w:val="005059A7"/>
    <w:rsid w:val="00505FA0"/>
    <w:rsid w:val="00507F51"/>
    <w:rsid w:val="00517BFC"/>
    <w:rsid w:val="00517E64"/>
    <w:rsid w:val="00517F09"/>
    <w:rsid w:val="0052147D"/>
    <w:rsid w:val="00521640"/>
    <w:rsid w:val="0052325D"/>
    <w:rsid w:val="005243C3"/>
    <w:rsid w:val="00524C19"/>
    <w:rsid w:val="0052607D"/>
    <w:rsid w:val="00534369"/>
    <w:rsid w:val="00537CBD"/>
    <w:rsid w:val="005414FF"/>
    <w:rsid w:val="005436FA"/>
    <w:rsid w:val="00546842"/>
    <w:rsid w:val="00547BAA"/>
    <w:rsid w:val="005553AA"/>
    <w:rsid w:val="0055735E"/>
    <w:rsid w:val="005576A9"/>
    <w:rsid w:val="00557E62"/>
    <w:rsid w:val="00561305"/>
    <w:rsid w:val="0056212F"/>
    <w:rsid w:val="00571B95"/>
    <w:rsid w:val="0057223F"/>
    <w:rsid w:val="00573195"/>
    <w:rsid w:val="005756EA"/>
    <w:rsid w:val="005778FE"/>
    <w:rsid w:val="00581F64"/>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D1ED7"/>
    <w:rsid w:val="005D75CC"/>
    <w:rsid w:val="005E3DDB"/>
    <w:rsid w:val="005E5498"/>
    <w:rsid w:val="005F3BFF"/>
    <w:rsid w:val="005F4857"/>
    <w:rsid w:val="005F4884"/>
    <w:rsid w:val="005F6820"/>
    <w:rsid w:val="005F6CC4"/>
    <w:rsid w:val="00600CE1"/>
    <w:rsid w:val="00603207"/>
    <w:rsid w:val="00615235"/>
    <w:rsid w:val="006211FA"/>
    <w:rsid w:val="006262F0"/>
    <w:rsid w:val="00627336"/>
    <w:rsid w:val="00631CA1"/>
    <w:rsid w:val="00631E77"/>
    <w:rsid w:val="00634039"/>
    <w:rsid w:val="00635C36"/>
    <w:rsid w:val="00637C07"/>
    <w:rsid w:val="006406FE"/>
    <w:rsid w:val="00640FE6"/>
    <w:rsid w:val="0064602D"/>
    <w:rsid w:val="006478E2"/>
    <w:rsid w:val="00650614"/>
    <w:rsid w:val="006508E4"/>
    <w:rsid w:val="00657C85"/>
    <w:rsid w:val="00666D8F"/>
    <w:rsid w:val="00667671"/>
    <w:rsid w:val="00671B9B"/>
    <w:rsid w:val="00674686"/>
    <w:rsid w:val="006853FE"/>
    <w:rsid w:val="00685443"/>
    <w:rsid w:val="006864E7"/>
    <w:rsid w:val="006865EA"/>
    <w:rsid w:val="00692F80"/>
    <w:rsid w:val="00694020"/>
    <w:rsid w:val="00694900"/>
    <w:rsid w:val="00694D54"/>
    <w:rsid w:val="00696FB7"/>
    <w:rsid w:val="006A25B3"/>
    <w:rsid w:val="006A59A8"/>
    <w:rsid w:val="006A64B3"/>
    <w:rsid w:val="006B3513"/>
    <w:rsid w:val="006B4E0D"/>
    <w:rsid w:val="006B789C"/>
    <w:rsid w:val="006C0FA4"/>
    <w:rsid w:val="006D6F34"/>
    <w:rsid w:val="006E1BDB"/>
    <w:rsid w:val="006E1C7D"/>
    <w:rsid w:val="006F0093"/>
    <w:rsid w:val="006F2EEF"/>
    <w:rsid w:val="006F542A"/>
    <w:rsid w:val="006F7C2E"/>
    <w:rsid w:val="00712600"/>
    <w:rsid w:val="00712E14"/>
    <w:rsid w:val="00717ECC"/>
    <w:rsid w:val="00721466"/>
    <w:rsid w:val="007241EF"/>
    <w:rsid w:val="007263C0"/>
    <w:rsid w:val="007316B7"/>
    <w:rsid w:val="00731F75"/>
    <w:rsid w:val="00741593"/>
    <w:rsid w:val="0074349E"/>
    <w:rsid w:val="00744F10"/>
    <w:rsid w:val="00752C99"/>
    <w:rsid w:val="00761E2D"/>
    <w:rsid w:val="00764BC3"/>
    <w:rsid w:val="007672E6"/>
    <w:rsid w:val="007677F9"/>
    <w:rsid w:val="00770A49"/>
    <w:rsid w:val="00772524"/>
    <w:rsid w:val="007732E2"/>
    <w:rsid w:val="0078321D"/>
    <w:rsid w:val="00783D77"/>
    <w:rsid w:val="00783EE4"/>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5637"/>
    <w:rsid w:val="008175D7"/>
    <w:rsid w:val="0082093D"/>
    <w:rsid w:val="00832F9E"/>
    <w:rsid w:val="00836AA7"/>
    <w:rsid w:val="008414A7"/>
    <w:rsid w:val="00841A28"/>
    <w:rsid w:val="00842F24"/>
    <w:rsid w:val="00845100"/>
    <w:rsid w:val="00852332"/>
    <w:rsid w:val="00863042"/>
    <w:rsid w:val="0086328E"/>
    <w:rsid w:val="008656D6"/>
    <w:rsid w:val="00865E3C"/>
    <w:rsid w:val="00872CC1"/>
    <w:rsid w:val="008739A8"/>
    <w:rsid w:val="00874509"/>
    <w:rsid w:val="0087469A"/>
    <w:rsid w:val="00876A91"/>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C4D6D"/>
    <w:rsid w:val="008D07A6"/>
    <w:rsid w:val="008D5C8E"/>
    <w:rsid w:val="008D77D6"/>
    <w:rsid w:val="008D7BFE"/>
    <w:rsid w:val="008E06EB"/>
    <w:rsid w:val="008E3216"/>
    <w:rsid w:val="008E79BE"/>
    <w:rsid w:val="008E7A9B"/>
    <w:rsid w:val="008F3D52"/>
    <w:rsid w:val="008F755F"/>
    <w:rsid w:val="008F791F"/>
    <w:rsid w:val="00914B51"/>
    <w:rsid w:val="00916F30"/>
    <w:rsid w:val="0092219E"/>
    <w:rsid w:val="009279D0"/>
    <w:rsid w:val="00941DB2"/>
    <w:rsid w:val="009431D9"/>
    <w:rsid w:val="00944F46"/>
    <w:rsid w:val="00952F87"/>
    <w:rsid w:val="00953232"/>
    <w:rsid w:val="009539F9"/>
    <w:rsid w:val="00955DB8"/>
    <w:rsid w:val="00956264"/>
    <w:rsid w:val="00957248"/>
    <w:rsid w:val="009636EF"/>
    <w:rsid w:val="009753BC"/>
    <w:rsid w:val="0098007C"/>
    <w:rsid w:val="00981D6B"/>
    <w:rsid w:val="00983BBD"/>
    <w:rsid w:val="0098490D"/>
    <w:rsid w:val="00993756"/>
    <w:rsid w:val="0099427D"/>
    <w:rsid w:val="00995DD0"/>
    <w:rsid w:val="009A1368"/>
    <w:rsid w:val="009A6E00"/>
    <w:rsid w:val="009D3B04"/>
    <w:rsid w:val="009E20C2"/>
    <w:rsid w:val="009E6010"/>
    <w:rsid w:val="009F280B"/>
    <w:rsid w:val="009F722E"/>
    <w:rsid w:val="009F7AC8"/>
    <w:rsid w:val="00A02D2B"/>
    <w:rsid w:val="00A03BC4"/>
    <w:rsid w:val="00A040B0"/>
    <w:rsid w:val="00A05930"/>
    <w:rsid w:val="00A1349A"/>
    <w:rsid w:val="00A153AA"/>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4A3C"/>
    <w:rsid w:val="00A86718"/>
    <w:rsid w:val="00A901F5"/>
    <w:rsid w:val="00A908E0"/>
    <w:rsid w:val="00A9172B"/>
    <w:rsid w:val="00AB012E"/>
    <w:rsid w:val="00AC14AB"/>
    <w:rsid w:val="00AC743D"/>
    <w:rsid w:val="00AD5D4F"/>
    <w:rsid w:val="00AE33B8"/>
    <w:rsid w:val="00AE47F7"/>
    <w:rsid w:val="00AE70DA"/>
    <w:rsid w:val="00AF0534"/>
    <w:rsid w:val="00B02E68"/>
    <w:rsid w:val="00B06EC8"/>
    <w:rsid w:val="00B106BA"/>
    <w:rsid w:val="00B12B38"/>
    <w:rsid w:val="00B23D6E"/>
    <w:rsid w:val="00B25E56"/>
    <w:rsid w:val="00B33155"/>
    <w:rsid w:val="00B407EA"/>
    <w:rsid w:val="00B40FE9"/>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2A0"/>
    <w:rsid w:val="00BA0E6C"/>
    <w:rsid w:val="00BA4749"/>
    <w:rsid w:val="00BA5DC6"/>
    <w:rsid w:val="00BA64C1"/>
    <w:rsid w:val="00BA69B4"/>
    <w:rsid w:val="00BA7916"/>
    <w:rsid w:val="00BB586A"/>
    <w:rsid w:val="00BC497D"/>
    <w:rsid w:val="00BC4B61"/>
    <w:rsid w:val="00BC56EB"/>
    <w:rsid w:val="00BD4AC9"/>
    <w:rsid w:val="00BD6A46"/>
    <w:rsid w:val="00BF0157"/>
    <w:rsid w:val="00BF44AD"/>
    <w:rsid w:val="00BF5BD1"/>
    <w:rsid w:val="00BF7052"/>
    <w:rsid w:val="00C02AC6"/>
    <w:rsid w:val="00C0475A"/>
    <w:rsid w:val="00C05132"/>
    <w:rsid w:val="00C052A2"/>
    <w:rsid w:val="00C055F5"/>
    <w:rsid w:val="00C062BA"/>
    <w:rsid w:val="00C165D0"/>
    <w:rsid w:val="00C17AE3"/>
    <w:rsid w:val="00C2107F"/>
    <w:rsid w:val="00C23372"/>
    <w:rsid w:val="00C26566"/>
    <w:rsid w:val="00C2746A"/>
    <w:rsid w:val="00C328CC"/>
    <w:rsid w:val="00C3352B"/>
    <w:rsid w:val="00C339B2"/>
    <w:rsid w:val="00C343B9"/>
    <w:rsid w:val="00C377A0"/>
    <w:rsid w:val="00C439D7"/>
    <w:rsid w:val="00C52CBA"/>
    <w:rsid w:val="00C61F30"/>
    <w:rsid w:val="00C65491"/>
    <w:rsid w:val="00C761C8"/>
    <w:rsid w:val="00C77998"/>
    <w:rsid w:val="00C855DF"/>
    <w:rsid w:val="00C864FA"/>
    <w:rsid w:val="00C87589"/>
    <w:rsid w:val="00C97966"/>
    <w:rsid w:val="00C97B3B"/>
    <w:rsid w:val="00CA3CE9"/>
    <w:rsid w:val="00CA77B3"/>
    <w:rsid w:val="00CB06BE"/>
    <w:rsid w:val="00CB60B3"/>
    <w:rsid w:val="00CC648D"/>
    <w:rsid w:val="00CC6E50"/>
    <w:rsid w:val="00CC7193"/>
    <w:rsid w:val="00CE1497"/>
    <w:rsid w:val="00CE6C71"/>
    <w:rsid w:val="00CE6DBC"/>
    <w:rsid w:val="00CF0DD0"/>
    <w:rsid w:val="00CF39B0"/>
    <w:rsid w:val="00D03343"/>
    <w:rsid w:val="00D10BCD"/>
    <w:rsid w:val="00D11203"/>
    <w:rsid w:val="00D1487D"/>
    <w:rsid w:val="00D17D4C"/>
    <w:rsid w:val="00D2270A"/>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74739"/>
    <w:rsid w:val="00D77040"/>
    <w:rsid w:val="00D90C92"/>
    <w:rsid w:val="00D91827"/>
    <w:rsid w:val="00D959ED"/>
    <w:rsid w:val="00D974AC"/>
    <w:rsid w:val="00DA748F"/>
    <w:rsid w:val="00DB6E26"/>
    <w:rsid w:val="00DC1590"/>
    <w:rsid w:val="00DC2CE6"/>
    <w:rsid w:val="00DC7417"/>
    <w:rsid w:val="00DD188A"/>
    <w:rsid w:val="00DD5C73"/>
    <w:rsid w:val="00DE4DD1"/>
    <w:rsid w:val="00DE5E4F"/>
    <w:rsid w:val="00DF09BF"/>
    <w:rsid w:val="00DF2C4B"/>
    <w:rsid w:val="00DF4AAF"/>
    <w:rsid w:val="00E001EC"/>
    <w:rsid w:val="00E131E7"/>
    <w:rsid w:val="00E23A06"/>
    <w:rsid w:val="00E262E3"/>
    <w:rsid w:val="00E33569"/>
    <w:rsid w:val="00E339CA"/>
    <w:rsid w:val="00E45C75"/>
    <w:rsid w:val="00E60958"/>
    <w:rsid w:val="00E641B0"/>
    <w:rsid w:val="00E65083"/>
    <w:rsid w:val="00E7499E"/>
    <w:rsid w:val="00E80AD1"/>
    <w:rsid w:val="00E8393C"/>
    <w:rsid w:val="00E86359"/>
    <w:rsid w:val="00E97242"/>
    <w:rsid w:val="00E975DC"/>
    <w:rsid w:val="00EA0C0D"/>
    <w:rsid w:val="00EA39E1"/>
    <w:rsid w:val="00EB01A8"/>
    <w:rsid w:val="00EB1341"/>
    <w:rsid w:val="00EB1B48"/>
    <w:rsid w:val="00EB2BCA"/>
    <w:rsid w:val="00EB6E8C"/>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6924"/>
    <w:rsid w:val="00EF70A8"/>
    <w:rsid w:val="00F02397"/>
    <w:rsid w:val="00F071BA"/>
    <w:rsid w:val="00F10137"/>
    <w:rsid w:val="00F11675"/>
    <w:rsid w:val="00F13BC0"/>
    <w:rsid w:val="00F149AD"/>
    <w:rsid w:val="00F20A0C"/>
    <w:rsid w:val="00F2152E"/>
    <w:rsid w:val="00F25086"/>
    <w:rsid w:val="00F25A30"/>
    <w:rsid w:val="00F34EFE"/>
    <w:rsid w:val="00F35E8B"/>
    <w:rsid w:val="00F40052"/>
    <w:rsid w:val="00F43BBA"/>
    <w:rsid w:val="00F537D1"/>
    <w:rsid w:val="00F616A8"/>
    <w:rsid w:val="00F63601"/>
    <w:rsid w:val="00F716F9"/>
    <w:rsid w:val="00F71BF7"/>
    <w:rsid w:val="00F72838"/>
    <w:rsid w:val="00F756A2"/>
    <w:rsid w:val="00F843DB"/>
    <w:rsid w:val="00F84EB2"/>
    <w:rsid w:val="00F858BC"/>
    <w:rsid w:val="00F8664B"/>
    <w:rsid w:val="00F95170"/>
    <w:rsid w:val="00FA0CF0"/>
    <w:rsid w:val="00FA77A0"/>
    <w:rsid w:val="00FA7BA6"/>
    <w:rsid w:val="00FB111D"/>
    <w:rsid w:val="00FB38E1"/>
    <w:rsid w:val="00FD0730"/>
    <w:rsid w:val="00FD3E75"/>
    <w:rsid w:val="00FD66C9"/>
    <w:rsid w:val="00FD7E64"/>
    <w:rsid w:val="00FE0ABF"/>
    <w:rsid w:val="00FE1FA9"/>
    <w:rsid w:val="00FF00B0"/>
    <w:rsid w:val="00FF079C"/>
    <w:rsid w:val="00FF0BC4"/>
    <w:rsid w:val="00FF3DC5"/>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E20BDE-686D-4E44-A64F-6011F1C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0"/>
    <w:next w:val="a0"/>
    <w:link w:val="20"/>
    <w:uiPriority w:val="99"/>
    <w:qFormat/>
    <w:locked/>
    <w:rsid w:val="00320DB5"/>
    <w:pPr>
      <w:keepNext/>
      <w:spacing w:before="240" w:after="60"/>
      <w:outlineLvl w:val="1"/>
    </w:pPr>
    <w:rPr>
      <w:rFonts w:ascii="Arial" w:hAnsi="Arial" w:cs="Arial"/>
      <w:b/>
      <w:bCs/>
      <w:i/>
      <w:iCs/>
      <w:sz w:val="28"/>
      <w:szCs w:val="28"/>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9539F9"/>
    <w:pPr>
      <w:numPr>
        <w:numId w:val="43"/>
      </w:numPr>
      <w:autoSpaceDE w:val="0"/>
      <w:autoSpaceDN w:val="0"/>
      <w:adjustRightInd w:val="0"/>
      <w:spacing w:after="0" w:line="240" w:lineRule="auto"/>
      <w:ind w:firstLine="709"/>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uiPriority w:val="99"/>
    <w:rsid w:val="001825FE"/>
    <w:rPr>
      <w:rFonts w:cs="Times New Roman"/>
    </w:rPr>
  </w:style>
  <w:style w:type="character" w:styleId="af1">
    <w:name w:val="Strong"/>
    <w:basedOn w:val="a1"/>
    <w:uiPriority w:val="99"/>
    <w:qFormat/>
    <w:locked/>
    <w:rsid w:val="005436FA"/>
    <w:rPr>
      <w:rFonts w:cs="Times New Roman"/>
      <w:b/>
      <w:bCs/>
    </w:rPr>
  </w:style>
  <w:style w:type="paragraph" w:styleId="af2">
    <w:name w:val="Normal (Web)"/>
    <w:basedOn w:val="a0"/>
    <w:uiPriority w:val="99"/>
    <w:rsid w:val="005436FA"/>
    <w:pPr>
      <w:spacing w:before="100" w:beforeAutospacing="1" w:after="100" w:afterAutospacing="1" w:line="240" w:lineRule="auto"/>
    </w:pPr>
    <w:rPr>
      <w:rFonts w:ascii="Times New Roman" w:hAnsi="Times New Roman"/>
      <w:sz w:val="24"/>
      <w:szCs w:val="24"/>
    </w:rPr>
  </w:style>
  <w:style w:type="paragraph" w:customStyle="1" w:styleId="dt-p">
    <w:name w:val="dt-p"/>
    <w:basedOn w:val="a0"/>
    <w:uiPriority w:val="99"/>
    <w:rsid w:val="00320DB5"/>
    <w:pPr>
      <w:spacing w:after="0" w:line="360" w:lineRule="atLeast"/>
      <w:textAlignment w:val="baseline"/>
    </w:pPr>
    <w:rPr>
      <w:rFonts w:ascii="Times New Roman" w:hAnsi="Times New Roman"/>
      <w:sz w:val="24"/>
      <w:szCs w:val="24"/>
    </w:rPr>
  </w:style>
  <w:style w:type="paragraph" w:styleId="af3">
    <w:name w:val="No Spacing"/>
    <w:uiPriority w:val="99"/>
    <w:qFormat/>
    <w:rsid w:val="006864E7"/>
    <w:pPr>
      <w:spacing w:after="0" w:line="240" w:lineRule="auto"/>
    </w:pPr>
  </w:style>
  <w:style w:type="character" w:customStyle="1" w:styleId="comment">
    <w:name w:val="comment"/>
    <w:basedOn w:val="a1"/>
    <w:uiPriority w:val="99"/>
    <w:rsid w:val="00F149AD"/>
    <w:rPr>
      <w:rFonts w:cs="Times New Roman"/>
    </w:rPr>
  </w:style>
  <w:style w:type="paragraph" w:customStyle="1" w:styleId="formattexttopleveltext">
    <w:name w:val="formattext topleveltext"/>
    <w:basedOn w:val="a0"/>
    <w:uiPriority w:val="99"/>
    <w:rsid w:val="00F149AD"/>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0"/>
    <w:uiPriority w:val="99"/>
    <w:rsid w:val="006853FE"/>
    <w:pPr>
      <w:spacing w:before="100" w:beforeAutospacing="1" w:after="100" w:afterAutospacing="1" w:line="240" w:lineRule="auto"/>
    </w:pPr>
    <w:rPr>
      <w:rFonts w:ascii="Times New Roman" w:hAnsi="Times New Roman"/>
      <w:sz w:val="24"/>
      <w:szCs w:val="24"/>
    </w:rPr>
  </w:style>
  <w:style w:type="character" w:customStyle="1" w:styleId="dt-m">
    <w:name w:val="dt-m"/>
    <w:basedOn w:val="a1"/>
    <w:uiPriority w:val="99"/>
    <w:rsid w:val="006853FE"/>
    <w:rPr>
      <w:rFonts w:cs="Times New Roman"/>
    </w:rPr>
  </w:style>
  <w:style w:type="paragraph" w:customStyle="1" w:styleId="dt-pdt-m1">
    <w:name w:val="dt-p dt-m1"/>
    <w:basedOn w:val="a0"/>
    <w:uiPriority w:val="99"/>
    <w:rsid w:val="006853FE"/>
    <w:pPr>
      <w:spacing w:before="100" w:beforeAutospacing="1" w:after="100" w:afterAutospacing="1" w:line="240" w:lineRule="auto"/>
    </w:pPr>
    <w:rPr>
      <w:rFonts w:ascii="Times New Roman" w:hAnsi="Times New Roman"/>
      <w:sz w:val="24"/>
      <w:szCs w:val="24"/>
    </w:rPr>
  </w:style>
  <w:style w:type="paragraph" w:customStyle="1" w:styleId="12">
    <w:name w:val="Обычный1"/>
    <w:uiPriority w:val="99"/>
    <w:rsid w:val="00BD6A46"/>
    <w:pPr>
      <w:widowControl w:val="0"/>
      <w:spacing w:after="0" w:line="240" w:lineRule="auto"/>
    </w:pPr>
    <w:rPr>
      <w:rFonts w:ascii="Times New Roman" w:hAnsi="Times New Roman"/>
      <w:sz w:val="20"/>
      <w:szCs w:val="20"/>
    </w:rPr>
  </w:style>
  <w:style w:type="paragraph" w:customStyle="1" w:styleId="consplusnormal1">
    <w:name w:val="consplusnormal"/>
    <w:basedOn w:val="a0"/>
    <w:uiPriority w:val="99"/>
    <w:rsid w:val="00BD6A46"/>
    <w:pPr>
      <w:suppressAutoHyphens/>
      <w:spacing w:before="280" w:after="280" w:line="240" w:lineRule="auto"/>
    </w:pPr>
    <w:rPr>
      <w:rFonts w:ascii="Times New Roman" w:hAnsi="Times New Roman"/>
      <w:sz w:val="24"/>
      <w:szCs w:val="24"/>
      <w:lang w:eastAsia="ar-SA"/>
    </w:rPr>
  </w:style>
  <w:style w:type="paragraph" w:customStyle="1" w:styleId="s1">
    <w:name w:val="s_1"/>
    <w:basedOn w:val="a0"/>
    <w:uiPriority w:val="99"/>
    <w:rsid w:val="00BD6A46"/>
    <w:pPr>
      <w:spacing w:before="100" w:beforeAutospacing="1" w:after="100" w:afterAutospacing="1" w:line="240" w:lineRule="auto"/>
    </w:pPr>
    <w:rPr>
      <w:rFonts w:ascii="Times New Roman" w:hAnsi="Times New Roman"/>
      <w:sz w:val="24"/>
      <w:szCs w:val="24"/>
    </w:rPr>
  </w:style>
  <w:style w:type="paragraph" w:customStyle="1" w:styleId="s22">
    <w:name w:val="s_22"/>
    <w:basedOn w:val="a0"/>
    <w:uiPriority w:val="99"/>
    <w:rsid w:val="00571B95"/>
    <w:pPr>
      <w:spacing w:before="100" w:beforeAutospacing="1" w:after="100" w:afterAutospacing="1" w:line="240" w:lineRule="auto"/>
    </w:pPr>
    <w:rPr>
      <w:rFonts w:ascii="Times New Roman" w:hAnsi="Times New Roman"/>
      <w:sz w:val="24"/>
      <w:szCs w:val="24"/>
    </w:rPr>
  </w:style>
  <w:style w:type="paragraph" w:customStyle="1" w:styleId="s9">
    <w:name w:val="s_9"/>
    <w:basedOn w:val="a0"/>
    <w:uiPriority w:val="99"/>
    <w:rsid w:val="00571B95"/>
    <w:pPr>
      <w:spacing w:before="100" w:beforeAutospacing="1" w:after="100" w:afterAutospacing="1" w:line="240" w:lineRule="auto"/>
    </w:pPr>
    <w:rPr>
      <w:rFonts w:ascii="Times New Roman" w:hAnsi="Times New Roman"/>
      <w:sz w:val="24"/>
      <w:szCs w:val="24"/>
    </w:rPr>
  </w:style>
  <w:style w:type="paragraph" w:customStyle="1" w:styleId="pj">
    <w:name w:val="pj"/>
    <w:basedOn w:val="a0"/>
    <w:uiPriority w:val="99"/>
    <w:rsid w:val="00CC6E5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2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ref=32B161DB8AEB4CF9E05A6743AAB693B835DD2D675CB3557A5736E14397FA678BC5EF9934465861B10BF83EmFh7I"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docs.cntd.ru/document/901919338" TargetMode="External"/><Relationship Id="rId42" Type="http://schemas.openxmlformats.org/officeDocument/2006/relationships/hyperlink" Target="https://dogovor-urist.ru/%D0%BA%D0%BE%D0%B4%D0%B5%D0%BA%D1%81%D1%8B/%D0%B3%D1%80%D0%B0%D0%B4%D0%BE%D1%81%D1%82%D1%80%D0%BE%D0%B8%D1%82%D0%B5%D0%BB%D1%8C%D0%BD%D1%8B%D0%B9_%D0%BA%D0%BE%D0%B4%D0%B5%D0%BA%D1%81/%D1%81%D1%82_52/"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docs.cntd.ru/document/901919338"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govor-urist.ru/%D0%BA%D0%BE%D0%B4%D0%B5%D0%BA%D1%81%D1%8B/%D0%B3%D1%80%D0%B0%D0%B4%D0%BE%D1%81%D1%82%D1%80%D0%BE%D0%B8%D1%82%D0%B5%D0%BB%D1%8C%D0%BD%D1%8B%D0%B9_%D0%BA%D0%BE%D0%B4%D0%B5%D0%BA%D1%81/%D1%81%D1%82_52/" TargetMode="External"/><Relationship Id="rId24" Type="http://schemas.openxmlformats.org/officeDocument/2006/relationships/hyperlink" Target="http://ivo.garant.ru/"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s://normativ.kontur.ru/document?moduleId=1&amp;documentId=242817"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docs.cntd.ru/document/901919338" TargetMode="External"/><Relationship Id="rId36" Type="http://schemas.openxmlformats.org/officeDocument/2006/relationships/hyperlink" Target="http://docs.cntd.ru/document/901919338"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docs.cntd.ru/document/901919338"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docs.cntd.ru/document/901919338"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901919338"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docs.cntd.ru/document/901919338"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s://normativ.kontur.ru/document?moduleId=1&amp;documentId=167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24982</Words>
  <Characters>142402</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2017-07-11T05:59:00Z</cp:lastPrinted>
  <dcterms:created xsi:type="dcterms:W3CDTF">2021-01-19T05:08:00Z</dcterms:created>
  <dcterms:modified xsi:type="dcterms:W3CDTF">2021-01-19T05:08:00Z</dcterms:modified>
</cp:coreProperties>
</file>