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52" w:rsidRPr="00CA0070" w:rsidRDefault="00AB6F52" w:rsidP="00CA0070">
      <w:pPr>
        <w:autoSpaceDE w:val="0"/>
        <w:autoSpaceDN w:val="0"/>
        <w:adjustRightInd w:val="0"/>
        <w:spacing w:line="240" w:lineRule="auto"/>
        <w:jc w:val="center"/>
        <w:rPr>
          <w:rFonts w:ascii="Arial" w:hAnsi="Arial" w:cs="Arial"/>
          <w:b/>
          <w:sz w:val="24"/>
          <w:szCs w:val="24"/>
        </w:rPr>
      </w:pPr>
      <w:r w:rsidRPr="00CA0070">
        <w:rPr>
          <w:rFonts w:ascii="Arial" w:hAnsi="Arial" w:cs="Arial"/>
          <w:b/>
          <w:sz w:val="24"/>
          <w:szCs w:val="24"/>
        </w:rPr>
        <w:t>МКУ «АДМИНИСТРАЦИЯ ВАВИЛОВСКОГО СЕЛЬСКОГО ПОСЕЛЕНИЯ»</w:t>
      </w:r>
    </w:p>
    <w:p w:rsidR="00AB6F52" w:rsidRPr="00CA0070" w:rsidRDefault="00AB6F52" w:rsidP="00CA0070">
      <w:pPr>
        <w:autoSpaceDE w:val="0"/>
        <w:autoSpaceDN w:val="0"/>
        <w:adjustRightInd w:val="0"/>
        <w:spacing w:line="240" w:lineRule="auto"/>
        <w:jc w:val="center"/>
        <w:rPr>
          <w:rFonts w:ascii="Arial" w:hAnsi="Arial" w:cs="Arial"/>
          <w:b/>
          <w:sz w:val="24"/>
          <w:szCs w:val="24"/>
        </w:rPr>
      </w:pPr>
    </w:p>
    <w:p w:rsidR="00AB6F52" w:rsidRPr="00CA0070" w:rsidRDefault="00AB6F52" w:rsidP="00CA0070">
      <w:pPr>
        <w:autoSpaceDE w:val="0"/>
        <w:autoSpaceDN w:val="0"/>
        <w:adjustRightInd w:val="0"/>
        <w:spacing w:line="240" w:lineRule="auto"/>
        <w:jc w:val="center"/>
        <w:rPr>
          <w:rFonts w:ascii="Arial" w:hAnsi="Arial" w:cs="Arial"/>
          <w:b/>
          <w:sz w:val="24"/>
          <w:szCs w:val="24"/>
        </w:rPr>
      </w:pPr>
      <w:r>
        <w:rPr>
          <w:rFonts w:ascii="Arial" w:hAnsi="Arial" w:cs="Arial"/>
          <w:b/>
          <w:sz w:val="24"/>
          <w:szCs w:val="24"/>
        </w:rPr>
        <w:t xml:space="preserve">ПОСТАНОВЛЕНИЕ </w:t>
      </w:r>
    </w:p>
    <w:p w:rsidR="00AB6F52" w:rsidRPr="00CA0070" w:rsidRDefault="00AB6F52" w:rsidP="00CA0070">
      <w:pPr>
        <w:autoSpaceDE w:val="0"/>
        <w:autoSpaceDN w:val="0"/>
        <w:adjustRightInd w:val="0"/>
        <w:spacing w:line="240" w:lineRule="auto"/>
        <w:jc w:val="center"/>
        <w:rPr>
          <w:rFonts w:ascii="Arial" w:hAnsi="Arial" w:cs="Arial"/>
          <w:b/>
          <w:sz w:val="24"/>
          <w:szCs w:val="24"/>
        </w:rPr>
      </w:pPr>
      <w:r>
        <w:rPr>
          <w:rFonts w:ascii="Arial" w:hAnsi="Arial" w:cs="Arial"/>
          <w:b/>
          <w:sz w:val="24"/>
          <w:szCs w:val="24"/>
        </w:rPr>
        <w:t>18</w:t>
      </w:r>
      <w:r w:rsidRPr="00CA0070">
        <w:rPr>
          <w:rFonts w:ascii="Arial" w:hAnsi="Arial" w:cs="Arial"/>
          <w:b/>
          <w:sz w:val="24"/>
          <w:szCs w:val="24"/>
        </w:rPr>
        <w:t>.0</w:t>
      </w:r>
      <w:r>
        <w:rPr>
          <w:rFonts w:ascii="Arial" w:hAnsi="Arial" w:cs="Arial"/>
          <w:b/>
          <w:sz w:val="24"/>
          <w:szCs w:val="24"/>
        </w:rPr>
        <w:t>8</w:t>
      </w:r>
      <w:r w:rsidRPr="00CA0070">
        <w:rPr>
          <w:rFonts w:ascii="Arial" w:hAnsi="Arial" w:cs="Arial"/>
          <w:b/>
          <w:sz w:val="24"/>
          <w:szCs w:val="24"/>
        </w:rPr>
        <w:t xml:space="preserve">.2014                                   д.Вавиловка              </w:t>
      </w:r>
      <w:r>
        <w:rPr>
          <w:rFonts w:ascii="Arial" w:hAnsi="Arial" w:cs="Arial"/>
          <w:b/>
          <w:sz w:val="24"/>
          <w:szCs w:val="24"/>
        </w:rPr>
        <w:t xml:space="preserve">                            № 53</w:t>
      </w:r>
    </w:p>
    <w:p w:rsidR="00AB6F52" w:rsidRDefault="00AB6F52" w:rsidP="00CA0070">
      <w:pPr>
        <w:autoSpaceDE w:val="0"/>
        <w:autoSpaceDN w:val="0"/>
        <w:adjustRightInd w:val="0"/>
        <w:spacing w:line="240" w:lineRule="auto"/>
        <w:jc w:val="both"/>
        <w:rPr>
          <w:rFonts w:ascii="Arial" w:hAnsi="Arial" w:cs="Arial"/>
          <w:sz w:val="24"/>
          <w:szCs w:val="24"/>
        </w:rPr>
      </w:pPr>
    </w:p>
    <w:p w:rsidR="00AB6F52" w:rsidRPr="00CA0070" w:rsidRDefault="00AB6F52" w:rsidP="007F6412">
      <w:pPr>
        <w:widowControl w:val="0"/>
        <w:autoSpaceDE w:val="0"/>
        <w:autoSpaceDN w:val="0"/>
        <w:adjustRightInd w:val="0"/>
        <w:spacing w:after="0" w:line="240" w:lineRule="auto"/>
        <w:ind w:firstLine="709"/>
        <w:jc w:val="center"/>
        <w:rPr>
          <w:rFonts w:ascii="Arial" w:hAnsi="Arial" w:cs="Arial"/>
          <w:b/>
          <w:bCs/>
          <w:kern w:val="32"/>
          <w:sz w:val="24"/>
          <w:szCs w:val="24"/>
        </w:rPr>
      </w:pPr>
      <w:r w:rsidRPr="00CA0070">
        <w:rPr>
          <w:rFonts w:ascii="Arial" w:eastAsia="PMingLiU" w:hAnsi="Arial" w:cs="Arial"/>
          <w:b/>
          <w:bCs/>
          <w:sz w:val="24"/>
          <w:szCs w:val="24"/>
        </w:rPr>
        <w:t>Об утверждении  административного регламента</w:t>
      </w:r>
    </w:p>
    <w:p w:rsidR="00AB6F52" w:rsidRPr="00CA0070" w:rsidRDefault="00AB6F52" w:rsidP="007F6412">
      <w:pPr>
        <w:widowControl w:val="0"/>
        <w:autoSpaceDE w:val="0"/>
        <w:autoSpaceDN w:val="0"/>
        <w:adjustRightInd w:val="0"/>
        <w:spacing w:after="0" w:line="240" w:lineRule="auto"/>
        <w:jc w:val="center"/>
        <w:rPr>
          <w:rFonts w:ascii="Arial" w:hAnsi="Arial" w:cs="Arial"/>
          <w:b/>
          <w:sz w:val="24"/>
          <w:szCs w:val="24"/>
        </w:rPr>
      </w:pP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«Выдача документов о согласовании переустройства и (или) перепланировки жилого помещения»</w:t>
      </w:r>
    </w:p>
    <w:p w:rsidR="00AB6F52" w:rsidRDefault="00AB6F52" w:rsidP="00CA0070">
      <w:pPr>
        <w:widowControl w:val="0"/>
        <w:autoSpaceDE w:val="0"/>
        <w:autoSpaceDN w:val="0"/>
        <w:adjustRightInd w:val="0"/>
        <w:spacing w:after="0" w:line="240" w:lineRule="auto"/>
        <w:ind w:firstLine="567"/>
        <w:jc w:val="both"/>
        <w:rPr>
          <w:rFonts w:ascii="Arial" w:hAnsi="Arial" w:cs="Arial"/>
          <w:sz w:val="24"/>
          <w:szCs w:val="24"/>
        </w:rPr>
      </w:pPr>
    </w:p>
    <w:p w:rsidR="00AB6F52" w:rsidRDefault="00AB6F52" w:rsidP="00CA0070">
      <w:pPr>
        <w:pStyle w:val="NormalWeb"/>
        <w:ind w:firstLine="720"/>
        <w:jc w:val="both"/>
        <w:rPr>
          <w:rStyle w:val="Strong"/>
          <w:rFonts w:ascii="Arial" w:hAnsi="Arial" w:cs="Arial"/>
          <w:b w:val="0"/>
          <w:color w:val="000000"/>
        </w:rPr>
      </w:pPr>
      <w:r>
        <w:rPr>
          <w:rFonts w:ascii="Arial" w:hAnsi="Arial" w:cs="Arial"/>
          <w:color w:val="000000"/>
        </w:rPr>
        <w:t xml:space="preserve">В соответствии с Федеральным </w:t>
      </w:r>
      <w:hyperlink r:id="rId7"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AB6F52" w:rsidRDefault="00AB6F52" w:rsidP="00CA0070">
      <w:pPr>
        <w:pStyle w:val="NormalWeb"/>
        <w:ind w:firstLine="720"/>
        <w:jc w:val="both"/>
      </w:pPr>
      <w:r>
        <w:rPr>
          <w:rStyle w:val="Strong"/>
          <w:rFonts w:ascii="Arial" w:hAnsi="Arial" w:cs="Arial"/>
          <w:b w:val="0"/>
          <w:color w:val="000000"/>
        </w:rPr>
        <w:t>ПОСТАНОВЛЯЮ:</w:t>
      </w:r>
    </w:p>
    <w:p w:rsidR="00AB6F52" w:rsidRPr="00CA0070" w:rsidRDefault="00AB6F52" w:rsidP="00CA0070">
      <w:pPr>
        <w:widowControl w:val="0"/>
        <w:autoSpaceDE w:val="0"/>
        <w:autoSpaceDN w:val="0"/>
        <w:adjustRightInd w:val="0"/>
        <w:spacing w:after="0" w:line="240" w:lineRule="auto"/>
        <w:jc w:val="both"/>
        <w:rPr>
          <w:rFonts w:ascii="Arial" w:eastAsia="PMingLiU" w:hAnsi="Arial" w:cs="Arial"/>
          <w:bCs/>
          <w:i/>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CA0070">
        <w:rPr>
          <w:rFonts w:ascii="Arial" w:eastAsia="PMingLiU" w:hAnsi="Arial" w:cs="Arial"/>
          <w:bCs/>
          <w:sz w:val="24"/>
          <w:szCs w:val="24"/>
        </w:rPr>
        <w:t>«Выдача документов о согласовании переустройства и (или) перепланировки жилого помещения»</w:t>
      </w:r>
      <w:r w:rsidRPr="00CA0070">
        <w:rPr>
          <w:rFonts w:ascii="Arial" w:eastAsia="PMingLiU" w:hAnsi="Arial" w:cs="Arial"/>
          <w:sz w:val="24"/>
          <w:szCs w:val="24"/>
        </w:rPr>
        <w:t xml:space="preserve"> </w:t>
      </w:r>
    </w:p>
    <w:p w:rsidR="00AB6F52" w:rsidRPr="00EE1ED7" w:rsidRDefault="00AB6F52" w:rsidP="00CA0070">
      <w:pPr>
        <w:pStyle w:val="ConsPlusNormal"/>
        <w:ind w:firstLine="540"/>
        <w:jc w:val="both"/>
        <w:rPr>
          <w:sz w:val="24"/>
          <w:szCs w:val="24"/>
        </w:rPr>
      </w:pPr>
    </w:p>
    <w:p w:rsidR="00AB6F52" w:rsidRDefault="00AB6F52" w:rsidP="00CA007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AB6F52" w:rsidRDefault="00AB6F52" w:rsidP="00CA0070">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AB6F52" w:rsidRPr="00427FB2" w:rsidRDefault="00AB6F52" w:rsidP="00CA0070">
      <w:pPr>
        <w:autoSpaceDE w:val="0"/>
        <w:autoSpaceDN w:val="0"/>
        <w:adjustRightInd w:val="0"/>
        <w:spacing w:line="240" w:lineRule="auto"/>
        <w:jc w:val="both"/>
        <w:rPr>
          <w:rFonts w:ascii="Arial" w:hAnsi="Arial" w:cs="Arial"/>
          <w:sz w:val="24"/>
          <w:szCs w:val="24"/>
        </w:rPr>
      </w:pPr>
      <w:r>
        <w:rPr>
          <w:rFonts w:ascii="Arial" w:eastAsia="PMingLiU" w:hAnsi="Arial" w:cs="Arial"/>
          <w:sz w:val="24"/>
          <w:szCs w:val="24"/>
        </w:rPr>
        <w:t xml:space="preserve">        </w:t>
      </w:r>
      <w:r w:rsidRPr="009C3B07">
        <w:rPr>
          <w:rFonts w:ascii="Arial" w:eastAsia="PMingLiU" w:hAnsi="Arial" w:cs="Arial"/>
          <w:sz w:val="24"/>
          <w:szCs w:val="24"/>
        </w:rPr>
        <w:t>4. П</w:t>
      </w:r>
      <w:r w:rsidRPr="009C3B07">
        <w:rPr>
          <w:rFonts w:ascii="Arial" w:hAnsi="Arial" w:cs="Arial"/>
          <w:sz w:val="24"/>
          <w:szCs w:val="24"/>
        </w:rPr>
        <w:t xml:space="preserve">остановление № </w:t>
      </w:r>
      <w:r>
        <w:rPr>
          <w:rFonts w:ascii="Arial" w:hAnsi="Arial" w:cs="Arial"/>
          <w:sz w:val="24"/>
          <w:szCs w:val="24"/>
        </w:rPr>
        <w:t>66</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sidRPr="009100BF">
        <w:rPr>
          <w:rFonts w:ascii="Times New Roman" w:eastAsia="PMingLiU" w:hAnsi="Times New Roman"/>
          <w:bCs/>
          <w:sz w:val="28"/>
          <w:szCs w:val="28"/>
        </w:rPr>
        <w:t>«</w:t>
      </w:r>
      <w:r>
        <w:rPr>
          <w:rFonts w:ascii="Times New Roman" w:eastAsia="PMingLiU" w:hAnsi="Times New Roman"/>
          <w:bCs/>
          <w:sz w:val="28"/>
          <w:szCs w:val="28"/>
        </w:rPr>
        <w:t xml:space="preserve"> Прием заявлений и в</w:t>
      </w:r>
      <w:r w:rsidRPr="009100BF">
        <w:rPr>
          <w:rFonts w:ascii="Times New Roman" w:eastAsia="PMingLiU" w:hAnsi="Times New Roman"/>
          <w:bCs/>
          <w:sz w:val="28"/>
          <w:szCs w:val="28"/>
        </w:rPr>
        <w:t>ыдача документов о согласовании переустройства и (или) перепланировки жилого помещения»</w:t>
      </w:r>
      <w:r w:rsidRPr="00EE1ED7">
        <w:rPr>
          <w:rFonts w:ascii="Arial" w:eastAsia="PMingLiU" w:hAnsi="Arial" w:cs="Arial"/>
          <w:sz w:val="24"/>
          <w:szCs w:val="24"/>
        </w:rPr>
        <w:t xml:space="preserve"> </w:t>
      </w:r>
      <w:r>
        <w:rPr>
          <w:rFonts w:ascii="Arial" w:eastAsia="PMingLiU" w:hAnsi="Arial" w:cs="Arial"/>
          <w:sz w:val="24"/>
          <w:szCs w:val="24"/>
        </w:rPr>
        <w:t xml:space="preserve"> </w:t>
      </w:r>
      <w:r w:rsidRPr="009C3B07">
        <w:rPr>
          <w:rFonts w:ascii="Arial" w:eastAsia="PMingLiU" w:hAnsi="Arial" w:cs="Arial"/>
          <w:sz w:val="24"/>
          <w:szCs w:val="24"/>
        </w:rPr>
        <w:t>считать утратившим силу.</w:t>
      </w:r>
    </w:p>
    <w:p w:rsidR="00AB6F52" w:rsidRPr="00CA0070" w:rsidRDefault="00AB6F52" w:rsidP="00CA0070">
      <w:pPr>
        <w:widowControl w:val="0"/>
        <w:autoSpaceDE w:val="0"/>
        <w:autoSpaceDN w:val="0"/>
        <w:adjustRightInd w:val="0"/>
        <w:spacing w:after="0" w:line="240" w:lineRule="auto"/>
        <w:jc w:val="both"/>
        <w:rPr>
          <w:rFonts w:ascii="Arial" w:eastAsia="PMingLiU" w:hAnsi="Arial" w:cs="Arial"/>
          <w:bCs/>
          <w:i/>
          <w:sz w:val="24"/>
          <w:szCs w:val="24"/>
        </w:rPr>
      </w:pPr>
      <w:r>
        <w:rPr>
          <w:rFonts w:ascii="Arial" w:eastAsia="PMingLiU" w:hAnsi="Arial" w:cs="Arial"/>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AB6F52" w:rsidRDefault="00AB6F52" w:rsidP="00CA0070">
      <w:pPr>
        <w:autoSpaceDE w:val="0"/>
        <w:autoSpaceDN w:val="0"/>
        <w:adjustRightInd w:val="0"/>
        <w:spacing w:line="240" w:lineRule="auto"/>
        <w:jc w:val="both"/>
        <w:rPr>
          <w:rFonts w:ascii="Arial" w:hAnsi="Arial" w:cs="Arial"/>
          <w:sz w:val="24"/>
          <w:szCs w:val="24"/>
        </w:rPr>
      </w:pPr>
    </w:p>
    <w:p w:rsidR="00AB6F52" w:rsidRDefault="00AB6F52" w:rsidP="00CA0070">
      <w:pPr>
        <w:autoSpaceDE w:val="0"/>
        <w:autoSpaceDN w:val="0"/>
        <w:adjustRightInd w:val="0"/>
        <w:spacing w:line="240" w:lineRule="auto"/>
        <w:jc w:val="both"/>
        <w:rPr>
          <w:rFonts w:ascii="Arial" w:hAnsi="Arial" w:cs="Arial"/>
          <w:sz w:val="24"/>
          <w:szCs w:val="24"/>
        </w:rPr>
      </w:pPr>
      <w:r>
        <w:rPr>
          <w:rFonts w:ascii="Arial" w:hAnsi="Arial" w:cs="Arial"/>
          <w:sz w:val="24"/>
          <w:szCs w:val="24"/>
        </w:rPr>
        <w:t>Глава Вавиловского сельского поселения:                                       П.А.Иванов</w:t>
      </w:r>
    </w:p>
    <w:p w:rsidR="00AB6F52" w:rsidRDefault="00AB6F52" w:rsidP="00CA0070">
      <w:pPr>
        <w:tabs>
          <w:tab w:val="left" w:pos="1418"/>
        </w:tabs>
        <w:autoSpaceDE w:val="0"/>
        <w:autoSpaceDN w:val="0"/>
        <w:adjustRightInd w:val="0"/>
        <w:spacing w:after="0" w:line="360" w:lineRule="auto"/>
        <w:ind w:firstLine="851"/>
        <w:jc w:val="both"/>
        <w:rPr>
          <w:rFonts w:ascii="Times New Roman" w:hAnsi="Times New Roman"/>
          <w:sz w:val="28"/>
          <w:szCs w:val="28"/>
        </w:rPr>
      </w:pPr>
    </w:p>
    <w:p w:rsidR="00AB6F52" w:rsidRDefault="00AB6F52" w:rsidP="00CA0070">
      <w:pPr>
        <w:tabs>
          <w:tab w:val="left" w:pos="1418"/>
        </w:tabs>
        <w:autoSpaceDE w:val="0"/>
        <w:autoSpaceDN w:val="0"/>
        <w:adjustRightInd w:val="0"/>
        <w:spacing w:after="0" w:line="360" w:lineRule="auto"/>
        <w:ind w:firstLine="851"/>
        <w:jc w:val="both"/>
        <w:rPr>
          <w:rFonts w:ascii="Times New Roman" w:hAnsi="Times New Roman"/>
          <w:sz w:val="28"/>
          <w:szCs w:val="28"/>
        </w:rPr>
      </w:pPr>
    </w:p>
    <w:p w:rsidR="00AB6F52" w:rsidRDefault="00AB6F52" w:rsidP="00CA0070">
      <w:pPr>
        <w:tabs>
          <w:tab w:val="left" w:pos="1418"/>
        </w:tabs>
        <w:autoSpaceDE w:val="0"/>
        <w:autoSpaceDN w:val="0"/>
        <w:adjustRightInd w:val="0"/>
        <w:spacing w:after="0" w:line="360" w:lineRule="auto"/>
        <w:ind w:firstLine="851"/>
        <w:jc w:val="both"/>
        <w:rPr>
          <w:rFonts w:ascii="Times New Roman" w:hAnsi="Times New Roman"/>
          <w:sz w:val="28"/>
          <w:szCs w:val="28"/>
        </w:rPr>
      </w:pPr>
    </w:p>
    <w:p w:rsidR="00AB6F52" w:rsidRPr="00CA0070" w:rsidRDefault="00AB6F52"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Утвержден</w:t>
      </w:r>
    </w:p>
    <w:p w:rsidR="00AB6F52" w:rsidRPr="00CA0070" w:rsidRDefault="00AB6F52"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 xml:space="preserve">постановлением Администрации </w:t>
      </w:r>
    </w:p>
    <w:p w:rsidR="00AB6F52" w:rsidRPr="00CA0070" w:rsidRDefault="00AB6F52"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 xml:space="preserve">Вавиловского сельского поселения </w:t>
      </w:r>
    </w:p>
    <w:p w:rsidR="00AB6F52" w:rsidRPr="00CA0070" w:rsidRDefault="00AB6F52" w:rsidP="00CA0070">
      <w:pPr>
        <w:tabs>
          <w:tab w:val="left" w:pos="1418"/>
        </w:tabs>
        <w:autoSpaceDE w:val="0"/>
        <w:autoSpaceDN w:val="0"/>
        <w:adjustRightInd w:val="0"/>
        <w:spacing w:after="0" w:line="240" w:lineRule="auto"/>
        <w:ind w:firstLine="851"/>
        <w:jc w:val="right"/>
        <w:rPr>
          <w:rFonts w:ascii="Arial" w:hAnsi="Arial" w:cs="Arial"/>
          <w:color w:val="000000"/>
          <w:sz w:val="24"/>
          <w:szCs w:val="24"/>
        </w:rPr>
      </w:pPr>
      <w:r w:rsidRPr="00CA0070">
        <w:rPr>
          <w:rFonts w:ascii="Arial" w:hAnsi="Arial" w:cs="Arial"/>
          <w:sz w:val="24"/>
          <w:szCs w:val="24"/>
        </w:rPr>
        <w:t xml:space="preserve"> </w:t>
      </w:r>
      <w:r>
        <w:rPr>
          <w:rFonts w:ascii="Arial" w:hAnsi="Arial" w:cs="Arial"/>
          <w:sz w:val="24"/>
          <w:szCs w:val="24"/>
        </w:rPr>
        <w:t>18.08.</w:t>
      </w:r>
      <w:r w:rsidRPr="00CA0070">
        <w:rPr>
          <w:rFonts w:ascii="Arial" w:hAnsi="Arial" w:cs="Arial"/>
          <w:sz w:val="24"/>
          <w:szCs w:val="24"/>
        </w:rPr>
        <w:t>201</w:t>
      </w:r>
      <w:r>
        <w:rPr>
          <w:rFonts w:ascii="Arial" w:hAnsi="Arial" w:cs="Arial"/>
          <w:sz w:val="24"/>
          <w:szCs w:val="24"/>
        </w:rPr>
        <w:t>4</w:t>
      </w:r>
      <w:r w:rsidRPr="00CA0070">
        <w:rPr>
          <w:rFonts w:ascii="Arial" w:hAnsi="Arial" w:cs="Arial"/>
          <w:sz w:val="24"/>
          <w:szCs w:val="24"/>
        </w:rPr>
        <w:t>г. №</w:t>
      </w:r>
      <w:r>
        <w:rPr>
          <w:rFonts w:ascii="Arial" w:hAnsi="Arial" w:cs="Arial"/>
          <w:sz w:val="24"/>
          <w:szCs w:val="24"/>
        </w:rPr>
        <w:t xml:space="preserve"> 53</w:t>
      </w:r>
    </w:p>
    <w:p w:rsidR="00AB6F52" w:rsidRPr="00CA0070" w:rsidRDefault="00AB6F52" w:rsidP="00CA0070">
      <w:pPr>
        <w:widowControl w:val="0"/>
        <w:tabs>
          <w:tab w:val="left" w:pos="1418"/>
        </w:tabs>
        <w:autoSpaceDE w:val="0"/>
        <w:autoSpaceDN w:val="0"/>
        <w:adjustRightInd w:val="0"/>
        <w:spacing w:after="0" w:line="240" w:lineRule="auto"/>
        <w:ind w:firstLine="851"/>
        <w:jc w:val="right"/>
        <w:rPr>
          <w:rFonts w:ascii="Arial" w:eastAsia="PMingLiU" w:hAnsi="Arial" w:cs="Arial"/>
          <w:bCs/>
          <w:sz w:val="24"/>
          <w:szCs w:val="24"/>
        </w:rPr>
      </w:pPr>
    </w:p>
    <w:p w:rsidR="00AB6F52" w:rsidRPr="00CA0070" w:rsidRDefault="00AB6F52" w:rsidP="00CA0070">
      <w:pPr>
        <w:widowControl w:val="0"/>
        <w:tabs>
          <w:tab w:val="left" w:pos="1418"/>
        </w:tabs>
        <w:autoSpaceDE w:val="0"/>
        <w:autoSpaceDN w:val="0"/>
        <w:adjustRightInd w:val="0"/>
        <w:spacing w:after="0" w:line="240" w:lineRule="auto"/>
        <w:ind w:firstLine="851"/>
        <w:jc w:val="center"/>
        <w:rPr>
          <w:rFonts w:ascii="Arial" w:eastAsia="PMingLiU" w:hAnsi="Arial" w:cs="Arial"/>
          <w:b/>
          <w:bCs/>
          <w:sz w:val="24"/>
          <w:szCs w:val="24"/>
        </w:rPr>
      </w:pPr>
      <w:r w:rsidRPr="00CA0070">
        <w:rPr>
          <w:rFonts w:ascii="Arial" w:eastAsia="PMingLiU" w:hAnsi="Arial" w:cs="Arial"/>
          <w:b/>
          <w:bCs/>
          <w:sz w:val="24"/>
          <w:szCs w:val="24"/>
        </w:rPr>
        <w:t>АДМИНИСТРАТИВНЫЙ РЕГЛАМЕНТ</w:t>
      </w:r>
    </w:p>
    <w:p w:rsidR="00AB6F52" w:rsidRPr="00CA0070" w:rsidRDefault="00AB6F52" w:rsidP="00CA0070">
      <w:pPr>
        <w:widowControl w:val="0"/>
        <w:tabs>
          <w:tab w:val="left" w:pos="1418"/>
        </w:tabs>
        <w:autoSpaceDE w:val="0"/>
        <w:autoSpaceDN w:val="0"/>
        <w:adjustRightInd w:val="0"/>
        <w:spacing w:after="0" w:line="240" w:lineRule="auto"/>
        <w:ind w:firstLine="851"/>
        <w:jc w:val="center"/>
        <w:rPr>
          <w:rFonts w:ascii="Arial" w:eastAsia="PMingLiU" w:hAnsi="Arial" w:cs="Arial"/>
          <w:b/>
          <w:bCs/>
          <w:sz w:val="24"/>
          <w:szCs w:val="24"/>
        </w:rPr>
      </w:pPr>
      <w:r w:rsidRPr="00CA0070">
        <w:rPr>
          <w:rFonts w:ascii="Arial" w:eastAsia="PMingLiU" w:hAnsi="Arial" w:cs="Arial"/>
          <w:b/>
          <w:bCs/>
          <w:sz w:val="24"/>
          <w:szCs w:val="24"/>
        </w:rPr>
        <w:t>предоставления муниципальной услуги «Выдача документов о согласовании переустройства и (или) перепланировки жилого помещения»</w:t>
      </w:r>
    </w:p>
    <w:p w:rsidR="00AB6F52" w:rsidRPr="00CA0070" w:rsidRDefault="00AB6F52" w:rsidP="00CA0070">
      <w:pPr>
        <w:widowControl w:val="0"/>
        <w:tabs>
          <w:tab w:val="left" w:pos="1418"/>
        </w:tabs>
        <w:spacing w:after="0" w:line="240" w:lineRule="auto"/>
        <w:ind w:firstLine="851"/>
        <w:jc w:val="center"/>
        <w:outlineLvl w:val="0"/>
        <w:rPr>
          <w:rFonts w:ascii="Arial" w:hAnsi="Arial" w:cs="Arial"/>
          <w:b/>
          <w:bCs/>
          <w:kern w:val="32"/>
          <w:sz w:val="24"/>
          <w:szCs w:val="24"/>
        </w:rPr>
      </w:pPr>
    </w:p>
    <w:p w:rsidR="00AB6F52" w:rsidRPr="00CA0070" w:rsidRDefault="00AB6F52" w:rsidP="00CA0070">
      <w:pPr>
        <w:widowControl w:val="0"/>
        <w:tabs>
          <w:tab w:val="left" w:pos="1418"/>
        </w:tabs>
        <w:spacing w:after="0" w:line="240" w:lineRule="auto"/>
        <w:ind w:firstLine="851"/>
        <w:jc w:val="center"/>
        <w:outlineLvl w:val="0"/>
        <w:rPr>
          <w:rFonts w:ascii="Arial" w:hAnsi="Arial" w:cs="Arial"/>
          <w:b/>
          <w:bCs/>
          <w:kern w:val="32"/>
          <w:sz w:val="24"/>
          <w:szCs w:val="24"/>
        </w:rPr>
      </w:pPr>
      <w:r w:rsidRPr="00CA0070">
        <w:rPr>
          <w:rFonts w:ascii="Arial" w:hAnsi="Arial" w:cs="Arial"/>
          <w:b/>
          <w:bCs/>
          <w:kern w:val="32"/>
          <w:sz w:val="24"/>
          <w:szCs w:val="24"/>
        </w:rPr>
        <w:t>1. Общие положения</w:t>
      </w:r>
    </w:p>
    <w:p w:rsidR="00AB6F52" w:rsidRPr="00CA0070" w:rsidRDefault="00AB6F52" w:rsidP="00CA0070">
      <w:pPr>
        <w:widowControl w:val="0"/>
        <w:tabs>
          <w:tab w:val="left" w:pos="1418"/>
        </w:tabs>
        <w:spacing w:after="0" w:line="240" w:lineRule="auto"/>
        <w:ind w:firstLine="851"/>
        <w:jc w:val="both"/>
        <w:outlineLvl w:val="0"/>
        <w:rPr>
          <w:rFonts w:ascii="Arial" w:hAnsi="Arial" w:cs="Arial"/>
          <w:bCs/>
          <w:kern w:val="32"/>
          <w:sz w:val="24"/>
          <w:szCs w:val="24"/>
        </w:rPr>
      </w:pPr>
    </w:p>
    <w:p w:rsidR="00AB6F52" w:rsidRPr="00CA0070" w:rsidRDefault="00AB6F52" w:rsidP="00CA0070">
      <w:pPr>
        <w:widowControl w:val="0"/>
        <w:tabs>
          <w:tab w:val="left" w:pos="1418"/>
        </w:tabs>
        <w:autoSpaceDE w:val="0"/>
        <w:autoSpaceDN w:val="0"/>
        <w:adjustRightInd w:val="0"/>
        <w:spacing w:after="0" w:line="240" w:lineRule="auto"/>
        <w:ind w:firstLine="851"/>
        <w:jc w:val="both"/>
        <w:rPr>
          <w:rFonts w:ascii="Arial" w:eastAsia="PMingLiU" w:hAnsi="Arial" w:cs="Arial"/>
          <w:bCs/>
          <w:sz w:val="24"/>
          <w:szCs w:val="24"/>
        </w:rPr>
      </w:pPr>
      <w:r w:rsidRPr="00CA0070">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Административный регламент предоставления муниципальной услуги по выдаче документов о согласовании переустройства и (или) перепланировки жилого помещения  (далее - административный регламент) 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Вавиловск</w:t>
      </w:r>
      <w:r>
        <w:rPr>
          <w:rFonts w:ascii="Arial" w:hAnsi="Arial" w:cs="Arial"/>
          <w:sz w:val="24"/>
          <w:szCs w:val="24"/>
        </w:rPr>
        <w:t>о</w:t>
      </w:r>
      <w:r w:rsidRPr="00CA0070">
        <w:rPr>
          <w:rFonts w:ascii="Arial" w:hAnsi="Arial" w:cs="Arial"/>
          <w:sz w:val="24"/>
          <w:szCs w:val="24"/>
        </w:rPr>
        <w:t>го сельского поселения</w:t>
      </w:r>
      <w:r w:rsidRPr="00CA0070">
        <w:rPr>
          <w:rFonts w:ascii="Arial" w:hAnsi="Arial" w:cs="Arial"/>
          <w:i/>
          <w:sz w:val="24"/>
          <w:szCs w:val="24"/>
        </w:rPr>
        <w:t xml:space="preserve">, </w:t>
      </w:r>
      <w:r w:rsidRPr="00CA0070">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AB6F52" w:rsidRPr="00CA0070" w:rsidRDefault="00AB6F52" w:rsidP="00CA0070">
      <w:pPr>
        <w:widowControl w:val="0"/>
        <w:tabs>
          <w:tab w:val="left" w:pos="1418"/>
        </w:tabs>
        <w:autoSpaceDE w:val="0"/>
        <w:autoSpaceDN w:val="0"/>
        <w:adjustRightInd w:val="0"/>
        <w:spacing w:after="0" w:line="240" w:lineRule="auto"/>
        <w:ind w:firstLine="851"/>
        <w:jc w:val="center"/>
        <w:rPr>
          <w:rFonts w:ascii="Arial" w:hAnsi="Arial" w:cs="Arial"/>
          <w:b/>
          <w:sz w:val="24"/>
          <w:szCs w:val="24"/>
        </w:rPr>
      </w:pPr>
      <w:r w:rsidRPr="00CA0070">
        <w:rPr>
          <w:rFonts w:ascii="Arial" w:hAnsi="Arial" w:cs="Arial"/>
          <w:b/>
          <w:sz w:val="24"/>
          <w:szCs w:val="24"/>
        </w:rPr>
        <w:t>Круг заявителей</w:t>
      </w:r>
    </w:p>
    <w:p w:rsidR="00AB6F52" w:rsidRPr="00CA0070" w:rsidRDefault="00AB6F52" w:rsidP="00CA0070">
      <w:pPr>
        <w:widowControl w:val="0"/>
        <w:tabs>
          <w:tab w:val="left" w:pos="1418"/>
        </w:tabs>
        <w:autoSpaceDE w:val="0"/>
        <w:autoSpaceDN w:val="0"/>
        <w:adjustRightInd w:val="0"/>
        <w:spacing w:after="0" w:line="240" w:lineRule="auto"/>
        <w:ind w:firstLine="851"/>
        <w:jc w:val="both"/>
        <w:rPr>
          <w:rFonts w:ascii="Arial" w:hAnsi="Arial" w:cs="Arial"/>
          <w:sz w:val="24"/>
          <w:szCs w:val="24"/>
        </w:rPr>
      </w:pPr>
    </w:p>
    <w:p w:rsidR="00AB6F52" w:rsidRPr="00CA0070" w:rsidRDefault="00AB6F52"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Заявителями являются собственники перепланируемых и (или) переустраиваемых жилых помещений (физические или юридические лица), их уполномоченные представители (далее - заявитель).</w:t>
      </w:r>
    </w:p>
    <w:p w:rsidR="00AB6F52" w:rsidRPr="00CA0070" w:rsidRDefault="00AB6F52" w:rsidP="00CA0070">
      <w:pPr>
        <w:tabs>
          <w:tab w:val="left" w:pos="1276"/>
          <w:tab w:val="left" w:pos="1418"/>
        </w:tabs>
        <w:spacing w:before="240" w:after="0" w:line="240" w:lineRule="auto"/>
        <w:ind w:firstLine="851"/>
        <w:jc w:val="center"/>
        <w:rPr>
          <w:rFonts w:ascii="Arial" w:hAnsi="Arial" w:cs="Arial"/>
          <w:b/>
          <w:sz w:val="24"/>
          <w:szCs w:val="24"/>
        </w:rPr>
      </w:pPr>
      <w:r w:rsidRPr="00CA0070">
        <w:rPr>
          <w:rFonts w:ascii="Arial" w:hAnsi="Arial" w:cs="Arial"/>
          <w:b/>
          <w:sz w:val="24"/>
          <w:szCs w:val="24"/>
        </w:rPr>
        <w:t>Требования к порядку информирования</w:t>
      </w:r>
      <w:r w:rsidRPr="00CA0070">
        <w:rPr>
          <w:rFonts w:ascii="Arial" w:hAnsi="Arial" w:cs="Arial"/>
          <w:b/>
          <w:sz w:val="24"/>
          <w:szCs w:val="24"/>
        </w:rPr>
        <w:br/>
        <w:t>о порядке предоставления муниципальной услуги</w:t>
      </w:r>
    </w:p>
    <w:p w:rsidR="00AB6F52" w:rsidRPr="00CA0070" w:rsidRDefault="00AB6F52" w:rsidP="00CA0070">
      <w:pPr>
        <w:tabs>
          <w:tab w:val="left" w:pos="1276"/>
          <w:tab w:val="left" w:pos="1418"/>
        </w:tabs>
        <w:spacing w:after="0" w:line="240" w:lineRule="auto"/>
        <w:ind w:firstLine="851"/>
        <w:jc w:val="both"/>
        <w:rPr>
          <w:rFonts w:ascii="Arial" w:hAnsi="Arial" w:cs="Arial"/>
          <w:sz w:val="24"/>
          <w:szCs w:val="24"/>
        </w:rPr>
      </w:pPr>
    </w:p>
    <w:p w:rsidR="00AB6F52" w:rsidRPr="00CA0070" w:rsidRDefault="00AB6F52" w:rsidP="00CA0070">
      <w:pPr>
        <w:widowControl w:val="0"/>
        <w:numPr>
          <w:ilvl w:val="0"/>
          <w:numId w:val="1"/>
        </w:numPr>
        <w:tabs>
          <w:tab w:val="left" w:pos="1134"/>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многофункционального центра предоставления государственных и муниципальных услуг (далее – МФЦ).</w:t>
      </w:r>
    </w:p>
    <w:p w:rsidR="00AB6F52" w:rsidRPr="00CA0070" w:rsidRDefault="00AB6F52" w:rsidP="00CA007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B6F52" w:rsidRPr="00CA0070" w:rsidRDefault="00AB6F52" w:rsidP="00CA007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Место нахождения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органов и организаций, участвующих в предоставлении муниципальной услуги</w:t>
      </w:r>
      <w:r w:rsidRPr="00CA0070">
        <w:rPr>
          <w:rFonts w:ascii="Arial" w:hAnsi="Arial" w:cs="Arial"/>
          <w:i/>
          <w:sz w:val="24"/>
          <w:szCs w:val="24"/>
        </w:rPr>
        <w:t xml:space="preserve">, </w:t>
      </w:r>
      <w:r w:rsidRPr="00CA0070">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B6F52" w:rsidRPr="00CA0070" w:rsidRDefault="00AB6F52"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Информация о месте нахождения, графиках работы,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организаций, участвующих в предоставлении муниципальной услуги,</w:t>
      </w:r>
      <w:r w:rsidRPr="00CA0070">
        <w:rPr>
          <w:rFonts w:ascii="Arial" w:hAnsi="Arial" w:cs="Arial"/>
          <w:i/>
          <w:sz w:val="24"/>
          <w:szCs w:val="24"/>
        </w:rPr>
        <w:t xml:space="preserve"> </w:t>
      </w:r>
      <w:r w:rsidRPr="00CA0070">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AB6F52" w:rsidRPr="00CA0070" w:rsidRDefault="00AB6F52"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AB6F52" w:rsidRPr="00CA0070" w:rsidRDefault="00AB6F52"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наименование и почтовые адреса администрации Вавиловского сельского поселения;</w:t>
      </w:r>
    </w:p>
    <w:p w:rsidR="00AB6F52" w:rsidRPr="00CA0070" w:rsidRDefault="00AB6F52"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номера телефонов администрации Вавиловского сельского поселения;</w:t>
      </w:r>
    </w:p>
    <w:p w:rsidR="00AB6F52" w:rsidRPr="00CA0070" w:rsidRDefault="00AB6F52"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график работы администрации  Вавиловского сельского поселения;</w:t>
      </w:r>
    </w:p>
    <w:p w:rsidR="00AB6F52" w:rsidRPr="00CA0070" w:rsidRDefault="00AB6F52"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AB6F52" w:rsidRPr="00CA0070" w:rsidRDefault="00AB6F52"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5) перечень документов, необходимых для получения муниципальной услуги;</w:t>
      </w:r>
    </w:p>
    <w:p w:rsidR="00AB6F52" w:rsidRPr="00CA0070" w:rsidRDefault="00AB6F52"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B6F52" w:rsidRPr="00CA0070" w:rsidRDefault="00AB6F52"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7) текст настоящего регламента с приложениями;</w:t>
      </w:r>
    </w:p>
    <w:p w:rsidR="00AB6F52" w:rsidRPr="00CA0070" w:rsidRDefault="00AB6F52"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8) краткое описание порядка предоставления муниципальной услуги;</w:t>
      </w:r>
    </w:p>
    <w:p w:rsidR="00AB6F52" w:rsidRPr="00CA0070" w:rsidRDefault="00AB6F52"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AB6F52" w:rsidRPr="00CA0070" w:rsidRDefault="00AB6F52" w:rsidP="00CA0070">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CA0070">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B6F52" w:rsidRPr="00CA0070" w:rsidRDefault="00AB6F52" w:rsidP="00CA0070">
      <w:pPr>
        <w:pStyle w:val="a"/>
        <w:tabs>
          <w:tab w:val="clear" w:pos="851"/>
        </w:tabs>
        <w:spacing w:line="240" w:lineRule="auto"/>
        <w:ind w:firstLine="709"/>
        <w:rPr>
          <w:rFonts w:ascii="Arial" w:hAnsi="Arial" w:cs="Arial"/>
          <w:sz w:val="24"/>
          <w:szCs w:val="24"/>
        </w:rPr>
      </w:pPr>
      <w:r w:rsidRPr="00CA0070">
        <w:rPr>
          <w:rFonts w:ascii="Arial" w:hAnsi="Arial" w:cs="Arial"/>
          <w:sz w:val="24"/>
          <w:szCs w:val="24"/>
        </w:rPr>
        <w:t>1) лично при обращении к должностному лицу (специалисту) Администрации Вавиловского сельского поселения;</w:t>
      </w:r>
    </w:p>
    <w:p w:rsidR="00AB6F52" w:rsidRPr="00CA0070" w:rsidRDefault="00AB6F52" w:rsidP="00CA0070">
      <w:pPr>
        <w:pStyle w:val="a"/>
        <w:tabs>
          <w:tab w:val="clear" w:pos="851"/>
        </w:tabs>
        <w:spacing w:line="240" w:lineRule="auto"/>
        <w:ind w:firstLine="709"/>
        <w:rPr>
          <w:rFonts w:ascii="Arial" w:hAnsi="Arial" w:cs="Arial"/>
          <w:sz w:val="24"/>
          <w:szCs w:val="24"/>
        </w:rPr>
      </w:pPr>
      <w:r w:rsidRPr="00CA0070">
        <w:rPr>
          <w:rFonts w:ascii="Arial" w:hAnsi="Arial" w:cs="Arial"/>
          <w:sz w:val="24"/>
          <w:szCs w:val="24"/>
        </w:rPr>
        <w:t>2) по контактному телефону в часы работы Администрации, указанные в Приложении 1 к административному регламенту;</w:t>
      </w:r>
    </w:p>
    <w:p w:rsidR="00AB6F52" w:rsidRPr="00CA0070" w:rsidRDefault="00AB6F52" w:rsidP="00CA0070">
      <w:pPr>
        <w:pStyle w:val="a"/>
        <w:tabs>
          <w:tab w:val="clear" w:pos="851"/>
        </w:tabs>
        <w:spacing w:line="240" w:lineRule="auto"/>
        <w:ind w:firstLine="709"/>
        <w:rPr>
          <w:rFonts w:ascii="Arial" w:hAnsi="Arial" w:cs="Arial"/>
          <w:sz w:val="24"/>
          <w:szCs w:val="24"/>
        </w:rPr>
      </w:pPr>
      <w:r w:rsidRPr="00CA0070">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AB6F52" w:rsidRPr="00CA0070" w:rsidRDefault="00AB6F52" w:rsidP="00CA0070">
      <w:pPr>
        <w:pStyle w:val="a"/>
        <w:tabs>
          <w:tab w:val="clear" w:pos="851"/>
        </w:tabs>
        <w:spacing w:line="240" w:lineRule="auto"/>
        <w:ind w:firstLine="709"/>
        <w:rPr>
          <w:rFonts w:ascii="Arial" w:hAnsi="Arial" w:cs="Arial"/>
          <w:i/>
          <w:sz w:val="24"/>
          <w:szCs w:val="24"/>
        </w:rPr>
      </w:pPr>
      <w:r w:rsidRPr="00CA0070">
        <w:rPr>
          <w:rFonts w:ascii="Arial" w:hAnsi="Arial" w:cs="Arial"/>
          <w:sz w:val="24"/>
          <w:szCs w:val="24"/>
        </w:rPr>
        <w:t xml:space="preserve">4) в сети Интернет на  официальном сайте муниципального образования Вавиловское сельское поселение: </w:t>
      </w:r>
      <w:r w:rsidRPr="00CA0070">
        <w:rPr>
          <w:rFonts w:ascii="Arial" w:hAnsi="Arial" w:cs="Arial"/>
          <w:color w:val="0000FF"/>
          <w:sz w:val="24"/>
          <w:szCs w:val="24"/>
          <w:lang w:val="en-US"/>
        </w:rPr>
        <w:t>spvavilovo</w:t>
      </w:r>
      <w:r w:rsidRPr="00CA0070">
        <w:rPr>
          <w:rFonts w:ascii="Arial" w:hAnsi="Arial" w:cs="Arial"/>
          <w:color w:val="0000FF"/>
          <w:sz w:val="24"/>
          <w:szCs w:val="24"/>
        </w:rPr>
        <w:t>.</w:t>
      </w:r>
      <w:r w:rsidRPr="00CA0070">
        <w:rPr>
          <w:rFonts w:ascii="Arial" w:hAnsi="Arial" w:cs="Arial"/>
          <w:color w:val="0000FF"/>
          <w:sz w:val="24"/>
          <w:szCs w:val="24"/>
          <w:lang w:val="en-US"/>
        </w:rPr>
        <w:t>tomsk</w:t>
      </w:r>
      <w:r w:rsidRPr="00CA0070">
        <w:rPr>
          <w:rFonts w:ascii="Arial" w:hAnsi="Arial" w:cs="Arial"/>
          <w:color w:val="0000FF"/>
          <w:sz w:val="24"/>
          <w:szCs w:val="24"/>
        </w:rPr>
        <w:t>.</w:t>
      </w:r>
      <w:r w:rsidRPr="00CA0070">
        <w:rPr>
          <w:rFonts w:ascii="Arial" w:hAnsi="Arial" w:cs="Arial"/>
          <w:color w:val="0000FF"/>
          <w:sz w:val="24"/>
          <w:szCs w:val="24"/>
          <w:lang w:val="en-US"/>
        </w:rPr>
        <w:t>ru</w:t>
      </w:r>
      <w:r w:rsidRPr="00CA0070">
        <w:rPr>
          <w:rFonts w:ascii="Arial" w:hAnsi="Arial" w:cs="Arial"/>
          <w:sz w:val="24"/>
          <w:szCs w:val="24"/>
        </w:rPr>
        <w:t xml:space="preserve"> ;</w:t>
      </w:r>
    </w:p>
    <w:p w:rsidR="00AB6F52" w:rsidRPr="00CA0070" w:rsidRDefault="00AB6F52" w:rsidP="00CA0070">
      <w:pPr>
        <w:pStyle w:val="a"/>
        <w:tabs>
          <w:tab w:val="clear" w:pos="851"/>
        </w:tabs>
        <w:spacing w:line="240" w:lineRule="auto"/>
        <w:ind w:firstLine="709"/>
        <w:rPr>
          <w:rFonts w:ascii="Arial" w:hAnsi="Arial" w:cs="Arial"/>
          <w:sz w:val="24"/>
          <w:szCs w:val="24"/>
        </w:rPr>
      </w:pPr>
      <w:r w:rsidRPr="00CA0070">
        <w:rPr>
          <w:rFonts w:ascii="Arial" w:hAnsi="Arial" w:cs="Arial"/>
          <w:sz w:val="24"/>
          <w:szCs w:val="24"/>
        </w:rPr>
        <w:t>5) на информационных стендах в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по адресу, указанному в Приложении 1 к административному регламенту;</w:t>
      </w:r>
    </w:p>
    <w:p w:rsidR="00AB6F52" w:rsidRPr="00CA0070" w:rsidRDefault="00AB6F52" w:rsidP="00CA0070">
      <w:pPr>
        <w:pStyle w:val="a"/>
        <w:tabs>
          <w:tab w:val="clear" w:pos="851"/>
        </w:tabs>
        <w:spacing w:line="240" w:lineRule="auto"/>
        <w:ind w:firstLine="709"/>
        <w:rPr>
          <w:rFonts w:ascii="Arial" w:hAnsi="Arial" w:cs="Arial"/>
          <w:sz w:val="24"/>
          <w:szCs w:val="24"/>
        </w:rPr>
      </w:pPr>
      <w:r w:rsidRPr="00CA0070">
        <w:rPr>
          <w:rFonts w:ascii="Arial" w:hAnsi="Arial" w:cs="Arial"/>
          <w:sz w:val="24"/>
          <w:szCs w:val="24"/>
        </w:rPr>
        <w:t>6) посредством Единого портала государственных и муниципальных услуг (функций): http://www.gosuslugi.ru/;</w:t>
      </w:r>
    </w:p>
    <w:p w:rsidR="00AB6F52" w:rsidRPr="00CA0070" w:rsidRDefault="00AB6F52" w:rsidP="00CA0070">
      <w:pPr>
        <w:pStyle w:val="a"/>
        <w:tabs>
          <w:tab w:val="clear" w:pos="851"/>
        </w:tabs>
        <w:spacing w:line="240" w:lineRule="auto"/>
        <w:ind w:firstLine="709"/>
        <w:rPr>
          <w:rFonts w:ascii="Arial" w:hAnsi="Arial" w:cs="Arial"/>
          <w:sz w:val="24"/>
          <w:szCs w:val="24"/>
        </w:rPr>
      </w:pPr>
      <w:r w:rsidRPr="00CA0070">
        <w:rPr>
          <w:rFonts w:ascii="Arial" w:hAnsi="Arial" w:cs="Arial"/>
          <w:sz w:val="24"/>
          <w:szCs w:val="24"/>
        </w:rPr>
        <w:t>7) посредством Портала государственных и муниципальных услуг Томской области: http://pgs.tomsk.gov.ru/;</w:t>
      </w:r>
    </w:p>
    <w:p w:rsidR="00AB6F52" w:rsidRPr="00CA0070" w:rsidRDefault="00AB6F52" w:rsidP="00CA0070">
      <w:pPr>
        <w:pStyle w:val="a"/>
        <w:tabs>
          <w:tab w:val="clear" w:pos="851"/>
        </w:tabs>
        <w:spacing w:line="240" w:lineRule="auto"/>
        <w:ind w:firstLine="709"/>
        <w:rPr>
          <w:rFonts w:ascii="Arial" w:hAnsi="Arial" w:cs="Arial"/>
          <w:sz w:val="24"/>
          <w:szCs w:val="24"/>
        </w:rPr>
      </w:pPr>
      <w:r w:rsidRPr="00CA0070">
        <w:rPr>
          <w:rFonts w:ascii="Arial" w:hAnsi="Arial" w:cs="Arial"/>
          <w:sz w:val="24"/>
          <w:szCs w:val="24"/>
          <w:lang w:val="en-US"/>
        </w:rPr>
        <w:t>8)</w:t>
      </w:r>
      <w:r w:rsidRPr="00CA0070">
        <w:rPr>
          <w:rFonts w:ascii="Arial" w:hAnsi="Arial" w:cs="Arial"/>
          <w:sz w:val="24"/>
          <w:szCs w:val="24"/>
        </w:rPr>
        <w:t> при обращении в МФЦ.</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почтовый адрес администрации Вавиловского сельского поселения;</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адрес официального сайта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 xml:space="preserve"> справочный номер телефона администрации Вавиловского сельского поселения;</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график работы администрации Вавиловского сельского поселения;</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6) перечень документов, необходимых для получения муниципальной услуги;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7) образец оформления заявления.</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1) о месте предоставления муниципальной услуги и способах проезда к нему;</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2) графике приема граждан по вопросам предоставления муниципальной услуги;</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 поступившие документы.</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5) о перечне документов, необходимых для получения муниципальной услуги;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6) о сроках рассмотрения документов;</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7) о сроках предоставления муниципальной услуги;</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8)</w:t>
      </w:r>
      <w:r w:rsidRPr="00CA0070">
        <w:rPr>
          <w:rFonts w:ascii="Arial" w:hAnsi="Arial" w:cs="Arial"/>
          <w:sz w:val="24"/>
          <w:szCs w:val="24"/>
          <w:lang w:val="en-US"/>
        </w:rPr>
        <w:t> </w:t>
      </w:r>
      <w:r w:rsidRPr="00CA0070">
        <w:rPr>
          <w:rFonts w:ascii="Arial" w:hAnsi="Arial" w:cs="Arial"/>
          <w:sz w:val="24"/>
          <w:szCs w:val="24"/>
        </w:rPr>
        <w:t>о месте размещения на официальном сайте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 информации по вопросам предоставления муниципальной услуги;</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CA0070">
        <w:rPr>
          <w:rFonts w:ascii="Arial" w:hAnsi="Arial" w:cs="Arial"/>
          <w:i/>
          <w:sz w:val="24"/>
          <w:szCs w:val="24"/>
        </w:rPr>
        <w:t>.</w:t>
      </w:r>
      <w:r w:rsidRPr="00CA0070">
        <w:rPr>
          <w:rFonts w:ascii="Arial" w:hAnsi="Arial" w:cs="Arial"/>
          <w:sz w:val="24"/>
          <w:szCs w:val="24"/>
        </w:rPr>
        <w:t xml:space="preserve"> Время ожидания в очереди при личном обращении не должно превышать 15 минут </w:t>
      </w:r>
      <w:r w:rsidRPr="00CA0070">
        <w:rPr>
          <w:rFonts w:ascii="Arial" w:hAnsi="Arial" w:cs="Arial"/>
          <w:i/>
          <w:sz w:val="24"/>
          <w:szCs w:val="24"/>
        </w:rPr>
        <w:t>.</w:t>
      </w:r>
      <w:r w:rsidRPr="00CA0070">
        <w:rPr>
          <w:rFonts w:ascii="Arial" w:hAnsi="Arial" w:cs="Arial"/>
          <w:sz w:val="24"/>
          <w:szCs w:val="24"/>
          <w:highlight w:val="green"/>
        </w:rPr>
        <w:t xml:space="preserve"> </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i/>
          <w:sz w:val="24"/>
          <w:szCs w:val="24"/>
        </w:rPr>
      </w:pPr>
      <w:r w:rsidRPr="00CA0070">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CA0070">
        <w:rPr>
          <w:rFonts w:ascii="Arial" w:hAnsi="Arial" w:cs="Arial"/>
          <w:i/>
          <w:sz w:val="24"/>
          <w:szCs w:val="24"/>
        </w:rPr>
        <w:t>.</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AB6F52" w:rsidRPr="00CA0070" w:rsidRDefault="00AB6F52"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p>
    <w:p w:rsidR="00AB6F52" w:rsidRPr="00CA0070" w:rsidRDefault="00AB6F52" w:rsidP="00CA0070">
      <w:pPr>
        <w:tabs>
          <w:tab w:val="left" w:pos="1276"/>
          <w:tab w:val="left" w:pos="1418"/>
        </w:tabs>
        <w:autoSpaceDE w:val="0"/>
        <w:autoSpaceDN w:val="0"/>
        <w:adjustRightInd w:val="0"/>
        <w:spacing w:after="0" w:line="240" w:lineRule="auto"/>
        <w:ind w:firstLine="851"/>
        <w:jc w:val="center"/>
        <w:rPr>
          <w:rFonts w:ascii="Arial" w:hAnsi="Arial" w:cs="Arial"/>
          <w:b/>
          <w:sz w:val="24"/>
          <w:szCs w:val="24"/>
        </w:rPr>
      </w:pPr>
      <w:r w:rsidRPr="00CA0070">
        <w:rPr>
          <w:rFonts w:ascii="Arial" w:hAnsi="Arial" w:cs="Arial"/>
          <w:b/>
          <w:sz w:val="24"/>
          <w:szCs w:val="24"/>
        </w:rPr>
        <w:t>2. Стандарт предоставления муниципальной услуги</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center"/>
        <w:rPr>
          <w:rFonts w:ascii="Arial" w:hAnsi="Arial" w:cs="Arial"/>
          <w:b/>
          <w:sz w:val="24"/>
          <w:szCs w:val="24"/>
        </w:rPr>
      </w:pPr>
    </w:p>
    <w:p w:rsidR="00AB6F52" w:rsidRPr="00CA0070" w:rsidRDefault="00AB6F52" w:rsidP="00CA0070">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CA0070">
        <w:rPr>
          <w:rFonts w:ascii="Arial" w:hAnsi="Arial" w:cs="Arial"/>
          <w:b/>
          <w:sz w:val="24"/>
          <w:szCs w:val="24"/>
        </w:rPr>
        <w:t>Наименование муниципальной услуги</w:t>
      </w:r>
    </w:p>
    <w:p w:rsidR="00AB6F52" w:rsidRPr="00CA0070" w:rsidRDefault="00AB6F52" w:rsidP="00CA007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 xml:space="preserve">Муниципальная услуга по </w:t>
      </w:r>
      <w:r w:rsidRPr="00CA0070">
        <w:rPr>
          <w:rFonts w:ascii="Arial" w:eastAsia="PMingLiU" w:hAnsi="Arial" w:cs="Arial"/>
          <w:bCs/>
          <w:sz w:val="24"/>
          <w:szCs w:val="24"/>
        </w:rPr>
        <w:t>выдаче документов о согласовании переустройства и (или) перепланировки жилого помещения</w:t>
      </w:r>
      <w:r w:rsidRPr="00CA0070">
        <w:rPr>
          <w:rFonts w:ascii="Arial" w:hAnsi="Arial" w:cs="Arial"/>
          <w:sz w:val="24"/>
          <w:szCs w:val="24"/>
        </w:rPr>
        <w:t>.</w:t>
      </w:r>
    </w:p>
    <w:p w:rsidR="00AB6F52" w:rsidRPr="00CA0070" w:rsidRDefault="00AB6F52" w:rsidP="00CA0070">
      <w:pPr>
        <w:tabs>
          <w:tab w:val="left" w:pos="1276"/>
          <w:tab w:val="left" w:pos="1418"/>
        </w:tabs>
        <w:autoSpaceDE w:val="0"/>
        <w:autoSpaceDN w:val="0"/>
        <w:adjustRightInd w:val="0"/>
        <w:spacing w:after="120" w:line="240" w:lineRule="auto"/>
        <w:ind w:firstLine="851"/>
        <w:jc w:val="both"/>
        <w:rPr>
          <w:rFonts w:ascii="Arial" w:hAnsi="Arial" w:cs="Arial"/>
          <w:sz w:val="24"/>
          <w:szCs w:val="24"/>
        </w:rPr>
      </w:pPr>
    </w:p>
    <w:p w:rsidR="00AB6F52" w:rsidRPr="00CA0070" w:rsidRDefault="00AB6F52" w:rsidP="00CA0070">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CA0070">
        <w:rPr>
          <w:rFonts w:ascii="Arial" w:hAnsi="Arial" w:cs="Arial"/>
          <w:b/>
          <w:sz w:val="24"/>
          <w:szCs w:val="24"/>
        </w:rPr>
        <w:t>Наименование органа, предоставляющего муниципальную услугу</w:t>
      </w:r>
    </w:p>
    <w:p w:rsidR="00AB6F52" w:rsidRPr="00CA0070" w:rsidRDefault="00AB6F52" w:rsidP="00CA007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AB6F52" w:rsidRPr="00CA0070" w:rsidRDefault="00AB6F52"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 (далее – специалист).</w:t>
      </w:r>
    </w:p>
    <w:p w:rsidR="00AB6F52" w:rsidRPr="00CA0070" w:rsidRDefault="00AB6F52"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Органы и организации, участвующих в предоставлении муниципальной услуги:</w:t>
      </w:r>
    </w:p>
    <w:p w:rsidR="00AB6F52" w:rsidRPr="00CA0070" w:rsidRDefault="00AB6F52" w:rsidP="00CA0070">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Управление Федеральной службы государственной регистрации кадастра и картографии по Томской области (Росреестр);</w:t>
      </w:r>
    </w:p>
    <w:p w:rsidR="00AB6F52" w:rsidRPr="00CA0070" w:rsidRDefault="00AB6F52" w:rsidP="00CA0070">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AB6F52" w:rsidRPr="00CA0070" w:rsidRDefault="00AB6F52" w:rsidP="00CA0070">
      <w:pPr>
        <w:pStyle w:val="ListParagraph"/>
        <w:widowControl w:val="0"/>
        <w:tabs>
          <w:tab w:val="left" w:pos="1276"/>
        </w:tabs>
        <w:spacing w:line="240" w:lineRule="auto"/>
        <w:ind w:left="0"/>
        <w:jc w:val="both"/>
        <w:rPr>
          <w:rFonts w:ascii="Arial" w:hAnsi="Arial" w:cs="Arial"/>
          <w:i/>
          <w:sz w:val="24"/>
          <w:szCs w:val="24"/>
        </w:rPr>
      </w:pPr>
      <w:r w:rsidRPr="00CA0070">
        <w:rPr>
          <w:rFonts w:ascii="Arial" w:hAnsi="Arial" w:cs="Arial"/>
          <w:sz w:val="24"/>
          <w:szCs w:val="24"/>
        </w:rPr>
        <w:tab/>
        <w:t xml:space="preserve"> Бакчарский филиал ОГУП «ТОЦТИ» Центр технической инвентаризации</w:t>
      </w:r>
      <w:r w:rsidRPr="00CA0070">
        <w:rPr>
          <w:rFonts w:ascii="Arial" w:hAnsi="Arial" w:cs="Arial"/>
          <w:i/>
          <w:sz w:val="24"/>
          <w:szCs w:val="24"/>
        </w:rPr>
        <w:t>;</w:t>
      </w:r>
    </w:p>
    <w:p w:rsidR="00AB6F52" w:rsidRPr="00CA0070" w:rsidRDefault="00AB6F52" w:rsidP="00CA0070">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Организации, аккредитованные физические лица, осуществляющие подготовку проектной документации;</w:t>
      </w:r>
    </w:p>
    <w:p w:rsidR="00AB6F52" w:rsidRPr="00CA0070" w:rsidRDefault="00AB6F52" w:rsidP="00CA0070">
      <w:pPr>
        <w:tabs>
          <w:tab w:val="left" w:pos="1276"/>
          <w:tab w:val="left" w:pos="1418"/>
        </w:tabs>
        <w:autoSpaceDE w:val="0"/>
        <w:autoSpaceDN w:val="0"/>
        <w:adjustRightInd w:val="0"/>
        <w:spacing w:line="240" w:lineRule="auto"/>
        <w:ind w:firstLine="851"/>
        <w:jc w:val="both"/>
        <w:rPr>
          <w:rFonts w:ascii="Arial" w:eastAsia="PMingLiU" w:hAnsi="Arial" w:cs="Arial"/>
          <w:bCs/>
          <w:i/>
          <w:sz w:val="24"/>
          <w:szCs w:val="24"/>
        </w:rPr>
      </w:pPr>
      <w:r w:rsidRPr="00CA0070">
        <w:rPr>
          <w:rFonts w:ascii="Arial" w:hAnsi="Arial" w:cs="Arial"/>
          <w:sz w:val="24"/>
          <w:szCs w:val="24"/>
        </w:rPr>
        <w:tab/>
      </w:r>
      <w:r w:rsidRPr="00CA0070">
        <w:rPr>
          <w:rFonts w:ascii="Arial" w:eastAsia="PMingLiU" w:hAnsi="Arial" w:cs="Arial"/>
          <w:bCs/>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AB6F52" w:rsidRPr="00CA0070" w:rsidRDefault="00AB6F52" w:rsidP="00CA0070">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AB6F52" w:rsidRPr="00CA0070" w:rsidRDefault="00AB6F52" w:rsidP="00CA0070">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Управлением Федеральной службы государственной регистрации кадастра и картографии по Томской области;</w:t>
      </w:r>
    </w:p>
    <w:p w:rsidR="00AB6F52" w:rsidRPr="00CA0070" w:rsidRDefault="00AB6F52" w:rsidP="00CA0070">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Департаментом по культуре и туризму Томской области.</w:t>
      </w:r>
    </w:p>
    <w:p w:rsidR="00AB6F52" w:rsidRPr="00CA0070" w:rsidRDefault="00AB6F52" w:rsidP="00CA0070">
      <w:pPr>
        <w:pStyle w:val="ListParagraph"/>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 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r w:rsidRPr="00CA0070">
        <w:rPr>
          <w:rFonts w:ascii="Arial" w:hAnsi="Arial" w:cs="Arial"/>
          <w:i/>
          <w:sz w:val="24"/>
          <w:szCs w:val="24"/>
        </w:rPr>
        <w:t>.</w:t>
      </w:r>
    </w:p>
    <w:p w:rsidR="00AB6F52" w:rsidRPr="00CA0070" w:rsidRDefault="00AB6F52"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p>
    <w:p w:rsidR="00AB6F52" w:rsidRPr="006A3E99" w:rsidRDefault="00AB6F52"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Описание результата предоставления муниципальной услуги</w:t>
      </w:r>
    </w:p>
    <w:p w:rsidR="00AB6F52" w:rsidRPr="00CA0070" w:rsidRDefault="00AB6F52"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Результатом предоставления муниципальной услуги являются:</w:t>
      </w:r>
    </w:p>
    <w:p w:rsidR="00AB6F52" w:rsidRPr="00CA0070" w:rsidRDefault="00AB6F52" w:rsidP="00CA0070">
      <w:pPr>
        <w:tabs>
          <w:tab w:val="left" w:pos="1276"/>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sz w:val="24"/>
          <w:szCs w:val="24"/>
        </w:rPr>
        <w:t>- выдача решения о согласовании переустройства и (или) перепланировки жилого помещения;</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 мотивированный отказ в выдаче решения о согласовании переустройства и (или) перепланировки жилого помещения.</w:t>
      </w:r>
    </w:p>
    <w:p w:rsidR="00AB6F52" w:rsidRPr="006A3E99" w:rsidRDefault="00AB6F52" w:rsidP="006A3E99">
      <w:pPr>
        <w:tabs>
          <w:tab w:val="left" w:pos="1276"/>
          <w:tab w:val="left" w:pos="1418"/>
        </w:tabs>
        <w:autoSpaceDE w:val="0"/>
        <w:autoSpaceDN w:val="0"/>
        <w:adjustRightInd w:val="0"/>
        <w:spacing w:before="360" w:after="120" w:line="240" w:lineRule="auto"/>
        <w:ind w:firstLine="851"/>
        <w:jc w:val="center"/>
        <w:rPr>
          <w:rFonts w:ascii="Arial" w:hAnsi="Arial" w:cs="Arial"/>
          <w:b/>
          <w:sz w:val="24"/>
          <w:szCs w:val="24"/>
        </w:rPr>
      </w:pPr>
      <w:r w:rsidRPr="006A3E99">
        <w:rPr>
          <w:rFonts w:ascii="Arial" w:hAnsi="Arial" w:cs="Arial"/>
          <w:b/>
          <w:sz w:val="24"/>
          <w:szCs w:val="24"/>
        </w:rPr>
        <w:t>Срок предоставления муниципальной услуги</w:t>
      </w:r>
    </w:p>
    <w:p w:rsidR="00AB6F52" w:rsidRPr="00CA0070" w:rsidRDefault="00AB6F52"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Срок предоставления муниципальной услуги не может превышать 45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AB6F52" w:rsidRPr="00CA0070" w:rsidRDefault="00AB6F52"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Срок приостановления муниципальной услуги составляет  15 рабочих дней.</w:t>
      </w:r>
    </w:p>
    <w:p w:rsidR="00AB6F52" w:rsidRPr="00CA0070" w:rsidRDefault="00AB6F52"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Выдача (направление) 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r w:rsidRPr="00CA0070">
        <w:rPr>
          <w:rFonts w:ascii="Arial" w:hAnsi="Arial" w:cs="Arial"/>
          <w:i/>
          <w:sz w:val="24"/>
          <w:szCs w:val="24"/>
        </w:rPr>
        <w:t xml:space="preserve"> </w:t>
      </w:r>
      <w:r w:rsidRPr="00CA0070">
        <w:rPr>
          <w:rFonts w:ascii="Arial" w:hAnsi="Arial" w:cs="Arial"/>
          <w:sz w:val="24"/>
          <w:szCs w:val="24"/>
        </w:rPr>
        <w:t>осуществляется в срок, не превышающий 3 рабочих дня.</w:t>
      </w:r>
    </w:p>
    <w:p w:rsidR="00AB6F52" w:rsidRDefault="00AB6F52" w:rsidP="00CA0070">
      <w:pPr>
        <w:tabs>
          <w:tab w:val="left" w:pos="1276"/>
          <w:tab w:val="left" w:pos="1418"/>
        </w:tabs>
        <w:autoSpaceDE w:val="0"/>
        <w:autoSpaceDN w:val="0"/>
        <w:adjustRightInd w:val="0"/>
        <w:spacing w:after="120" w:line="240" w:lineRule="auto"/>
        <w:ind w:firstLine="851"/>
        <w:jc w:val="both"/>
        <w:rPr>
          <w:rFonts w:ascii="Arial" w:hAnsi="Arial" w:cs="Arial"/>
          <w:sz w:val="24"/>
          <w:szCs w:val="24"/>
        </w:rPr>
      </w:pPr>
    </w:p>
    <w:p w:rsidR="00AB6F52" w:rsidRPr="006A3E99" w:rsidRDefault="00AB6F52"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CA0070" w:rsidRDefault="00AB6F52" w:rsidP="00CA0070">
      <w:pPr>
        <w:widowControl w:val="0"/>
        <w:numPr>
          <w:ilvl w:val="0"/>
          <w:numId w:val="1"/>
        </w:numPr>
        <w:tabs>
          <w:tab w:val="left" w:pos="1276"/>
          <w:tab w:val="left" w:pos="1418"/>
        </w:tabs>
        <w:spacing w:after="0" w:line="240" w:lineRule="auto"/>
        <w:ind w:left="0" w:firstLine="851"/>
        <w:jc w:val="both"/>
        <w:rPr>
          <w:rFonts w:ascii="Arial" w:hAnsi="Arial" w:cs="Arial"/>
          <w:color w:val="000000"/>
          <w:sz w:val="24"/>
          <w:szCs w:val="24"/>
        </w:rPr>
      </w:pPr>
      <w:r w:rsidRPr="00CA0070">
        <w:rPr>
          <w:rFonts w:ascii="Arial" w:hAnsi="Arial" w:cs="Arial"/>
          <w:color w:val="000000"/>
          <w:sz w:val="24"/>
          <w:szCs w:val="24"/>
        </w:rPr>
        <w:t>Предоставление муниципальной услуги осуществляется в соответствии с:</w:t>
      </w:r>
    </w:p>
    <w:p w:rsidR="00AB6F52" w:rsidRPr="00CA0070" w:rsidRDefault="00AB6F52" w:rsidP="00CA0070">
      <w:pPr>
        <w:pStyle w:val="ConsPlusNormal"/>
        <w:widowControl/>
        <w:tabs>
          <w:tab w:val="left" w:pos="1418"/>
        </w:tabs>
        <w:ind w:firstLine="851"/>
        <w:jc w:val="both"/>
        <w:rPr>
          <w:sz w:val="24"/>
          <w:szCs w:val="24"/>
        </w:rPr>
      </w:pPr>
      <w:r w:rsidRPr="00CA0070">
        <w:rPr>
          <w:sz w:val="24"/>
          <w:szCs w:val="24"/>
        </w:rPr>
        <w:t>Жилищным</w:t>
      </w:r>
      <w:r w:rsidRPr="00CA0070">
        <w:rPr>
          <w:rFonts w:eastAsia="PMingLiU"/>
          <w:sz w:val="24"/>
          <w:szCs w:val="24"/>
        </w:rPr>
        <w:t xml:space="preserve"> кодексом Российской Федерации («</w:t>
      </w:r>
      <w:r w:rsidRPr="00CA0070">
        <w:rPr>
          <w:sz w:val="24"/>
          <w:szCs w:val="24"/>
        </w:rPr>
        <w:t>Собрание законодательства Российской Федерации», 03.01.2005, № 1 (часть 1), ст. 14, «Российская газета», № 1, 12.01.2005, «Парламентская газета», № 7-8, 15.01.2005);</w:t>
      </w:r>
    </w:p>
    <w:p w:rsidR="00AB6F52" w:rsidRPr="00CA0070" w:rsidRDefault="00AB6F52" w:rsidP="00CA0070">
      <w:pPr>
        <w:pStyle w:val="ConsPlusNormal"/>
        <w:widowControl/>
        <w:tabs>
          <w:tab w:val="left" w:pos="1418"/>
        </w:tabs>
        <w:ind w:firstLine="851"/>
        <w:jc w:val="both"/>
        <w:rPr>
          <w:sz w:val="24"/>
          <w:szCs w:val="24"/>
        </w:rPr>
      </w:pPr>
      <w:r w:rsidRPr="00CA0070">
        <w:rPr>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AB6F52" w:rsidRDefault="00AB6F52" w:rsidP="00CA0070">
      <w:pPr>
        <w:pStyle w:val="ConsPlusNormal"/>
        <w:widowControl/>
        <w:tabs>
          <w:tab w:val="left" w:pos="1418"/>
        </w:tabs>
        <w:ind w:firstLine="851"/>
        <w:jc w:val="both"/>
        <w:rPr>
          <w:sz w:val="24"/>
          <w:szCs w:val="24"/>
        </w:rPr>
      </w:pPr>
      <w:hyperlink r:id="rId10" w:history="1">
        <w:r w:rsidRPr="00CA0070">
          <w:rPr>
            <w:sz w:val="24"/>
            <w:szCs w:val="24"/>
          </w:rPr>
          <w:t>Постановлением</w:t>
        </w:r>
      </w:hyperlink>
      <w:r w:rsidRPr="00CA0070">
        <w:rPr>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w:t>
      </w:r>
    </w:p>
    <w:p w:rsidR="00AB6F52" w:rsidRPr="00CA0070" w:rsidRDefault="00AB6F52" w:rsidP="00CA0070">
      <w:pPr>
        <w:pStyle w:val="ConsPlusNormal"/>
        <w:widowControl/>
        <w:tabs>
          <w:tab w:val="left" w:pos="1418"/>
        </w:tabs>
        <w:ind w:firstLine="851"/>
        <w:jc w:val="both"/>
        <w:rPr>
          <w:sz w:val="24"/>
          <w:szCs w:val="24"/>
        </w:rPr>
      </w:pPr>
      <w:r>
        <w:rPr>
          <w:sz w:val="24"/>
          <w:szCs w:val="24"/>
        </w:rPr>
        <w:t>Федеральным законом от 27.07.2010 № 210-ФЗ «Об организации предоставления государственных и муниципальных услуг».</w:t>
      </w:r>
    </w:p>
    <w:p w:rsidR="00AB6F52" w:rsidRPr="00CA0070" w:rsidRDefault="00AB6F52" w:rsidP="00CA0070">
      <w:pPr>
        <w:tabs>
          <w:tab w:val="left" w:pos="1418"/>
        </w:tabs>
        <w:spacing w:line="240" w:lineRule="auto"/>
        <w:ind w:firstLine="851"/>
        <w:jc w:val="both"/>
        <w:rPr>
          <w:rFonts w:ascii="Arial" w:hAnsi="Arial" w:cs="Arial"/>
          <w:sz w:val="24"/>
          <w:szCs w:val="24"/>
        </w:rPr>
      </w:pPr>
    </w:p>
    <w:p w:rsidR="00AB6F52" w:rsidRPr="006A3E99" w:rsidRDefault="00AB6F52"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B6F52" w:rsidRPr="00CA0070" w:rsidRDefault="00AB6F52"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 xml:space="preserve">Для </w:t>
      </w:r>
      <w:r w:rsidRPr="00CA0070">
        <w:rPr>
          <w:rFonts w:ascii="Arial" w:hAnsi="Arial" w:cs="Arial"/>
          <w:color w:val="000000"/>
          <w:sz w:val="24"/>
          <w:szCs w:val="24"/>
        </w:rPr>
        <w:t>предоставления</w:t>
      </w:r>
      <w:r w:rsidRPr="00CA0070">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а) документ, удостоверяющий личность заявителя;</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в) правоустанавливающие документы на переустраиваемое и (или) перепланируемое жилое помещение, если такое право не зарегистрировано в Едином государственном реестре прав на недвижимое имущество и сделок с ним;</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г)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д)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B6F52" w:rsidRPr="00CA0070" w:rsidRDefault="00AB6F52" w:rsidP="00CA0070">
      <w:pPr>
        <w:widowControl w:val="0"/>
        <w:numPr>
          <w:ilvl w:val="0"/>
          <w:numId w:val="1"/>
        </w:numPr>
        <w:tabs>
          <w:tab w:val="left" w:pos="1276"/>
          <w:tab w:val="left" w:pos="1418"/>
        </w:tabs>
        <w:spacing w:after="0" w:line="240" w:lineRule="auto"/>
        <w:ind w:left="0" w:firstLine="851"/>
        <w:jc w:val="both"/>
        <w:rPr>
          <w:rFonts w:ascii="Arial" w:hAnsi="Arial" w:cs="Arial"/>
          <w:color w:val="0000FF"/>
          <w:sz w:val="24"/>
          <w:szCs w:val="24"/>
        </w:rPr>
      </w:pPr>
      <w:r w:rsidRPr="00CA0070">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i/>
          <w:color w:val="0000FF"/>
          <w:sz w:val="24"/>
          <w:szCs w:val="24"/>
          <w:lang w:val="en-US"/>
        </w:rPr>
        <w:t>spvavilovo</w:t>
      </w:r>
      <w:r w:rsidRPr="00CA0070">
        <w:rPr>
          <w:rFonts w:ascii="Arial" w:hAnsi="Arial" w:cs="Arial"/>
          <w:i/>
          <w:color w:val="0000FF"/>
          <w:sz w:val="24"/>
          <w:szCs w:val="24"/>
        </w:rPr>
        <w:t>.</w:t>
      </w:r>
      <w:r w:rsidRPr="00CA0070">
        <w:rPr>
          <w:rFonts w:ascii="Arial" w:hAnsi="Arial" w:cs="Arial"/>
          <w:i/>
          <w:color w:val="0000FF"/>
          <w:sz w:val="24"/>
          <w:szCs w:val="24"/>
          <w:lang w:val="en-US"/>
        </w:rPr>
        <w:t>tomsk</w:t>
      </w:r>
      <w:r w:rsidRPr="00CA0070">
        <w:rPr>
          <w:rFonts w:ascii="Arial" w:hAnsi="Arial" w:cs="Arial"/>
          <w:i/>
          <w:color w:val="0000FF"/>
          <w:sz w:val="24"/>
          <w:szCs w:val="24"/>
        </w:rPr>
        <w:t>.</w:t>
      </w:r>
      <w:r w:rsidRPr="00CA0070">
        <w:rPr>
          <w:rFonts w:ascii="Arial" w:hAnsi="Arial" w:cs="Arial"/>
          <w:i/>
          <w:color w:val="0000FF"/>
          <w:sz w:val="24"/>
          <w:szCs w:val="24"/>
          <w:lang w:val="en-US"/>
        </w:rPr>
        <w:t>ru</w:t>
      </w:r>
    </w:p>
    <w:p w:rsidR="00AB6F52" w:rsidRPr="00CA0070" w:rsidRDefault="00AB6F52"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по адресу, указанному в Приложении 1 к административному регламенту.</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6F52" w:rsidRPr="00CA0070" w:rsidRDefault="00AB6F52"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AB6F52" w:rsidRPr="00CA0070" w:rsidRDefault="00AB6F52"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AB6F52" w:rsidRPr="00CA0070" w:rsidRDefault="00AB6F52"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AB6F52" w:rsidRPr="00CA0070" w:rsidRDefault="00AB6F52" w:rsidP="00CA0070">
      <w:pPr>
        <w:widowControl w:val="0"/>
        <w:tabs>
          <w:tab w:val="left" w:pos="1418"/>
        </w:tabs>
        <w:spacing w:after="0" w:line="240" w:lineRule="auto"/>
        <w:ind w:firstLine="851"/>
        <w:jc w:val="both"/>
        <w:rPr>
          <w:rFonts w:ascii="Arial" w:hAnsi="Arial" w:cs="Arial"/>
          <w:sz w:val="24"/>
          <w:szCs w:val="24"/>
        </w:rPr>
      </w:pPr>
    </w:p>
    <w:p w:rsidR="00AB6F52" w:rsidRPr="006A3E99" w:rsidRDefault="00AB6F52"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B6F52" w:rsidRPr="00CA0070" w:rsidRDefault="00AB6F52"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Перечень документов, необходимых для предоставления муниципальной услуги и, которые находятся в распоряжении</w:t>
      </w:r>
      <w:r w:rsidRPr="00CA0070">
        <w:rPr>
          <w:rFonts w:ascii="Arial" w:hAnsi="Arial" w:cs="Arial"/>
          <w:i/>
          <w:sz w:val="24"/>
          <w:szCs w:val="24"/>
        </w:rPr>
        <w:t xml:space="preserve"> </w:t>
      </w:r>
      <w:r w:rsidRPr="00CA0070">
        <w:rPr>
          <w:rFonts w:ascii="Arial" w:hAnsi="Arial" w:cs="Arial"/>
          <w:sz w:val="24"/>
          <w:szCs w:val="24"/>
        </w:rPr>
        <w:t>органов и организаций:</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а) правоустанавливающие документы на переустраиваемое и (или) перепланируемое жилое помещение;</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б)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B6F52" w:rsidRPr="00CA0070" w:rsidRDefault="00AB6F52" w:rsidP="00CA0070">
      <w:pPr>
        <w:shd w:val="clear" w:color="auto" w:fill="FFFFFF"/>
        <w:tabs>
          <w:tab w:val="left" w:pos="1418"/>
        </w:tabs>
        <w:spacing w:after="0" w:line="240" w:lineRule="auto"/>
        <w:ind w:firstLine="851"/>
        <w:jc w:val="both"/>
        <w:rPr>
          <w:rFonts w:ascii="Arial" w:hAnsi="Arial" w:cs="Arial"/>
          <w:sz w:val="24"/>
          <w:szCs w:val="24"/>
        </w:rPr>
      </w:pPr>
      <w:r w:rsidRPr="00CA0070">
        <w:rPr>
          <w:rFonts w:ascii="Arial" w:hAnsi="Arial" w:cs="Arial"/>
          <w:sz w:val="24"/>
          <w:szCs w:val="24"/>
        </w:rPr>
        <w:t>Заявитель вправе представить указанные документы в Администрацию Вавиловского сельского поселения по собственной инициативе.</w:t>
      </w:r>
    </w:p>
    <w:p w:rsidR="00AB6F52" w:rsidRPr="00CA0070" w:rsidRDefault="00AB6F52"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i/>
          <w:sz w:val="24"/>
          <w:szCs w:val="24"/>
        </w:rPr>
        <w:t xml:space="preserve"> </w:t>
      </w:r>
      <w:r w:rsidRPr="00CA0070">
        <w:rPr>
          <w:rFonts w:ascii="Arial" w:hAnsi="Arial" w:cs="Arial"/>
          <w:sz w:val="24"/>
          <w:szCs w:val="24"/>
        </w:rPr>
        <w:t>Администрация</w:t>
      </w:r>
      <w:r w:rsidRPr="00CA0070">
        <w:rPr>
          <w:rFonts w:ascii="Arial" w:hAnsi="Arial" w:cs="Arial"/>
          <w:i/>
          <w:sz w:val="24"/>
          <w:szCs w:val="24"/>
        </w:rPr>
        <w:t xml:space="preserve"> </w:t>
      </w:r>
      <w:r w:rsidRPr="00CA0070">
        <w:rPr>
          <w:rFonts w:ascii="Arial" w:hAnsi="Arial" w:cs="Arial"/>
          <w:sz w:val="24"/>
          <w:szCs w:val="24"/>
        </w:rPr>
        <w:t>Вавиловского сельского поселения не вправе требовать от заявителя:</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AB6F52" w:rsidRPr="00CA0070" w:rsidRDefault="00AB6F52"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AB6F52" w:rsidRPr="00CA0070" w:rsidRDefault="00AB6F52" w:rsidP="00CA0070">
      <w:pPr>
        <w:widowControl w:val="0"/>
        <w:tabs>
          <w:tab w:val="left" w:pos="993"/>
          <w:tab w:val="left" w:pos="1418"/>
        </w:tabs>
        <w:autoSpaceDE w:val="0"/>
        <w:autoSpaceDN w:val="0"/>
        <w:adjustRightInd w:val="0"/>
        <w:spacing w:after="0" w:line="240" w:lineRule="auto"/>
        <w:ind w:left="851"/>
        <w:jc w:val="both"/>
        <w:rPr>
          <w:rFonts w:ascii="Arial" w:hAnsi="Arial" w:cs="Arial"/>
          <w:b/>
          <w:sz w:val="24"/>
          <w:szCs w:val="24"/>
        </w:rPr>
      </w:pPr>
    </w:p>
    <w:p w:rsidR="00AB6F52" w:rsidRDefault="00AB6F52"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p>
    <w:p w:rsidR="00AB6F52" w:rsidRPr="00CA0070" w:rsidRDefault="00AB6F52"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CA007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CA0070" w:rsidRDefault="00AB6F52"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Оснований для отказа в приеме документов, необходимых для предоставления муниципальной услуги в Администрации Вавиловского сельского поселения или многофункциональном центре, законодательством Российской Федерации не предусмотрено.</w:t>
      </w:r>
    </w:p>
    <w:p w:rsidR="00AB6F52" w:rsidRPr="00CA0070" w:rsidRDefault="00AB6F52" w:rsidP="00CA0070">
      <w:pPr>
        <w:widowControl w:val="0"/>
        <w:tabs>
          <w:tab w:val="left" w:pos="1134"/>
          <w:tab w:val="left" w:pos="1276"/>
        </w:tabs>
        <w:autoSpaceDE w:val="0"/>
        <w:autoSpaceDN w:val="0"/>
        <w:adjustRightInd w:val="0"/>
        <w:spacing w:before="60" w:after="60" w:line="240" w:lineRule="auto"/>
        <w:jc w:val="both"/>
        <w:outlineLvl w:val="2"/>
        <w:rPr>
          <w:rFonts w:ascii="Arial" w:hAnsi="Arial" w:cs="Arial"/>
          <w:b/>
          <w:sz w:val="24"/>
          <w:szCs w:val="24"/>
        </w:rPr>
      </w:pPr>
    </w:p>
    <w:p w:rsidR="00AB6F52" w:rsidRPr="00CA0070" w:rsidRDefault="00AB6F52" w:rsidP="006A3E99">
      <w:pPr>
        <w:widowControl w:val="0"/>
        <w:tabs>
          <w:tab w:val="left" w:pos="1134"/>
          <w:tab w:val="left" w:pos="1276"/>
        </w:tabs>
        <w:autoSpaceDE w:val="0"/>
        <w:autoSpaceDN w:val="0"/>
        <w:adjustRightInd w:val="0"/>
        <w:spacing w:before="60" w:after="60" w:line="240" w:lineRule="auto"/>
        <w:jc w:val="center"/>
        <w:outlineLvl w:val="2"/>
        <w:rPr>
          <w:rFonts w:ascii="Arial" w:hAnsi="Arial" w:cs="Arial"/>
          <w:b/>
          <w:sz w:val="24"/>
          <w:szCs w:val="24"/>
        </w:rPr>
      </w:pPr>
      <w:r w:rsidRPr="00CA0070">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CA0070" w:rsidRDefault="00AB6F52" w:rsidP="00CA0070">
      <w:pPr>
        <w:widowControl w:val="0"/>
        <w:numPr>
          <w:ilvl w:val="0"/>
          <w:numId w:val="1"/>
        </w:numPr>
        <w:tabs>
          <w:tab w:val="num"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Основания для отказа в предоставлении муниципальной услуги:</w:t>
      </w:r>
      <w:r w:rsidRPr="00CA0070">
        <w:rPr>
          <w:rFonts w:ascii="Arial" w:hAnsi="Arial" w:cs="Arial"/>
          <w:sz w:val="24"/>
          <w:szCs w:val="24"/>
        </w:rPr>
        <w:tab/>
        <w:t>а) непредставление определенных пунктом 31 административного регламента документов;</w:t>
      </w:r>
    </w:p>
    <w:p w:rsidR="00AB6F52" w:rsidRPr="00CA0070" w:rsidRDefault="00AB6F52" w:rsidP="00CA0070">
      <w:pPr>
        <w:widowControl w:val="0"/>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ab/>
        <w:t>б) представление документов в ненадлежащий орган;</w:t>
      </w:r>
    </w:p>
    <w:p w:rsidR="00AB6F52" w:rsidRPr="00CA0070" w:rsidRDefault="00AB6F52" w:rsidP="00CA0070">
      <w:pPr>
        <w:widowControl w:val="0"/>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ab/>
        <w:t>в) несоответствия проекта переустройства и (или) перепланировки жилого помещения требованиям законодательства.</w:t>
      </w:r>
    </w:p>
    <w:p w:rsidR="00AB6F52" w:rsidRPr="00CA0070" w:rsidRDefault="00AB6F52" w:rsidP="00CA0070">
      <w:pPr>
        <w:pStyle w:val="ListParagraph"/>
        <w:widowControl w:val="0"/>
        <w:numPr>
          <w:ilvl w:val="0"/>
          <w:numId w:val="1"/>
        </w:numPr>
        <w:tabs>
          <w:tab w:val="left" w:pos="1418"/>
        </w:tabs>
        <w:spacing w:after="0" w:line="240" w:lineRule="auto"/>
        <w:ind w:left="0" w:firstLine="851"/>
        <w:jc w:val="both"/>
        <w:rPr>
          <w:rFonts w:ascii="Arial" w:hAnsi="Arial" w:cs="Arial"/>
          <w:i/>
          <w:sz w:val="24"/>
          <w:szCs w:val="24"/>
        </w:rPr>
      </w:pPr>
      <w:r w:rsidRPr="00CA0070">
        <w:rPr>
          <w:rFonts w:ascii="Arial" w:hAnsi="Arial" w:cs="Arial"/>
          <w:sz w:val="24"/>
          <w:szCs w:val="24"/>
        </w:rPr>
        <w:t>Основания для приостановления предоставления муниципальной услуги: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lang w:eastAsia="en-US"/>
        </w:rPr>
      </w:pPr>
      <w:r w:rsidRPr="00CA0070">
        <w:rPr>
          <w:rFonts w:ascii="Arial" w:hAnsi="Arial" w:cs="Arial"/>
          <w:sz w:val="24"/>
          <w:szCs w:val="24"/>
        </w:rPr>
        <w:t xml:space="preserve">а) </w:t>
      </w:r>
      <w:r w:rsidRPr="00CA0070">
        <w:rPr>
          <w:rFonts w:ascii="Arial" w:hAnsi="Arial" w:cs="Arial"/>
          <w:sz w:val="24"/>
          <w:szCs w:val="24"/>
          <w:lang w:eastAsia="en-US"/>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38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38 административной реформе, и не получил от заявителя такие документ и (или) информацию в течение 15 рабочих дней со дня направления уведомления.</w:t>
      </w:r>
    </w:p>
    <w:p w:rsidR="00AB6F52" w:rsidRPr="006A3E99" w:rsidRDefault="00AB6F52" w:rsidP="006A3E99">
      <w:pPr>
        <w:widowControl w:val="0"/>
        <w:tabs>
          <w:tab w:val="left" w:pos="1276"/>
          <w:tab w:val="left" w:pos="1418"/>
        </w:tabs>
        <w:autoSpaceDE w:val="0"/>
        <w:autoSpaceDN w:val="0"/>
        <w:adjustRightInd w:val="0"/>
        <w:spacing w:before="240" w:after="0" w:line="240" w:lineRule="auto"/>
        <w:ind w:firstLine="851"/>
        <w:jc w:val="center"/>
        <w:outlineLvl w:val="2"/>
        <w:rPr>
          <w:rFonts w:ascii="Arial" w:hAnsi="Arial" w:cs="Arial"/>
          <w:b/>
          <w:sz w:val="24"/>
          <w:szCs w:val="24"/>
        </w:rPr>
      </w:pPr>
      <w:r w:rsidRPr="006A3E99">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 xml:space="preserve">Услуги, которые являются необходимыми и обязательными для предоставления муниципальной услуги, в том числе сведения о </w:t>
      </w:r>
      <w:r w:rsidRPr="00CA0070">
        <w:rPr>
          <w:rFonts w:ascii="Arial" w:hAnsi="Arial" w:cs="Arial"/>
          <w:i/>
          <w:sz w:val="24"/>
          <w:szCs w:val="24"/>
        </w:rPr>
        <w:t xml:space="preserve"> </w:t>
      </w:r>
      <w:r w:rsidRPr="00CA0070">
        <w:rPr>
          <w:rFonts w:ascii="Arial" w:hAnsi="Arial" w:cs="Arial"/>
          <w:sz w:val="24"/>
          <w:szCs w:val="24"/>
        </w:rPr>
        <w:t>документах, выдаваемых организациями, участвующими в предоставлении муниципальной услуги:</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а)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B6F52" w:rsidRPr="00CA0070" w:rsidRDefault="00AB6F52" w:rsidP="00CA0070">
      <w:pPr>
        <w:widowControl w:val="0"/>
        <w:tabs>
          <w:tab w:val="left" w:pos="1276"/>
          <w:tab w:val="left" w:pos="1418"/>
        </w:tabs>
        <w:autoSpaceDE w:val="0"/>
        <w:autoSpaceDN w:val="0"/>
        <w:adjustRightInd w:val="0"/>
        <w:spacing w:after="0" w:line="240" w:lineRule="auto"/>
        <w:ind w:firstLine="1276"/>
        <w:jc w:val="both"/>
        <w:rPr>
          <w:rFonts w:ascii="Arial" w:hAnsi="Arial" w:cs="Arial"/>
          <w:sz w:val="24"/>
          <w:szCs w:val="24"/>
        </w:rPr>
      </w:pPr>
      <w:r w:rsidRPr="00CA0070">
        <w:rPr>
          <w:rFonts w:ascii="Arial" w:hAnsi="Arial" w:cs="Arial"/>
          <w:sz w:val="24"/>
          <w:szCs w:val="24"/>
        </w:rPr>
        <w:t>б) технический паспорт переустраиваемого и (или) перепланируемого жилого помещения.</w:t>
      </w:r>
    </w:p>
    <w:p w:rsidR="00AB6F52" w:rsidRPr="006A3E99" w:rsidRDefault="00AB6F52" w:rsidP="006A3E99">
      <w:pPr>
        <w:widowControl w:val="0"/>
        <w:tabs>
          <w:tab w:val="left" w:pos="1276"/>
          <w:tab w:val="left" w:pos="1418"/>
        </w:tabs>
        <w:autoSpaceDE w:val="0"/>
        <w:autoSpaceDN w:val="0"/>
        <w:adjustRightInd w:val="0"/>
        <w:spacing w:before="360" w:after="120" w:line="240" w:lineRule="auto"/>
        <w:ind w:firstLine="851"/>
        <w:jc w:val="center"/>
        <w:outlineLvl w:val="2"/>
        <w:rPr>
          <w:rFonts w:ascii="Arial" w:hAnsi="Arial" w:cs="Arial"/>
          <w:b/>
          <w:sz w:val="24"/>
          <w:szCs w:val="24"/>
        </w:rPr>
      </w:pPr>
      <w:r w:rsidRPr="006A3E99">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B6F52" w:rsidRPr="00CA0070" w:rsidRDefault="00AB6F52"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Предоставление муниципальной услуги осуществляется бесплатно.</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AB6F52" w:rsidRPr="00CA0070" w:rsidRDefault="00AB6F52"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AB6F52" w:rsidRPr="00CA0070" w:rsidRDefault="00AB6F52"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AB6F52" w:rsidRPr="00CA0070" w:rsidRDefault="00AB6F52" w:rsidP="00CA0070">
      <w:pPr>
        <w:tabs>
          <w:tab w:val="num"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B6F52" w:rsidRPr="00CA0070" w:rsidRDefault="00AB6F52" w:rsidP="00CA0070">
      <w:pPr>
        <w:tabs>
          <w:tab w:val="left" w:pos="1418"/>
        </w:tabs>
        <w:autoSpaceDE w:val="0"/>
        <w:autoSpaceDN w:val="0"/>
        <w:adjustRightInd w:val="0"/>
        <w:spacing w:after="0" w:line="240" w:lineRule="auto"/>
        <w:ind w:firstLine="851"/>
        <w:jc w:val="both"/>
        <w:rPr>
          <w:rFonts w:ascii="Arial" w:hAnsi="Arial" w:cs="Arial"/>
          <w:bCs/>
          <w:sz w:val="24"/>
          <w:szCs w:val="24"/>
          <w:lang w:eastAsia="en-US"/>
        </w:rPr>
      </w:pPr>
    </w:p>
    <w:p w:rsidR="00AB6F52" w:rsidRPr="00CA0070" w:rsidRDefault="00AB6F52" w:rsidP="00CA0070">
      <w:pPr>
        <w:tabs>
          <w:tab w:val="left" w:pos="1418"/>
        </w:tabs>
        <w:autoSpaceDE w:val="0"/>
        <w:autoSpaceDN w:val="0"/>
        <w:adjustRightInd w:val="0"/>
        <w:spacing w:after="0" w:line="240" w:lineRule="auto"/>
        <w:ind w:firstLine="851"/>
        <w:jc w:val="both"/>
        <w:rPr>
          <w:rFonts w:ascii="Arial" w:hAnsi="Arial" w:cs="Arial"/>
          <w:bCs/>
          <w:sz w:val="24"/>
          <w:szCs w:val="24"/>
          <w:lang w:eastAsia="en-US"/>
        </w:rPr>
      </w:pPr>
    </w:p>
    <w:p w:rsidR="00AB6F52" w:rsidRPr="006A3E99" w:rsidRDefault="00AB6F52"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CA0070" w:rsidRDefault="00AB6F52"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lang w:eastAsia="en-US"/>
        </w:rPr>
      </w:pPr>
      <w:r w:rsidRPr="00CA0070">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AB6F52" w:rsidRPr="00CA0070" w:rsidRDefault="00AB6F52"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i/>
          <w:sz w:val="24"/>
          <w:szCs w:val="24"/>
        </w:rPr>
      </w:pPr>
      <w:r w:rsidRPr="00CA0070">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Вавиловского сельского поселения</w:t>
      </w:r>
      <w:r w:rsidRPr="00CA0070">
        <w:rPr>
          <w:rFonts w:ascii="Arial" w:hAnsi="Arial" w:cs="Arial"/>
          <w:i/>
          <w:sz w:val="24"/>
          <w:szCs w:val="24"/>
        </w:rPr>
        <w:t>.</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6A3E99" w:rsidRDefault="00AB6F52"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AB6F52" w:rsidRPr="00CA0070" w:rsidRDefault="00AB6F52"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AB6F52" w:rsidRPr="00CA0070" w:rsidRDefault="00AB6F52"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B6F52" w:rsidRPr="00CA0070" w:rsidRDefault="00AB6F52"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Помещения. </w:t>
      </w:r>
    </w:p>
    <w:p w:rsidR="00AB6F52" w:rsidRPr="00CA0070" w:rsidRDefault="00AB6F52"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наименование органа;</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место нахождения и юридический адрес;</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режим работы;</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номера телефонов для справок;</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адрес официального сайта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w:t>
      </w:r>
      <w:r w:rsidRPr="00CA0070">
        <w:rPr>
          <w:rFonts w:ascii="Arial" w:hAnsi="Arial" w:cs="Arial"/>
          <w:i/>
          <w:sz w:val="24"/>
          <w:szCs w:val="24"/>
        </w:rPr>
        <w:t>.</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местах для ожидания устанавливаются стулья (кресельные секции, кресла) для заявителей.</w:t>
      </w:r>
    </w:p>
    <w:p w:rsidR="00AB6F52" w:rsidRPr="00CA0070" w:rsidRDefault="00AB6F52"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Информация о фамилии, имени, отчестве и должности специалиста Администрации Вавиловского сельского поселения, осуществляющего предоставление муниципальной услуги</w:t>
      </w:r>
      <w:r w:rsidRPr="00CA0070">
        <w:rPr>
          <w:rFonts w:ascii="Arial" w:hAnsi="Arial" w:cs="Arial"/>
          <w:i/>
          <w:sz w:val="24"/>
          <w:szCs w:val="24"/>
        </w:rPr>
        <w:t>,</w:t>
      </w:r>
      <w:r w:rsidRPr="00CA0070">
        <w:rPr>
          <w:rFonts w:ascii="Arial" w:hAnsi="Arial" w:cs="Arial"/>
          <w:sz w:val="24"/>
          <w:szCs w:val="24"/>
        </w:rPr>
        <w:t xml:space="preserve"> должна быть размещена на личной информационной табличке и на рабочем месте специалиста.</w:t>
      </w:r>
    </w:p>
    <w:p w:rsidR="00AB6F52"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AB6F52" w:rsidRPr="006A3E99" w:rsidRDefault="00AB6F52" w:rsidP="006A3E99">
      <w:pPr>
        <w:widowControl w:val="0"/>
        <w:autoSpaceDE w:val="0"/>
        <w:autoSpaceDN w:val="0"/>
        <w:adjustRightInd w:val="0"/>
        <w:spacing w:after="0" w:line="240" w:lineRule="auto"/>
        <w:ind w:firstLine="709"/>
        <w:jc w:val="center"/>
        <w:outlineLvl w:val="2"/>
        <w:rPr>
          <w:rFonts w:ascii="Arial" w:hAnsi="Arial" w:cs="Arial"/>
          <w:b/>
          <w:sz w:val="24"/>
          <w:szCs w:val="24"/>
        </w:rPr>
      </w:pPr>
      <w:r w:rsidRPr="006A3E99">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Показателями доступности и качества муниципальной услуги являются:</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достоверность предоставляемой гражданам информации;</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полнота информирования граждан;</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наглядность форм предоставляемой информации об административных процедурах;</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соблюдение требований к размеру платы за предоставление муниципальной услуги;</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соблюдений требований стандарта предоставления муниципальной услуги</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предоставления муниципальной услуги;</w:t>
      </w:r>
    </w:p>
    <w:p w:rsidR="00AB6F52" w:rsidRPr="00CA0070" w:rsidRDefault="00AB6F52"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полнота и актуальность информации о порядке предоставления муниципальной услуги.</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получении муниципальной услуги заявитель осуществляет не более 4 взаимодействий с должностными лицами:</w:t>
      </w:r>
    </w:p>
    <w:p w:rsidR="00AB6F52" w:rsidRPr="00CA0070" w:rsidRDefault="00AB6F52"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подача заявления о согласовании переустройства и (или) перепланировки переустраиваемого и (или) перепланируемого жилого помещения;</w:t>
      </w:r>
    </w:p>
    <w:p w:rsidR="00AB6F52" w:rsidRPr="00CA0070" w:rsidRDefault="00AB6F52"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получение результата о согласовании (об отказе в согласовании) переустройства и (или) перепланировки жилого помещения;</w:t>
      </w:r>
    </w:p>
    <w:p w:rsidR="00AB6F52" w:rsidRPr="00CA0070" w:rsidRDefault="00AB6F52"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подача уведомления о завершении переустройства и (или) перепланировки жилого помещения;</w:t>
      </w:r>
    </w:p>
    <w:p w:rsidR="00AB6F52" w:rsidRPr="00CA0070" w:rsidRDefault="00AB6F52"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 xml:space="preserve">выдача </w:t>
      </w:r>
      <w:r w:rsidRPr="00CA0070">
        <w:rPr>
          <w:rFonts w:ascii="Arial" w:hAnsi="Arial" w:cs="Arial"/>
          <w:sz w:val="24"/>
          <w:szCs w:val="24"/>
          <w:lang w:eastAsia="en-US"/>
        </w:rPr>
        <w:t>решения об отказе в утверждении</w:t>
      </w:r>
      <w:r w:rsidRPr="00CA0070">
        <w:rPr>
          <w:rFonts w:ascii="Arial" w:hAnsi="Arial" w:cs="Arial"/>
          <w:sz w:val="24"/>
          <w:szCs w:val="24"/>
        </w:rPr>
        <w:t xml:space="preserve"> акта о завершении переустройства и (или) перепланировки жилого помещения.</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Продолжительность каждого взаимодействия не должна превышать </w:t>
      </w:r>
      <w:r w:rsidRPr="00CA0070">
        <w:rPr>
          <w:rFonts w:ascii="Arial" w:hAnsi="Arial" w:cs="Arial"/>
          <w:i/>
          <w:sz w:val="24"/>
          <w:szCs w:val="24"/>
        </w:rPr>
        <w:t>15</w:t>
      </w:r>
      <w:r w:rsidRPr="00CA0070">
        <w:rPr>
          <w:rFonts w:ascii="Arial" w:hAnsi="Arial" w:cs="Arial"/>
          <w:sz w:val="24"/>
          <w:szCs w:val="24"/>
        </w:rPr>
        <w:t xml:space="preserve"> минут. </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AB6F52" w:rsidRPr="006A3E99" w:rsidRDefault="00AB6F52" w:rsidP="006A3E99">
      <w:pPr>
        <w:widowControl w:val="0"/>
        <w:autoSpaceDE w:val="0"/>
        <w:autoSpaceDN w:val="0"/>
        <w:adjustRightInd w:val="0"/>
        <w:spacing w:after="0" w:line="240" w:lineRule="auto"/>
        <w:ind w:firstLine="709"/>
        <w:jc w:val="center"/>
        <w:outlineLvl w:val="2"/>
        <w:rPr>
          <w:rFonts w:ascii="Arial" w:hAnsi="Arial" w:cs="Arial"/>
          <w:b/>
          <w:sz w:val="24"/>
          <w:szCs w:val="24"/>
        </w:rPr>
      </w:pPr>
      <w:r w:rsidRPr="006A3E9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i/>
          <w:sz w:val="24"/>
          <w:szCs w:val="24"/>
        </w:rPr>
      </w:pPr>
      <w:r w:rsidRPr="00CA0070">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B6F52" w:rsidRPr="00CA0070" w:rsidRDefault="00AB6F52"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 xml:space="preserve">2) представление заявления о предоставлении муниципальной услуги в электронной форме; </w:t>
      </w:r>
    </w:p>
    <w:p w:rsidR="00AB6F52" w:rsidRPr="00CA0070" w:rsidRDefault="00AB6F52"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3) осуществления мониторинга хода предоставления муниципальной услуги.</w:t>
      </w:r>
    </w:p>
    <w:p w:rsidR="00AB6F52" w:rsidRPr="00CA0070" w:rsidRDefault="00AB6F52"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4) получение результата муниципальной услуги.</w:t>
      </w:r>
    </w:p>
    <w:p w:rsidR="00AB6F52" w:rsidRPr="00CA0070" w:rsidRDefault="00AB6F52" w:rsidP="00CA0070">
      <w:pPr>
        <w:pStyle w:val="ConsPlusNormal"/>
        <w:ind w:firstLine="709"/>
        <w:jc w:val="both"/>
        <w:rPr>
          <w:sz w:val="24"/>
          <w:szCs w:val="24"/>
        </w:rPr>
      </w:pPr>
      <w:r w:rsidRPr="00CA0070">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AB6F52" w:rsidRPr="00CA0070" w:rsidRDefault="00AB6F52" w:rsidP="00CA0070">
      <w:pPr>
        <w:pStyle w:val="ConsPlusNormal"/>
        <w:ind w:firstLine="709"/>
        <w:jc w:val="both"/>
        <w:rPr>
          <w:sz w:val="24"/>
          <w:szCs w:val="24"/>
        </w:rPr>
      </w:pPr>
      <w:r w:rsidRPr="00CA0070">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B6F52" w:rsidRPr="00CA0070" w:rsidRDefault="00AB6F52" w:rsidP="00CA0070">
      <w:pPr>
        <w:pStyle w:val="ListParagraph"/>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CA0070">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Предварительная запись может осуществляться следующими способами по выбору заявителя:</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при личном обращении заявителя в Администрацию Вавиловского сельского поселения;</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по телефону;</w:t>
      </w:r>
    </w:p>
    <w:p w:rsidR="00AB6F52" w:rsidRPr="00CA0070" w:rsidRDefault="00AB6F52" w:rsidP="00CA0070">
      <w:pPr>
        <w:spacing w:after="0" w:line="240" w:lineRule="auto"/>
        <w:ind w:firstLine="709"/>
        <w:jc w:val="both"/>
        <w:rPr>
          <w:rFonts w:ascii="Arial" w:hAnsi="Arial" w:cs="Arial"/>
          <w:sz w:val="24"/>
          <w:szCs w:val="24"/>
        </w:rPr>
      </w:pPr>
      <w:r w:rsidRPr="00CA0070">
        <w:rPr>
          <w:rFonts w:ascii="Arial" w:hAnsi="Arial" w:cs="Arial"/>
          <w:sz w:val="24"/>
          <w:szCs w:val="24"/>
        </w:rPr>
        <w:t>через официальный сайт Администрации Вавиловского сельского поселения.</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предварительной записи заявитель сообщает следующие данные:</w:t>
      </w:r>
    </w:p>
    <w:p w:rsidR="00AB6F52" w:rsidRPr="00CA0070" w:rsidRDefault="00AB6F52"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для физического лица: фамилию, имя, отчество (последнее при наличии);</w:t>
      </w:r>
    </w:p>
    <w:p w:rsidR="00AB6F52" w:rsidRPr="00CA0070" w:rsidRDefault="00AB6F52"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 xml:space="preserve">для юридического лица: наименование юридического лица; </w:t>
      </w:r>
    </w:p>
    <w:p w:rsidR="00AB6F52" w:rsidRPr="00CA0070" w:rsidRDefault="00AB6F52"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контактный номер телефона;</w:t>
      </w:r>
    </w:p>
    <w:p w:rsidR="00AB6F52" w:rsidRPr="00CA0070" w:rsidRDefault="00AB6F52"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адрес электронной почты (при наличии);</w:t>
      </w:r>
    </w:p>
    <w:p w:rsidR="00AB6F52" w:rsidRPr="00CA0070" w:rsidRDefault="00AB6F52"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 xml:space="preserve">желаемые дату и время представления документов. </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AB6F52" w:rsidRPr="00CA0070" w:rsidRDefault="00AB6F52"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Запись заявителей на определенную дату заканчивается за сутки до наступления этой даты.</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B6F52" w:rsidRPr="00CA0070" w:rsidRDefault="00AB6F52"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 xml:space="preserve">Заявителям, записавшимся на прием через официальный сайт </w:t>
      </w:r>
      <w:r w:rsidRPr="00CA0070">
        <w:rPr>
          <w:rFonts w:ascii="Arial" w:hAnsi="Arial" w:cs="Arial"/>
          <w:sz w:val="24"/>
          <w:szCs w:val="24"/>
        </w:rPr>
        <w:t>Администрации Вавиловского сельского поселения</w:t>
      </w:r>
      <w:r w:rsidRPr="00CA0070">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Заявитель в любое время вправе отказаться от предварительной записи. </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B6F52" w:rsidRPr="00CA0070" w:rsidRDefault="00AB6F52"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в зависимости от интенсивности обращений.</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6A3E99" w:rsidRDefault="00AB6F52" w:rsidP="006A3E99">
      <w:pPr>
        <w:widowControl w:val="0"/>
        <w:tabs>
          <w:tab w:val="left" w:pos="1276"/>
          <w:tab w:val="left" w:pos="1418"/>
        </w:tabs>
        <w:spacing w:after="0" w:line="240" w:lineRule="auto"/>
        <w:ind w:firstLine="851"/>
        <w:jc w:val="center"/>
        <w:rPr>
          <w:rFonts w:ascii="Arial" w:hAnsi="Arial" w:cs="Arial"/>
          <w:b/>
          <w:sz w:val="24"/>
          <w:szCs w:val="24"/>
        </w:rPr>
      </w:pPr>
      <w:r w:rsidRPr="006A3E99">
        <w:rPr>
          <w:rFonts w:ascii="Arial" w:hAnsi="Arial" w:cs="Arial"/>
          <w:b/>
          <w:sz w:val="24"/>
          <w:szCs w:val="24"/>
        </w:rPr>
        <w:t>3.</w:t>
      </w:r>
      <w:r w:rsidRPr="006A3E99">
        <w:rPr>
          <w:rFonts w:ascii="Arial" w:hAnsi="Arial" w:cs="Arial"/>
          <w:b/>
          <w:sz w:val="24"/>
          <w:szCs w:val="24"/>
          <w:lang w:val="en-US"/>
        </w:rPr>
        <w:t> </w:t>
      </w:r>
      <w:r w:rsidRPr="006A3E99">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CA0070" w:rsidRDefault="00AB6F52" w:rsidP="00CA0070">
      <w:pPr>
        <w:widowControl w:val="0"/>
        <w:numPr>
          <w:ilvl w:val="0"/>
          <w:numId w:val="1"/>
        </w:numPr>
        <w:tabs>
          <w:tab w:val="left" w:pos="1134"/>
          <w:tab w:val="num" w:pos="1572"/>
        </w:tabs>
        <w:spacing w:after="0" w:line="240" w:lineRule="auto"/>
        <w:ind w:left="0" w:firstLine="567"/>
        <w:jc w:val="both"/>
        <w:rPr>
          <w:rFonts w:ascii="Arial" w:hAnsi="Arial" w:cs="Arial"/>
          <w:sz w:val="24"/>
          <w:szCs w:val="24"/>
        </w:rPr>
      </w:pPr>
      <w:r w:rsidRPr="00CA0070">
        <w:rPr>
          <w:rFonts w:ascii="Arial" w:hAnsi="Arial" w:cs="Arial"/>
          <w:sz w:val="24"/>
          <w:szCs w:val="24"/>
        </w:rPr>
        <w:t>Предоставление муниципальной услуги включает в себя следующие административные процедуры:</w:t>
      </w:r>
    </w:p>
    <w:p w:rsidR="00AB6F52" w:rsidRPr="00CA0070" w:rsidRDefault="00AB6F52"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прием заявления и документов, необходимых для предоставления муниципальной услуги;</w:t>
      </w:r>
    </w:p>
    <w:p w:rsidR="00AB6F52" w:rsidRPr="00CA0070" w:rsidRDefault="00AB6F52"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рассмотрение заявления и прилагаемых к нему документов;</w:t>
      </w:r>
    </w:p>
    <w:p w:rsidR="00AB6F52" w:rsidRPr="00CA0070" w:rsidRDefault="00AB6F52"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3) формирование и направление межведомственного запроса;</w:t>
      </w:r>
    </w:p>
    <w:p w:rsidR="00AB6F52" w:rsidRPr="00CA0070" w:rsidRDefault="00AB6F52"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принятие решения о предоставлении (об отказе предоставления) муниципальной услуги;</w:t>
      </w:r>
    </w:p>
    <w:p w:rsidR="00AB6F52" w:rsidRPr="00CA0070" w:rsidRDefault="00AB6F52"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5)</w:t>
      </w:r>
      <w:r w:rsidRPr="00CA0070">
        <w:rPr>
          <w:rFonts w:ascii="Arial" w:hAnsi="Arial" w:cs="Arial"/>
          <w:sz w:val="24"/>
          <w:szCs w:val="24"/>
          <w:lang w:val="en-US"/>
        </w:rPr>
        <w:t> </w:t>
      </w:r>
      <w:r w:rsidRPr="00CA0070">
        <w:rPr>
          <w:rFonts w:ascii="Arial" w:hAnsi="Arial" w:cs="Arial"/>
          <w:sz w:val="24"/>
          <w:szCs w:val="24"/>
        </w:rPr>
        <w:t>выдача результатов муниципальной услуги.</w:t>
      </w:r>
    </w:p>
    <w:p w:rsidR="00AB6F52" w:rsidRDefault="00AB6F52" w:rsidP="006A3E99">
      <w:pPr>
        <w:widowControl w:val="0"/>
        <w:tabs>
          <w:tab w:val="left" w:pos="1134"/>
          <w:tab w:val="left" w:pos="1276"/>
        </w:tabs>
        <w:spacing w:before="360" w:after="0" w:line="240" w:lineRule="auto"/>
        <w:ind w:firstLine="567"/>
        <w:jc w:val="center"/>
        <w:rPr>
          <w:rFonts w:ascii="Arial" w:hAnsi="Arial" w:cs="Arial"/>
          <w:b/>
          <w:sz w:val="24"/>
          <w:szCs w:val="24"/>
        </w:rPr>
      </w:pPr>
      <w:r w:rsidRPr="006A3E99">
        <w:rPr>
          <w:rFonts w:ascii="Arial" w:hAnsi="Arial" w:cs="Arial"/>
          <w:b/>
          <w:sz w:val="24"/>
          <w:szCs w:val="24"/>
        </w:rPr>
        <w:t>Блок-схема предоставления муниципальной услуги</w:t>
      </w:r>
    </w:p>
    <w:p w:rsidR="00AB6F52" w:rsidRPr="006A3E99" w:rsidRDefault="00AB6F52" w:rsidP="006A3E99">
      <w:pPr>
        <w:widowControl w:val="0"/>
        <w:tabs>
          <w:tab w:val="left" w:pos="1134"/>
          <w:tab w:val="left" w:pos="1276"/>
        </w:tabs>
        <w:spacing w:before="360" w:after="0" w:line="240" w:lineRule="auto"/>
        <w:ind w:firstLine="567"/>
        <w:jc w:val="center"/>
        <w:rPr>
          <w:rFonts w:ascii="Arial" w:hAnsi="Arial" w:cs="Arial"/>
          <w:b/>
          <w:sz w:val="24"/>
          <w:szCs w:val="24"/>
        </w:rPr>
      </w:pPr>
    </w:p>
    <w:p w:rsidR="00AB6F52" w:rsidRPr="00CA0070" w:rsidRDefault="00AB6F52" w:rsidP="00CA0070">
      <w:pPr>
        <w:widowControl w:val="0"/>
        <w:numPr>
          <w:ilvl w:val="0"/>
          <w:numId w:val="1"/>
        </w:numPr>
        <w:tabs>
          <w:tab w:val="num" w:pos="1276"/>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AB6F52" w:rsidRPr="006A3E99" w:rsidRDefault="00AB6F52" w:rsidP="006A3E99">
      <w:pPr>
        <w:widowControl w:val="0"/>
        <w:tabs>
          <w:tab w:val="left" w:pos="1418"/>
        </w:tabs>
        <w:autoSpaceDE w:val="0"/>
        <w:autoSpaceDN w:val="0"/>
        <w:adjustRightInd w:val="0"/>
        <w:spacing w:before="360" w:after="0" w:line="240" w:lineRule="auto"/>
        <w:ind w:left="851"/>
        <w:jc w:val="center"/>
        <w:outlineLvl w:val="2"/>
        <w:rPr>
          <w:rFonts w:ascii="Arial" w:hAnsi="Arial" w:cs="Arial"/>
          <w:b/>
          <w:sz w:val="24"/>
          <w:szCs w:val="24"/>
        </w:rPr>
      </w:pPr>
      <w:r w:rsidRPr="006A3E99">
        <w:rPr>
          <w:rFonts w:ascii="Arial" w:hAnsi="Arial" w:cs="Arial"/>
          <w:b/>
          <w:sz w:val="24"/>
          <w:szCs w:val="24"/>
        </w:rPr>
        <w:t>Прием заявления и документов, необходимых для предоставления муниципальной услуги</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i/>
          <w:sz w:val="24"/>
          <w:szCs w:val="24"/>
        </w:rPr>
      </w:pPr>
      <w:r w:rsidRPr="00CA0070">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ответственным за прием заявления.</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посредством личного обращения заявителя в Администрацию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специалистом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ответственным за прием и регистрацию документов, осуществляет следующую последовательность действий:</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а) устанавливает предмет обращения;</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CA0070">
        <w:rPr>
          <w:rFonts w:ascii="Arial" w:hAnsi="Arial" w:cs="Arial"/>
          <w:sz w:val="24"/>
          <w:szCs w:val="24"/>
        </w:rPr>
        <w:t>г) </w:t>
      </w:r>
      <w:r w:rsidRPr="00CA0070">
        <w:rPr>
          <w:rFonts w:ascii="Arial" w:hAnsi="Arial" w:cs="Arial"/>
          <w:color w:val="000000"/>
          <w:sz w:val="24"/>
          <w:szCs w:val="24"/>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AB6F52" w:rsidRPr="00CA0070" w:rsidRDefault="00AB6F52" w:rsidP="00CA0070">
      <w:pPr>
        <w:widowControl w:val="0"/>
        <w:tabs>
          <w:tab w:val="num" w:pos="1276"/>
        </w:tabs>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д) выдает заявителю расписку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отсутствии у заявителя, обратившегося лично, заполненного заявления или при неправильном его заполнении,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документов, помогает заявителю заполнить заявление.</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обнаружении недостатков, указанных в подпункте «г» пункта 85 административного регламента, специалист Администрации Вавиловского сельского поселения, ответственный за прием и регистрацию документов, сообщает заявителю, обратившемуся лично, о допущенных в заявлении и прилагаемых к нему документах недостатках и предлагает устранить их в течение 5 рабочих дней с текущей даты личного обращения заявителя за предоставлением муниципальной услуги.</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согласия заявителя устранить допущенные в заявлении и прилагаемых к нему документах недостатки в сроки, установленные пунктом 87 настоящего административного регламента,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возвращает заявителю, обратившемуся лично, заявление и прилагаемые к нему документы.</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отказа заявителя, обратившегося лично, устранить допущенные в заявлении и прилагаемых к нему документах недостатки в сроки, установленные пунктом 87 административного регламента,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не вправе отказать заявителю в приеме и регистрации заявлении и прилагаемых к нему документов.</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приема заявления и прилагаемых к нему документов при личном обращении заявителя не превышает 15</w:t>
      </w:r>
      <w:r w:rsidRPr="00CA0070">
        <w:rPr>
          <w:rFonts w:ascii="Arial" w:hAnsi="Arial" w:cs="Arial"/>
          <w:i/>
          <w:sz w:val="24"/>
          <w:szCs w:val="24"/>
        </w:rPr>
        <w:t xml:space="preserve"> </w:t>
      </w:r>
      <w:r w:rsidRPr="00CA0070">
        <w:rPr>
          <w:rFonts w:ascii="Arial" w:hAnsi="Arial" w:cs="Arial"/>
          <w:sz w:val="24"/>
          <w:szCs w:val="24"/>
        </w:rPr>
        <w:t>минут.</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в адрес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посредством почтового отправления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заказным почтовым отправлением с уведомлением о вручении 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w:t>
      </w:r>
      <w:r w:rsidRPr="00CA0070">
        <w:rPr>
          <w:rFonts w:ascii="Arial" w:hAnsi="Arial" w:cs="Arial"/>
          <w:i/>
          <w:sz w:val="24"/>
          <w:szCs w:val="24"/>
        </w:rPr>
        <w:t xml:space="preserve"> </w:t>
      </w:r>
      <w:r w:rsidRPr="00CA0070">
        <w:rPr>
          <w:rFonts w:ascii="Arial" w:hAnsi="Arial" w:cs="Arial"/>
          <w:sz w:val="24"/>
          <w:szCs w:val="24"/>
        </w:rPr>
        <w:t>получения заявления и прилагаемых к нему документов.</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в адрес Администрации Вавиловского сельского поселения посредством электронной почты скан-копия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по электронной почте на указанный им в заявлении адрес электронной почты в течение 5</w:t>
      </w:r>
      <w:r w:rsidRPr="00CA0070">
        <w:rPr>
          <w:rFonts w:ascii="Arial" w:hAnsi="Arial" w:cs="Arial"/>
          <w:i/>
          <w:sz w:val="24"/>
          <w:szCs w:val="24"/>
        </w:rPr>
        <w:t xml:space="preserve"> </w:t>
      </w:r>
      <w:r w:rsidRPr="00CA0070">
        <w:rPr>
          <w:rFonts w:ascii="Arial" w:hAnsi="Arial" w:cs="Arial"/>
          <w:sz w:val="24"/>
          <w:szCs w:val="24"/>
        </w:rPr>
        <w:t>рабочих дней с даты</w:t>
      </w:r>
      <w:r w:rsidRPr="00CA0070">
        <w:rPr>
          <w:rFonts w:ascii="Arial" w:hAnsi="Arial" w:cs="Arial"/>
          <w:i/>
          <w:sz w:val="24"/>
          <w:szCs w:val="24"/>
        </w:rPr>
        <w:t xml:space="preserve"> </w:t>
      </w:r>
      <w:r w:rsidRPr="00CA0070">
        <w:rPr>
          <w:rFonts w:ascii="Arial" w:hAnsi="Arial" w:cs="Arial"/>
          <w:sz w:val="24"/>
          <w:szCs w:val="24"/>
        </w:rPr>
        <w:t>получения заявления и прилагаемых к нему документов. В случае если заявление и прилагаемые к нему документы поступили посредством электронной почты в нерабочие дни, то направление заявителю скан-копии описи осуществляется 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начиная с первого рабочего дня, следующего за нерабочим днем. </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 ответственный за прием и регистрацию документов,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После регистрации, не позднее дня регистрации, заявление и прилагаемые к нему документов направляются Главе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для визирования.</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После визирования заявления и прилагаемых к нему документы, не позднее рабочего дня следующего за днем проставления визы подлежат передаче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Максимальный срок выполнения административного действия по регистрации заявления и прилагаемых к нему документов, а также их передаче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r w:rsidRPr="00CA0070">
        <w:rPr>
          <w:rFonts w:ascii="Arial" w:hAnsi="Arial" w:cs="Arial"/>
          <w:i/>
          <w:sz w:val="24"/>
          <w:szCs w:val="24"/>
        </w:rPr>
        <w:t xml:space="preserve"> </w:t>
      </w:r>
      <w:r w:rsidRPr="00CA0070">
        <w:rPr>
          <w:rFonts w:ascii="Arial" w:hAnsi="Arial" w:cs="Arial"/>
          <w:sz w:val="24"/>
          <w:szCs w:val="24"/>
        </w:rPr>
        <w:t>не превышает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«прием и регистрации заявления и прилагаемых к нему документов, их передача на рассмотрение» является передача заявления и прилагаемых к нему документов</w:t>
      </w:r>
      <w:r w:rsidRPr="00CA0070">
        <w:rPr>
          <w:rFonts w:ascii="Arial" w:hAnsi="Arial" w:cs="Arial"/>
          <w:i/>
          <w:sz w:val="24"/>
          <w:szCs w:val="24"/>
        </w:rPr>
        <w:t xml:space="preserve"> </w:t>
      </w:r>
      <w:r w:rsidRPr="00CA0070">
        <w:rPr>
          <w:rFonts w:ascii="Arial" w:hAnsi="Arial" w:cs="Arial"/>
          <w:sz w:val="24"/>
          <w:szCs w:val="24"/>
        </w:rPr>
        <w:t>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«прием и регистрации заявления и прилагаемых к нему документов, их передача на рассмотрение» не может превышать 2 рабочих дней с даты их регистрации.</w:t>
      </w:r>
    </w:p>
    <w:p w:rsidR="00AB6F52" w:rsidRPr="006A3E99" w:rsidRDefault="00AB6F52" w:rsidP="006A3E99">
      <w:pPr>
        <w:widowControl w:val="0"/>
        <w:tabs>
          <w:tab w:val="left" w:pos="1276"/>
          <w:tab w:val="left" w:pos="1418"/>
        </w:tabs>
        <w:autoSpaceDE w:val="0"/>
        <w:autoSpaceDN w:val="0"/>
        <w:adjustRightInd w:val="0"/>
        <w:spacing w:before="360" w:after="120" w:line="240" w:lineRule="auto"/>
        <w:ind w:firstLine="851"/>
        <w:jc w:val="center"/>
        <w:outlineLvl w:val="2"/>
        <w:rPr>
          <w:rFonts w:ascii="Arial" w:hAnsi="Arial" w:cs="Arial"/>
          <w:b/>
          <w:sz w:val="24"/>
          <w:szCs w:val="24"/>
        </w:rPr>
      </w:pPr>
      <w:r w:rsidRPr="006A3E99">
        <w:rPr>
          <w:rFonts w:ascii="Arial" w:hAnsi="Arial" w:cs="Arial"/>
          <w:b/>
          <w:sz w:val="24"/>
          <w:szCs w:val="24"/>
        </w:rPr>
        <w:t>Рассмотрение заявления и прилагаемых к нему документов</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Основанием для начала выполнения административной процедуры «рассмотрение заявления и прилагаемых к нему документов»</w:t>
      </w:r>
      <w:r w:rsidRPr="00CA0070">
        <w:rPr>
          <w:rFonts w:ascii="Arial" w:hAnsi="Arial" w:cs="Arial"/>
          <w:i/>
          <w:sz w:val="24"/>
          <w:szCs w:val="24"/>
        </w:rPr>
        <w:t xml:space="preserve"> </w:t>
      </w:r>
      <w:r w:rsidRPr="00CA0070">
        <w:rPr>
          <w:rFonts w:ascii="Arial" w:hAnsi="Arial" w:cs="Arial"/>
          <w:sz w:val="24"/>
          <w:szCs w:val="24"/>
        </w:rPr>
        <w:t>является поступление заявления и прилагаемых к нему документов на рассмотрение специалисту, ответственному за предоставление муниципальной услуги</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При рассмотрении заявления и прилагаемых к нему документов осуществляется следующая последовательность действий:</w:t>
      </w:r>
    </w:p>
    <w:p w:rsidR="00AB6F52" w:rsidRPr="00CA0070" w:rsidRDefault="00AB6F52"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AB6F52" w:rsidRPr="00CA0070" w:rsidRDefault="00AB6F52"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установление оснований для отказа в предоставлении муниципальной услуги, указанных в пункте 42 административного регламента.</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получения им заявления и прилагаемых к нему документов проверяет заявления и прилагаемые к нему документы на наличие оснований, указанных в пункте 85 административного регламента. </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установлении оснований, указанных в пункте 85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заявления и прилагаемых к нему документов в течение тридцати календарных дней с даты поступления подготавливает письменное уведомление об отказе в рассмотрении заявления и прилагаемых к нему документов по форме согласно Приложению 4 к административному регламенту, и направляет его заявителю вместе с заявлением и прилагаемыми к нему документами.</w:t>
      </w:r>
    </w:p>
    <w:p w:rsidR="00AB6F52" w:rsidRPr="00CA0070" w:rsidRDefault="00AB6F52" w:rsidP="00CA007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установлении отсутствия оснований, указанных в пункте 85 настоящего административного регламента, заявление и прилагаемые к нему документы подлежат рассмотрению специалистом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AB6F52" w:rsidRPr="00CA0070" w:rsidRDefault="00AB6F52" w:rsidP="00CA007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непредставления заявителем хотя бы одного из документов, указанных в пункте 31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bCs/>
          <w:sz w:val="24"/>
          <w:szCs w:val="24"/>
        </w:rPr>
        <w:t xml:space="preserve">В случае предоставления заявителем всех </w:t>
      </w:r>
      <w:r w:rsidRPr="00CA0070">
        <w:rPr>
          <w:rFonts w:ascii="Arial" w:hAnsi="Arial" w:cs="Arial"/>
          <w:sz w:val="24"/>
          <w:szCs w:val="24"/>
        </w:rPr>
        <w:t>документов, указанных в пункте 38 настоящего административного регламента,</w:t>
      </w:r>
      <w:r w:rsidRPr="00CA0070">
        <w:rPr>
          <w:rFonts w:ascii="Arial" w:hAnsi="Arial" w:cs="Arial"/>
          <w:bCs/>
          <w:sz w:val="24"/>
          <w:szCs w:val="24"/>
        </w:rPr>
        <w:t xml:space="preserve"> межведомственный запрос </w:t>
      </w:r>
      <w:r w:rsidRPr="00CA0070">
        <w:rPr>
          <w:rFonts w:ascii="Arial" w:hAnsi="Arial" w:cs="Arial"/>
          <w:sz w:val="24"/>
          <w:szCs w:val="24"/>
        </w:rPr>
        <w:t>в органы (организации), участвующие в предоставлении муниципальной услуги,</w:t>
      </w:r>
      <w:r w:rsidRPr="00CA0070">
        <w:rPr>
          <w:rFonts w:ascii="Arial" w:hAnsi="Arial" w:cs="Arial"/>
          <w:bCs/>
          <w:sz w:val="24"/>
          <w:szCs w:val="24"/>
        </w:rPr>
        <w:t xml:space="preserve"> не направляется.</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«рассмотрение заявления и прилагаемых к нему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CA0070">
        <w:rPr>
          <w:rFonts w:ascii="Arial" w:hAnsi="Arial" w:cs="Arial"/>
          <w:i/>
          <w:sz w:val="24"/>
          <w:szCs w:val="24"/>
        </w:rPr>
        <w:t>.</w:t>
      </w:r>
    </w:p>
    <w:p w:rsidR="00AB6F52" w:rsidRPr="00CA0070" w:rsidRDefault="00AB6F52"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«рассмотрение заявления и прилагаемых к нему документов» не превышает 2 рабочих</w:t>
      </w:r>
      <w:r w:rsidRPr="00CA0070">
        <w:rPr>
          <w:rFonts w:ascii="Arial" w:hAnsi="Arial" w:cs="Arial"/>
          <w:i/>
          <w:sz w:val="24"/>
          <w:szCs w:val="24"/>
        </w:rPr>
        <w:t xml:space="preserve"> </w:t>
      </w:r>
      <w:r w:rsidRPr="00CA0070">
        <w:rPr>
          <w:rFonts w:ascii="Arial" w:hAnsi="Arial" w:cs="Arial"/>
          <w:sz w:val="24"/>
          <w:szCs w:val="24"/>
        </w:rPr>
        <w:t>дней с даты поступления заявления и прилагаемых к нему документов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AB6F52" w:rsidRPr="00CA0070" w:rsidRDefault="00AB6F52"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6A3E99" w:rsidRDefault="00AB6F52"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bCs/>
          <w:sz w:val="24"/>
          <w:szCs w:val="24"/>
        </w:rPr>
        <w:t xml:space="preserve">Основанием </w:t>
      </w:r>
      <w:r w:rsidRPr="00CA0070">
        <w:rPr>
          <w:rFonts w:ascii="Arial" w:hAnsi="Arial" w:cs="Arial"/>
          <w:sz w:val="24"/>
          <w:szCs w:val="24"/>
        </w:rPr>
        <w:t>для</w:t>
      </w:r>
      <w:r w:rsidRPr="00CA0070">
        <w:rPr>
          <w:rFonts w:ascii="Arial" w:hAnsi="Arial" w:cs="Arial"/>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CA0070">
        <w:rPr>
          <w:rFonts w:ascii="Arial" w:hAnsi="Arial" w:cs="Arial"/>
          <w:sz w:val="24"/>
          <w:szCs w:val="24"/>
        </w:rPr>
        <w:t>Администрацию Вавиловского сельского поселения</w:t>
      </w:r>
      <w:r w:rsidRPr="00CA0070">
        <w:rPr>
          <w:rFonts w:ascii="Arial" w:hAnsi="Arial" w:cs="Arial"/>
          <w:bCs/>
          <w:i/>
          <w:sz w:val="24"/>
          <w:szCs w:val="24"/>
        </w:rPr>
        <w:t xml:space="preserve">, </w:t>
      </w:r>
      <w:r w:rsidRPr="00CA0070">
        <w:rPr>
          <w:rFonts w:ascii="Arial" w:hAnsi="Arial" w:cs="Arial"/>
          <w:bCs/>
          <w:sz w:val="24"/>
          <w:szCs w:val="24"/>
        </w:rPr>
        <w:t xml:space="preserve">МФЦ </w:t>
      </w:r>
      <w:r w:rsidRPr="00CA0070">
        <w:rPr>
          <w:rFonts w:ascii="Arial" w:hAnsi="Arial" w:cs="Arial"/>
          <w:sz w:val="24"/>
          <w:szCs w:val="24"/>
        </w:rPr>
        <w:t>хотя бы одного из документов, указанных в пункте 39 административного регламента</w:t>
      </w:r>
      <w:r w:rsidRPr="00CA0070">
        <w:rPr>
          <w:rFonts w:ascii="Arial" w:hAnsi="Arial" w:cs="Arial"/>
          <w:bCs/>
          <w:sz w:val="24"/>
          <w:szCs w:val="24"/>
        </w:rPr>
        <w:t xml:space="preserve">. </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При </w:t>
      </w:r>
      <w:r w:rsidRPr="00CA0070">
        <w:rPr>
          <w:rFonts w:ascii="Arial" w:hAnsi="Arial" w:cs="Arial"/>
          <w:bCs/>
          <w:sz w:val="24"/>
          <w:szCs w:val="24"/>
        </w:rPr>
        <w:t>подготовке</w:t>
      </w:r>
      <w:r w:rsidRPr="00CA0070">
        <w:rPr>
          <w:rFonts w:ascii="Arial" w:hAnsi="Arial" w:cs="Arial"/>
          <w:sz w:val="24"/>
          <w:szCs w:val="24"/>
        </w:rPr>
        <w:t xml:space="preserve">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bCs/>
          <w:sz w:val="24"/>
          <w:szCs w:val="24"/>
        </w:rPr>
        <w:t>Формирование</w:t>
      </w:r>
      <w:r w:rsidRPr="00CA0070">
        <w:rPr>
          <w:rFonts w:ascii="Arial" w:hAnsi="Arial" w:cs="Arial"/>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Для предоставления муниципальной услуги администрация Вавиловского сельского поселения направляет межведомственные запросы в:</w:t>
      </w:r>
    </w:p>
    <w:p w:rsidR="00AB6F52" w:rsidRPr="00CA0070" w:rsidRDefault="00AB6F52" w:rsidP="00CA0070">
      <w:pPr>
        <w:tabs>
          <w:tab w:val="left" w:pos="1276"/>
          <w:tab w:val="left" w:pos="1418"/>
        </w:tabs>
        <w:autoSpaceDE w:val="0"/>
        <w:autoSpaceDN w:val="0"/>
        <w:adjustRightInd w:val="0"/>
        <w:spacing w:line="240" w:lineRule="auto"/>
        <w:jc w:val="both"/>
        <w:rPr>
          <w:rFonts w:ascii="Arial" w:hAnsi="Arial" w:cs="Arial"/>
          <w:sz w:val="24"/>
          <w:szCs w:val="24"/>
        </w:rPr>
      </w:pPr>
      <w:r w:rsidRPr="00CA0070">
        <w:rPr>
          <w:rFonts w:ascii="Arial" w:hAnsi="Arial" w:cs="Arial"/>
          <w:sz w:val="24"/>
          <w:szCs w:val="24"/>
        </w:rPr>
        <w:tab/>
        <w:t>а)</w:t>
      </w:r>
      <w:r w:rsidRPr="00CA0070">
        <w:rPr>
          <w:rFonts w:ascii="Arial" w:hAnsi="Arial" w:cs="Arial"/>
          <w:i/>
          <w:sz w:val="24"/>
          <w:szCs w:val="24"/>
        </w:rPr>
        <w:t> </w:t>
      </w:r>
      <w:r w:rsidRPr="00CA0070">
        <w:rPr>
          <w:rFonts w:ascii="Arial" w:hAnsi="Arial" w:cs="Arial"/>
          <w:sz w:val="24"/>
          <w:szCs w:val="24"/>
        </w:rPr>
        <w:t>Управление Федеральной службы государственной регистрации кадастра и картографии по Томской области (Росреестр);</w:t>
      </w:r>
    </w:p>
    <w:p w:rsidR="00AB6F52" w:rsidRPr="00CA0070" w:rsidRDefault="00AB6F52" w:rsidP="00CA0070">
      <w:pPr>
        <w:tabs>
          <w:tab w:val="left" w:pos="1276"/>
          <w:tab w:val="left" w:pos="1418"/>
        </w:tabs>
        <w:autoSpaceDE w:val="0"/>
        <w:autoSpaceDN w:val="0"/>
        <w:adjustRightInd w:val="0"/>
        <w:spacing w:line="240" w:lineRule="auto"/>
        <w:ind w:firstLine="709"/>
        <w:jc w:val="both"/>
        <w:rPr>
          <w:rFonts w:ascii="Arial" w:hAnsi="Arial" w:cs="Arial"/>
          <w:sz w:val="24"/>
          <w:szCs w:val="24"/>
        </w:rPr>
      </w:pPr>
      <w:r w:rsidRPr="00CA0070">
        <w:rPr>
          <w:rFonts w:ascii="Arial" w:hAnsi="Arial" w:cs="Arial"/>
          <w:sz w:val="24"/>
          <w:szCs w:val="24"/>
        </w:rPr>
        <w:tab/>
        <w:t>б)</w:t>
      </w:r>
      <w:r w:rsidRPr="00CA0070">
        <w:rPr>
          <w:rFonts w:ascii="Arial" w:hAnsi="Arial" w:cs="Arial"/>
          <w:i/>
          <w:sz w:val="24"/>
          <w:szCs w:val="24"/>
        </w:rPr>
        <w:t> </w:t>
      </w:r>
      <w:r w:rsidRPr="00CA0070">
        <w:rPr>
          <w:rFonts w:ascii="Arial" w:hAnsi="Arial" w:cs="Arial"/>
          <w:sz w:val="24"/>
          <w:szCs w:val="24"/>
        </w:rPr>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предоставляющие документ и информацию.</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 xml:space="preserve">После направления межведомственного запроса, представленные в </w:t>
      </w:r>
      <w:r w:rsidRPr="00CA0070">
        <w:rPr>
          <w:rFonts w:ascii="Arial" w:hAnsi="Arial" w:cs="Arial"/>
          <w:bCs/>
          <w:sz w:val="24"/>
          <w:szCs w:val="24"/>
        </w:rPr>
        <w:t>администрацию</w:t>
      </w:r>
      <w:r w:rsidRPr="00CA0070">
        <w:rPr>
          <w:rFonts w:ascii="Arial" w:hAnsi="Arial" w:cs="Arial"/>
          <w:bCs/>
          <w:i/>
          <w:sz w:val="24"/>
          <w:szCs w:val="24"/>
        </w:rPr>
        <w:t xml:space="preserve"> </w:t>
      </w:r>
      <w:r w:rsidRPr="00CA0070">
        <w:rPr>
          <w:rFonts w:ascii="Arial" w:hAnsi="Arial" w:cs="Arial"/>
          <w:bCs/>
          <w:sz w:val="24"/>
          <w:szCs w:val="24"/>
        </w:rPr>
        <w:t>Вавиловского сельского поселения</w:t>
      </w:r>
      <w:r w:rsidRPr="00CA0070">
        <w:rPr>
          <w:rFonts w:ascii="Arial" w:hAnsi="Arial" w:cs="Arial"/>
          <w:bCs/>
          <w:i/>
          <w:sz w:val="24"/>
          <w:szCs w:val="24"/>
        </w:rPr>
        <w:t xml:space="preserve"> </w:t>
      </w:r>
      <w:r w:rsidRPr="00CA0070">
        <w:rPr>
          <w:rFonts w:ascii="Arial" w:hAnsi="Arial" w:cs="Arial"/>
          <w:sz w:val="24"/>
          <w:szCs w:val="24"/>
        </w:rPr>
        <w:t>документы и информация передаются специалисту, ответственному за их рассмотрение.</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lang w:eastAsia="en-US"/>
        </w:rPr>
      </w:pPr>
      <w:r w:rsidRPr="00CA0070">
        <w:rPr>
          <w:rFonts w:ascii="Arial" w:hAnsi="Arial" w:cs="Arial"/>
          <w:sz w:val="24"/>
          <w:szCs w:val="24"/>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специалист </w:t>
      </w:r>
      <w:r w:rsidRPr="00CA0070">
        <w:rPr>
          <w:rFonts w:ascii="Arial" w:hAnsi="Arial" w:cs="Arial"/>
          <w:i/>
          <w:sz w:val="24"/>
          <w:szCs w:val="24"/>
        </w:rPr>
        <w:t xml:space="preserve">*наименование ОМС* </w:t>
      </w:r>
      <w:r w:rsidRPr="00CA0070">
        <w:rPr>
          <w:rFonts w:ascii="Arial" w:hAnsi="Arial" w:cs="Arial"/>
          <w:sz w:val="24"/>
          <w:szCs w:val="24"/>
        </w:rPr>
        <w:t xml:space="preserve">или МФЦ, ответственный за формирование и направление межведомственных запросов, </w:t>
      </w:r>
      <w:r w:rsidRPr="00CA0070">
        <w:rPr>
          <w:rFonts w:ascii="Arial" w:hAnsi="Arial" w:cs="Arial"/>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 19 календарных дней (но не более пятнадцати рабочих дней) со дня направления уведомления.</w:t>
      </w:r>
    </w:p>
    <w:p w:rsidR="00AB6F52" w:rsidRPr="00CA0070" w:rsidRDefault="00AB6F52" w:rsidP="00CA0070">
      <w:pPr>
        <w:autoSpaceDE w:val="0"/>
        <w:autoSpaceDN w:val="0"/>
        <w:adjustRightInd w:val="0"/>
        <w:spacing w:after="0" w:line="240" w:lineRule="auto"/>
        <w:ind w:firstLine="540"/>
        <w:jc w:val="both"/>
        <w:rPr>
          <w:rFonts w:ascii="Arial" w:hAnsi="Arial" w:cs="Arial"/>
          <w:sz w:val="24"/>
          <w:szCs w:val="24"/>
        </w:rPr>
      </w:pPr>
      <w:r w:rsidRPr="00CA0070">
        <w:rPr>
          <w:rFonts w:ascii="Arial" w:hAnsi="Arial" w:cs="Arial"/>
          <w:sz w:val="24"/>
          <w:szCs w:val="24"/>
          <w:lang w:eastAsia="en-US"/>
        </w:rPr>
        <w:t xml:space="preserve">В случае, если данная информация не представлена заявителем самостоятельно, в срок указанный в пункте 43 административного регламента, </w:t>
      </w:r>
      <w:r w:rsidRPr="00CA0070">
        <w:rPr>
          <w:rFonts w:ascii="Arial" w:hAnsi="Arial" w:cs="Arial"/>
          <w:sz w:val="24"/>
          <w:szCs w:val="24"/>
        </w:rPr>
        <w:t>специалист Администрации Вавиловского сельского поселения, ответственный за формирование и направление межведомственных запросов, формирует и выдает (направляет) о</w:t>
      </w:r>
      <w:r w:rsidRPr="00CA0070">
        <w:rPr>
          <w:rFonts w:ascii="Arial" w:hAnsi="Arial" w:cs="Arial"/>
          <w:sz w:val="24"/>
          <w:szCs w:val="24"/>
          <w:lang w:eastAsia="en-US"/>
        </w:rPr>
        <w:t xml:space="preserve">тказ в согласовании переустройства и (или) </w:t>
      </w:r>
      <w:r w:rsidRPr="00CA0070">
        <w:rPr>
          <w:rFonts w:ascii="Arial" w:hAnsi="Arial" w:cs="Arial"/>
          <w:sz w:val="24"/>
          <w:szCs w:val="24"/>
        </w:rPr>
        <w:t>перепланировки жилого помещения по указанному основанию.</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В течение 1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AB6F52"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6A3E99" w:rsidRDefault="00AB6F52"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Принятие решения о предоставлении (об отказе предоставления) муниципальной услуги</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Основанием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31 и 38 административного регламента.</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42 административного регламента.</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установлении отсутствия всех оснований для отказа в предоставлении муниципальной услуги, указанных в пункте 42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установления таких оснований подготавливает проект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установлении наличия хотя бы одного из оснований для отказа в предоставлении муниципальной услуги, указанных в пункте 42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установления таких оснований подготавливает проект решения об отказе в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w:t>
      </w:r>
      <w:r w:rsidRPr="00CA0070">
        <w:rPr>
          <w:rFonts w:ascii="Arial" w:hAnsi="Arial" w:cs="Arial"/>
          <w:i/>
          <w:sz w:val="24"/>
          <w:szCs w:val="24"/>
        </w:rPr>
        <w:t xml:space="preserve"> </w:t>
      </w:r>
      <w:r w:rsidRPr="00CA0070">
        <w:rPr>
          <w:rFonts w:ascii="Arial" w:hAnsi="Arial" w:cs="Arial"/>
          <w:sz w:val="24"/>
          <w:szCs w:val="24"/>
        </w:rPr>
        <w:t>подготовки</w:t>
      </w:r>
      <w:r w:rsidRPr="00CA0070">
        <w:rPr>
          <w:rFonts w:ascii="Arial" w:hAnsi="Arial" w:cs="Arial"/>
          <w:i/>
          <w:sz w:val="24"/>
          <w:szCs w:val="24"/>
        </w:rPr>
        <w:t xml:space="preserve"> </w:t>
      </w:r>
      <w:r w:rsidRPr="00CA0070">
        <w:rPr>
          <w:rFonts w:ascii="Arial" w:hAnsi="Arial" w:cs="Arial"/>
          <w:sz w:val="24"/>
          <w:szCs w:val="24"/>
        </w:rPr>
        <w:t xml:space="preserve">проекта решения (об отказе)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обеспечивает его согласование и направление на подпись</w:t>
      </w:r>
      <w:r w:rsidRPr="00CA0070">
        <w:rPr>
          <w:rFonts w:ascii="Arial" w:hAnsi="Arial" w:cs="Arial"/>
          <w:i/>
          <w:sz w:val="24"/>
          <w:szCs w:val="24"/>
        </w:rPr>
        <w:t xml:space="preserve"> </w:t>
      </w:r>
      <w:r w:rsidRPr="00CA0070">
        <w:rPr>
          <w:rFonts w:ascii="Arial" w:hAnsi="Arial" w:cs="Arial"/>
          <w:sz w:val="24"/>
          <w:szCs w:val="24"/>
        </w:rPr>
        <w:t>Главе Вавиловского сельского поселения.</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Подписанный</w:t>
      </w:r>
      <w:r w:rsidRPr="00CA0070">
        <w:rPr>
          <w:rFonts w:ascii="Arial" w:hAnsi="Arial" w:cs="Arial"/>
          <w:i/>
          <w:sz w:val="24"/>
          <w:szCs w:val="24"/>
        </w:rPr>
        <w:t xml:space="preserve"> </w:t>
      </w:r>
      <w:r w:rsidRPr="00CA0070">
        <w:rPr>
          <w:rFonts w:ascii="Arial" w:hAnsi="Arial" w:cs="Arial"/>
          <w:sz w:val="24"/>
          <w:szCs w:val="24"/>
        </w:rPr>
        <w:t xml:space="preserve">Главой Вавиловского сельского поселения проект решения (об отказе)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не позднее рабочего дня следующего за днем подписания передается на регистрацию специалисту Администрации Вавиловского сельского поселения, ответственному за прием и регистрацию документов.</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 ответственный за прием и регистрацию документов, осуществляет регистрацию подписанного Главой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проект решения (об отказе)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в течение 1 рабочего дня со дня его поступления на регистрацию.</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проекта решения (об отказе)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«принятие решения о предоставлении (об отказе предоставления) муниципальной услуги» не должен превышать 30 календарных дней с даты поступления заявления и прилагаемых к нему документов.</w:t>
      </w:r>
    </w:p>
    <w:p w:rsidR="00AB6F52" w:rsidRPr="00CA0070" w:rsidRDefault="00AB6F52"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Default="00AB6F52" w:rsidP="006A3E99">
      <w:pPr>
        <w:widowControl w:val="0"/>
        <w:autoSpaceDE w:val="0"/>
        <w:autoSpaceDN w:val="0"/>
        <w:adjustRightInd w:val="0"/>
        <w:spacing w:after="0" w:line="240" w:lineRule="auto"/>
        <w:ind w:left="709"/>
        <w:jc w:val="center"/>
        <w:outlineLvl w:val="2"/>
        <w:rPr>
          <w:rFonts w:ascii="Arial" w:hAnsi="Arial" w:cs="Arial"/>
          <w:b/>
          <w:sz w:val="24"/>
          <w:szCs w:val="24"/>
        </w:rPr>
      </w:pPr>
      <w:r w:rsidRPr="006A3E99">
        <w:rPr>
          <w:rFonts w:ascii="Arial" w:hAnsi="Arial" w:cs="Arial"/>
          <w:b/>
          <w:sz w:val="24"/>
          <w:szCs w:val="24"/>
        </w:rPr>
        <w:t>Выдача результатов муниципальной услуги</w:t>
      </w:r>
    </w:p>
    <w:p w:rsidR="00AB6F52" w:rsidRPr="006A3E99" w:rsidRDefault="00AB6F52" w:rsidP="006A3E99">
      <w:pPr>
        <w:widowControl w:val="0"/>
        <w:autoSpaceDE w:val="0"/>
        <w:autoSpaceDN w:val="0"/>
        <w:adjustRightInd w:val="0"/>
        <w:spacing w:after="0" w:line="240" w:lineRule="auto"/>
        <w:ind w:left="709"/>
        <w:jc w:val="center"/>
        <w:outlineLvl w:val="2"/>
        <w:rPr>
          <w:rFonts w:ascii="Arial" w:hAnsi="Arial" w:cs="Arial"/>
          <w:b/>
          <w:sz w:val="24"/>
          <w:szCs w:val="24"/>
        </w:rPr>
      </w:pPr>
    </w:p>
    <w:p w:rsidR="00AB6F52" w:rsidRPr="00CA0070" w:rsidRDefault="00AB6F52"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Основанием для начала административной процедуры «выдача результатов муниципальной услуги» является</w:t>
      </w:r>
      <w:r w:rsidRPr="00CA0070">
        <w:rPr>
          <w:rFonts w:ascii="Arial" w:hAnsi="Arial" w:cs="Arial"/>
          <w:i/>
          <w:sz w:val="24"/>
          <w:szCs w:val="24"/>
        </w:rPr>
        <w:t xml:space="preserve"> </w:t>
      </w:r>
      <w:r w:rsidRPr="00CA0070">
        <w:rPr>
          <w:rFonts w:ascii="Arial" w:hAnsi="Arial" w:cs="Arial"/>
          <w:sz w:val="24"/>
          <w:szCs w:val="24"/>
        </w:rPr>
        <w:t xml:space="preserve">наличие утвержденного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i/>
          <w:sz w:val="24"/>
          <w:szCs w:val="24"/>
        </w:rPr>
        <w:t>.</w:t>
      </w:r>
    </w:p>
    <w:p w:rsidR="00AB6F52" w:rsidRPr="00CA0070" w:rsidRDefault="00AB6F52"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 xml:space="preserve">Специалист Администрации Вавиловского сельского поселения, ответственный за прием и регистрацию документов, в течение 3 календарных дней со дня утверждения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подготавливает заверенную копию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и направляет ее заявителю вместе с сопроводительным письмом.</w:t>
      </w:r>
    </w:p>
    <w:p w:rsidR="00AB6F52" w:rsidRPr="00CA0070" w:rsidRDefault="00AB6F52"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Выдача результата предоставления муниципальной услуги осуществляется способом, указанным заявителем в заявлении, в том числе:</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при личном обращении в Администрации Вавиловского сельского поселения;</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при личном обращении в МФЦ (указывается в случае предоставления муниципальной услуги на базе МФЦ);</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посредством почтового отправления на адрес заявителя, указанный в заявлении;</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посредством электронной почты по адресу электронной почты, указанному в заявлении;</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 xml:space="preserve">Результатом административной процедуры «Выдача результатов муниципальной услуги» является регистрация сопроводительного письма к  решению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в журнале исходящей корреспонденции.</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 xml:space="preserve">Общий максимальный срок выполнения административной процедуры «выдача результатов муниципальной услуги» не превышает 3 календарных дней со дня утверждения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w:t>
      </w:r>
    </w:p>
    <w:p w:rsidR="00AB6F52" w:rsidRPr="00CA0070" w:rsidRDefault="00AB6F52" w:rsidP="00CA0070">
      <w:pPr>
        <w:tabs>
          <w:tab w:val="left" w:pos="1134"/>
          <w:tab w:val="left" w:pos="1276"/>
          <w:tab w:val="left" w:pos="1418"/>
        </w:tabs>
        <w:spacing w:after="0" w:line="240" w:lineRule="auto"/>
        <w:ind w:firstLine="851"/>
        <w:jc w:val="both"/>
        <w:rPr>
          <w:rFonts w:ascii="Arial" w:hAnsi="Arial" w:cs="Arial"/>
          <w:sz w:val="24"/>
          <w:szCs w:val="24"/>
        </w:rPr>
      </w:pPr>
    </w:p>
    <w:p w:rsidR="00AB6F52" w:rsidRPr="006A3E99" w:rsidRDefault="00AB6F52" w:rsidP="006A3E99">
      <w:pPr>
        <w:tabs>
          <w:tab w:val="left" w:pos="2793"/>
          <w:tab w:val="center" w:pos="5032"/>
        </w:tabs>
        <w:spacing w:after="0" w:line="240" w:lineRule="auto"/>
        <w:ind w:firstLine="709"/>
        <w:jc w:val="center"/>
        <w:rPr>
          <w:rFonts w:ascii="Arial" w:hAnsi="Arial" w:cs="Arial"/>
          <w:b/>
          <w:sz w:val="24"/>
          <w:szCs w:val="24"/>
        </w:rPr>
      </w:pPr>
      <w:r w:rsidRPr="006A3E99">
        <w:rPr>
          <w:rFonts w:ascii="Arial" w:hAnsi="Arial" w:cs="Arial"/>
          <w:b/>
          <w:sz w:val="24"/>
          <w:szCs w:val="24"/>
        </w:rPr>
        <w:t>4. Порядок и формы контроля за исполнением административного регламента</w:t>
      </w:r>
    </w:p>
    <w:p w:rsidR="00AB6F52" w:rsidRPr="00CA0070" w:rsidRDefault="00AB6F52" w:rsidP="00CA0070">
      <w:pPr>
        <w:spacing w:after="0" w:line="240" w:lineRule="auto"/>
        <w:ind w:firstLine="709"/>
        <w:jc w:val="both"/>
        <w:rPr>
          <w:rFonts w:ascii="Arial" w:hAnsi="Arial" w:cs="Arial"/>
          <w:sz w:val="24"/>
          <w:szCs w:val="24"/>
        </w:rPr>
      </w:pPr>
    </w:p>
    <w:p w:rsidR="00AB6F52" w:rsidRPr="006A3E99" w:rsidRDefault="00AB6F52"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6F52" w:rsidRPr="00CA0070" w:rsidRDefault="00AB6F52" w:rsidP="00CA0070">
      <w:pPr>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AB6F52" w:rsidRPr="00CA0070" w:rsidRDefault="00AB6F52" w:rsidP="00CA0070">
      <w:pPr>
        <w:widowControl w:val="0"/>
        <w:tabs>
          <w:tab w:val="left" w:pos="1418"/>
        </w:tabs>
        <w:autoSpaceDE w:val="0"/>
        <w:autoSpaceDN w:val="0"/>
        <w:adjustRightInd w:val="0"/>
        <w:spacing w:after="0" w:line="240" w:lineRule="auto"/>
        <w:ind w:left="851"/>
        <w:jc w:val="both"/>
        <w:outlineLvl w:val="2"/>
        <w:rPr>
          <w:rFonts w:ascii="Arial" w:hAnsi="Arial" w:cs="Arial"/>
          <w:sz w:val="24"/>
          <w:szCs w:val="24"/>
        </w:rPr>
      </w:pPr>
    </w:p>
    <w:p w:rsidR="00AB6F52" w:rsidRPr="006A3E99" w:rsidRDefault="00AB6F52"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6F52" w:rsidRPr="006A3E99" w:rsidRDefault="00AB6F52" w:rsidP="006A3E99">
      <w:pPr>
        <w:spacing w:after="0" w:line="240" w:lineRule="auto"/>
        <w:ind w:firstLine="709"/>
        <w:jc w:val="center"/>
        <w:rPr>
          <w:rFonts w:ascii="Arial" w:hAnsi="Arial" w:cs="Arial"/>
          <w:b/>
          <w:sz w:val="24"/>
          <w:szCs w:val="24"/>
        </w:rPr>
      </w:pP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Контроль за полнотой и качеством предоставления муниципальной услуги осуществляется в формах:</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1) проведения проверок;</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 муниципальных служащих.</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B6F52" w:rsidRPr="00CA0070" w:rsidRDefault="00AB6F52" w:rsidP="00CA0070">
      <w:pPr>
        <w:pStyle w:val="a"/>
        <w:tabs>
          <w:tab w:val="clear" w:pos="851"/>
        </w:tabs>
        <w:spacing w:line="240" w:lineRule="auto"/>
        <w:ind w:firstLine="709"/>
        <w:rPr>
          <w:rFonts w:ascii="Arial" w:hAnsi="Arial" w:cs="Arial"/>
          <w:sz w:val="24"/>
          <w:szCs w:val="24"/>
        </w:rPr>
      </w:pPr>
    </w:p>
    <w:p w:rsidR="00AB6F52" w:rsidRPr="006A3E99" w:rsidRDefault="00AB6F52" w:rsidP="006A3E99">
      <w:pPr>
        <w:spacing w:after="0" w:line="240" w:lineRule="auto"/>
        <w:ind w:firstLine="709"/>
        <w:jc w:val="center"/>
        <w:rPr>
          <w:rFonts w:ascii="Arial" w:hAnsi="Arial" w:cs="Arial"/>
          <w:b/>
          <w:sz w:val="24"/>
          <w:szCs w:val="24"/>
        </w:rPr>
      </w:pPr>
      <w:r w:rsidRPr="006A3E99">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B6F52" w:rsidRPr="00CA0070" w:rsidRDefault="00AB6F52" w:rsidP="00CA0070">
      <w:pPr>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AB6F52" w:rsidRPr="006A3E99" w:rsidRDefault="00AB6F52"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B6F52" w:rsidRPr="006A3E99" w:rsidRDefault="00AB6F52" w:rsidP="006A3E99">
      <w:pPr>
        <w:spacing w:after="0" w:line="240" w:lineRule="auto"/>
        <w:ind w:firstLine="709"/>
        <w:jc w:val="center"/>
        <w:rPr>
          <w:rFonts w:ascii="Arial" w:hAnsi="Arial" w:cs="Arial"/>
          <w:b/>
          <w:sz w:val="24"/>
          <w:szCs w:val="24"/>
        </w:rPr>
      </w:pPr>
    </w:p>
    <w:p w:rsidR="00AB6F52" w:rsidRPr="00CA0070" w:rsidRDefault="00AB6F52"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6A3E99" w:rsidRDefault="00AB6F52" w:rsidP="006A3E99">
      <w:pPr>
        <w:spacing w:after="0" w:line="240" w:lineRule="auto"/>
        <w:ind w:firstLine="709"/>
        <w:jc w:val="center"/>
        <w:rPr>
          <w:rFonts w:ascii="Arial" w:hAnsi="Arial" w:cs="Arial"/>
          <w:b/>
          <w:sz w:val="24"/>
          <w:szCs w:val="24"/>
        </w:rPr>
      </w:pPr>
      <w:r w:rsidRPr="006A3E99">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AB6F52" w:rsidRPr="00CA0070" w:rsidRDefault="00AB6F52" w:rsidP="00CA0070">
      <w:pPr>
        <w:spacing w:after="0" w:line="240" w:lineRule="auto"/>
        <w:ind w:firstLine="709"/>
        <w:jc w:val="both"/>
        <w:rPr>
          <w:rFonts w:ascii="Arial" w:hAnsi="Arial" w:cs="Arial"/>
          <w:sz w:val="24"/>
          <w:szCs w:val="24"/>
        </w:rPr>
      </w:pPr>
    </w:p>
    <w:p w:rsidR="00AB6F52" w:rsidRPr="006A3E99" w:rsidRDefault="00AB6F52" w:rsidP="006A3E99">
      <w:pPr>
        <w:autoSpaceDE w:val="0"/>
        <w:autoSpaceDN w:val="0"/>
        <w:adjustRightInd w:val="0"/>
        <w:spacing w:after="0" w:line="240" w:lineRule="auto"/>
        <w:ind w:firstLine="709"/>
        <w:jc w:val="center"/>
        <w:rPr>
          <w:rFonts w:ascii="Arial" w:hAnsi="Arial" w:cs="Arial"/>
          <w:b/>
          <w:sz w:val="24"/>
          <w:szCs w:val="24"/>
        </w:rPr>
      </w:pPr>
      <w:r w:rsidRPr="006A3E99">
        <w:rPr>
          <w:rFonts w:ascii="Arial" w:hAnsi="Arial" w:cs="Arial"/>
          <w:b/>
          <w:sz w:val="24"/>
          <w:szCs w:val="24"/>
        </w:rPr>
        <w:t>Право заявителя подать жалобу</w:t>
      </w:r>
    </w:p>
    <w:p w:rsidR="00AB6F52" w:rsidRPr="006A3E99" w:rsidRDefault="00AB6F52" w:rsidP="006A3E99">
      <w:pPr>
        <w:autoSpaceDE w:val="0"/>
        <w:autoSpaceDN w:val="0"/>
        <w:adjustRightInd w:val="0"/>
        <w:spacing w:after="0" w:line="240" w:lineRule="auto"/>
        <w:ind w:firstLine="709"/>
        <w:jc w:val="center"/>
        <w:rPr>
          <w:rFonts w:ascii="Arial" w:hAnsi="Arial" w:cs="Arial"/>
          <w:b/>
          <w:sz w:val="24"/>
          <w:szCs w:val="24"/>
        </w:rPr>
      </w:pPr>
      <w:r w:rsidRPr="006A3E99">
        <w:rPr>
          <w:rFonts w:ascii="Arial" w:hAnsi="Arial" w:cs="Arial"/>
          <w:b/>
          <w:sz w:val="24"/>
          <w:szCs w:val="24"/>
        </w:rPr>
        <w:t>на решения и (или) действия (бездействие) органа,</w:t>
      </w:r>
    </w:p>
    <w:p w:rsidR="00AB6F52" w:rsidRPr="006A3E99" w:rsidRDefault="00AB6F52" w:rsidP="006A3E99">
      <w:pPr>
        <w:autoSpaceDE w:val="0"/>
        <w:autoSpaceDN w:val="0"/>
        <w:adjustRightInd w:val="0"/>
        <w:spacing w:after="0" w:line="240" w:lineRule="auto"/>
        <w:ind w:firstLine="709"/>
        <w:jc w:val="center"/>
        <w:rPr>
          <w:rFonts w:ascii="Arial" w:hAnsi="Arial" w:cs="Arial"/>
          <w:b/>
          <w:sz w:val="24"/>
          <w:szCs w:val="24"/>
        </w:rPr>
      </w:pPr>
      <w:r w:rsidRPr="006A3E99">
        <w:rPr>
          <w:rFonts w:ascii="Arial" w:hAnsi="Arial" w:cs="Arial"/>
          <w:b/>
          <w:sz w:val="24"/>
          <w:szCs w:val="24"/>
        </w:rPr>
        <w:t>предоставляющего муниципальную услугу,</w:t>
      </w:r>
    </w:p>
    <w:p w:rsidR="00AB6F52" w:rsidRPr="006A3E99" w:rsidRDefault="00AB6F52" w:rsidP="006A3E99">
      <w:pPr>
        <w:autoSpaceDE w:val="0"/>
        <w:autoSpaceDN w:val="0"/>
        <w:adjustRightInd w:val="0"/>
        <w:spacing w:after="0" w:line="240" w:lineRule="auto"/>
        <w:ind w:firstLine="709"/>
        <w:jc w:val="center"/>
        <w:rPr>
          <w:rFonts w:ascii="Arial" w:hAnsi="Arial" w:cs="Arial"/>
          <w:b/>
          <w:sz w:val="24"/>
          <w:szCs w:val="24"/>
        </w:rPr>
      </w:pPr>
      <w:r w:rsidRPr="006A3E99">
        <w:rPr>
          <w:rFonts w:ascii="Arial" w:hAnsi="Arial" w:cs="Arial"/>
          <w:b/>
          <w:sz w:val="24"/>
          <w:szCs w:val="24"/>
        </w:rPr>
        <w:t>а также его должностных лиц, муниципальных служащих</w:t>
      </w:r>
    </w:p>
    <w:p w:rsidR="00AB6F52" w:rsidRPr="006A3E99" w:rsidRDefault="00AB6F52" w:rsidP="006A3E99">
      <w:pPr>
        <w:autoSpaceDE w:val="0"/>
        <w:autoSpaceDN w:val="0"/>
        <w:adjustRightInd w:val="0"/>
        <w:spacing w:after="0" w:line="240" w:lineRule="auto"/>
        <w:ind w:firstLine="709"/>
        <w:jc w:val="center"/>
        <w:rPr>
          <w:rFonts w:ascii="Arial" w:hAnsi="Arial" w:cs="Arial"/>
          <w:b/>
          <w:sz w:val="24"/>
          <w:szCs w:val="24"/>
        </w:rPr>
      </w:pPr>
      <w:r w:rsidRPr="006A3E99">
        <w:rPr>
          <w:rFonts w:ascii="Arial" w:hAnsi="Arial" w:cs="Arial"/>
          <w:b/>
          <w:sz w:val="24"/>
          <w:szCs w:val="24"/>
        </w:rPr>
        <w:t>при предоставлении муниципальной услуги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AB6F52" w:rsidRPr="00CA0070" w:rsidRDefault="00AB6F52" w:rsidP="00CA0070">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Обжалование действий (бездействия)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должностных лиц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AB6F52" w:rsidRPr="006A3E99" w:rsidRDefault="00AB6F52" w:rsidP="006A3E99">
      <w:pPr>
        <w:autoSpaceDE w:val="0"/>
        <w:autoSpaceDN w:val="0"/>
        <w:adjustRightInd w:val="0"/>
        <w:spacing w:after="0" w:line="240" w:lineRule="auto"/>
        <w:ind w:firstLine="709"/>
        <w:jc w:val="center"/>
        <w:rPr>
          <w:rFonts w:ascii="Arial" w:hAnsi="Arial" w:cs="Arial"/>
          <w:b/>
          <w:sz w:val="24"/>
          <w:szCs w:val="24"/>
        </w:rPr>
      </w:pPr>
      <w:r w:rsidRPr="006A3E99">
        <w:rPr>
          <w:rFonts w:ascii="Arial" w:hAnsi="Arial" w:cs="Arial"/>
          <w:b/>
          <w:sz w:val="24"/>
          <w:szCs w:val="24"/>
        </w:rPr>
        <w:t>Предмет жалобы</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должностных лиц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муниципальных служащих</w:t>
      </w:r>
      <w:r w:rsidRPr="00CA0070">
        <w:rPr>
          <w:rFonts w:ascii="Arial" w:hAnsi="Arial" w:cs="Arial"/>
          <w:i/>
          <w:sz w:val="24"/>
          <w:szCs w:val="24"/>
        </w:rPr>
        <w:t>,</w:t>
      </w:r>
      <w:r w:rsidRPr="00CA0070">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нарушением срока регистрации запроса заявителя о предоставлении муниципальной услуги;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нарушением срока предоставления муниципальной услуги;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6A3E99" w:rsidRDefault="00AB6F52" w:rsidP="006A3E99">
      <w:pPr>
        <w:autoSpaceDE w:val="0"/>
        <w:autoSpaceDN w:val="0"/>
        <w:adjustRightInd w:val="0"/>
        <w:spacing w:after="0" w:line="240" w:lineRule="auto"/>
        <w:ind w:firstLine="709"/>
        <w:jc w:val="center"/>
        <w:rPr>
          <w:rFonts w:ascii="Arial" w:hAnsi="Arial" w:cs="Arial"/>
          <w:b/>
          <w:sz w:val="24"/>
          <w:szCs w:val="24"/>
        </w:rPr>
      </w:pPr>
      <w:r w:rsidRPr="006A3E99">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главе Вавиловского сельского поселения.</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6A3E99" w:rsidRDefault="00AB6F52" w:rsidP="006A3E99">
      <w:pPr>
        <w:autoSpaceDE w:val="0"/>
        <w:autoSpaceDN w:val="0"/>
        <w:adjustRightInd w:val="0"/>
        <w:spacing w:after="0" w:line="240" w:lineRule="auto"/>
        <w:ind w:firstLine="709"/>
        <w:jc w:val="center"/>
        <w:rPr>
          <w:rFonts w:ascii="Arial" w:hAnsi="Arial" w:cs="Arial"/>
          <w:b/>
          <w:sz w:val="24"/>
          <w:szCs w:val="24"/>
        </w:rPr>
      </w:pPr>
      <w:r w:rsidRPr="006A3E99">
        <w:rPr>
          <w:rFonts w:ascii="Arial" w:hAnsi="Arial" w:cs="Arial"/>
          <w:b/>
          <w:sz w:val="24"/>
          <w:szCs w:val="24"/>
        </w:rPr>
        <w:t>Порядок подачи и рассмотрения жалобы</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Жалоба должна содержать:</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иные документы, подтверждающие полномочия на осуществление действий от имени заявителя.</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B6F52" w:rsidRPr="00CA0070" w:rsidRDefault="00AB6F52" w:rsidP="00CA0070">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Жалоба в письменной форме на бумажном носителе может быть также направлена по почте.</w:t>
      </w:r>
    </w:p>
    <w:p w:rsidR="00AB6F52" w:rsidRPr="00CA0070" w:rsidRDefault="00AB6F52" w:rsidP="00CA0070">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B6F52" w:rsidRPr="00CA0070" w:rsidRDefault="00AB6F52" w:rsidP="00CA0070">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электронном виде жалоба может быть подана заявителем посредством:</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 xml:space="preserve">официального сайта органа, предоставляющего муниципальную услугу, </w:t>
      </w:r>
      <w:r w:rsidRPr="00CA0070">
        <w:rPr>
          <w:rFonts w:ascii="Arial" w:hAnsi="Arial" w:cs="Arial"/>
          <w:bCs/>
          <w:color w:val="0000FF"/>
          <w:sz w:val="24"/>
          <w:szCs w:val="24"/>
          <w:lang w:val="en-US"/>
        </w:rPr>
        <w:t>spvavilovo</w:t>
      </w:r>
      <w:r w:rsidRPr="00CA0070">
        <w:rPr>
          <w:rFonts w:ascii="Arial" w:hAnsi="Arial" w:cs="Arial"/>
          <w:bCs/>
          <w:color w:val="0000FF"/>
          <w:sz w:val="24"/>
          <w:szCs w:val="24"/>
        </w:rPr>
        <w:t>.</w:t>
      </w:r>
      <w:r w:rsidRPr="00CA0070">
        <w:rPr>
          <w:rFonts w:ascii="Arial" w:hAnsi="Arial" w:cs="Arial"/>
          <w:bCs/>
          <w:color w:val="0000FF"/>
          <w:sz w:val="24"/>
          <w:szCs w:val="24"/>
          <w:lang w:val="en-US"/>
        </w:rPr>
        <w:t>tomsk</w:t>
      </w:r>
      <w:r w:rsidRPr="00CA0070">
        <w:rPr>
          <w:rFonts w:ascii="Arial" w:hAnsi="Arial" w:cs="Arial"/>
          <w:bCs/>
          <w:color w:val="0000FF"/>
          <w:sz w:val="24"/>
          <w:szCs w:val="24"/>
        </w:rPr>
        <w:t>.</w:t>
      </w:r>
      <w:r w:rsidRPr="00CA0070">
        <w:rPr>
          <w:rFonts w:ascii="Arial" w:hAnsi="Arial" w:cs="Arial"/>
          <w:bCs/>
          <w:color w:val="0000FF"/>
          <w:sz w:val="24"/>
          <w:szCs w:val="24"/>
          <w:lang w:val="en-US"/>
        </w:rPr>
        <w:t>ru</w:t>
      </w:r>
      <w:r w:rsidRPr="00CA0070">
        <w:rPr>
          <w:rFonts w:ascii="Arial" w:hAnsi="Arial" w:cs="Arial"/>
          <w:bCs/>
          <w:sz w:val="24"/>
          <w:szCs w:val="24"/>
        </w:rPr>
        <w:t xml:space="preserve">  в сети Интернет;</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bCs/>
          <w:sz w:val="24"/>
          <w:szCs w:val="24"/>
        </w:rPr>
        <w:t>Единого портала государственных и муниципальных услуг (функций);</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r w:rsidRPr="00CA0070">
        <w:rPr>
          <w:rFonts w:ascii="Arial" w:hAnsi="Arial" w:cs="Arial"/>
          <w:sz w:val="24"/>
          <w:szCs w:val="24"/>
        </w:rPr>
        <w:t>Портала государственных и муниципальных услуг Томской области.</w:t>
      </w:r>
    </w:p>
    <w:p w:rsidR="00AB6F52" w:rsidRPr="00CA0070" w:rsidRDefault="00AB6F52" w:rsidP="00CA0070">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Жалоба рассматривается руководителем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В случае если обжалуются решения руководителя Администрации Вавиловского сельского поселения, жалоба подается на имя главы Вавиловского сельского поселения</w:t>
      </w:r>
      <w:r w:rsidRPr="00CA0070">
        <w:rPr>
          <w:rFonts w:ascii="Arial" w:hAnsi="Arial" w:cs="Arial"/>
          <w:i/>
          <w:sz w:val="24"/>
          <w:szCs w:val="24"/>
        </w:rPr>
        <w:t>.</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B6F52" w:rsidRPr="00CA0070" w:rsidRDefault="00AB6F52" w:rsidP="00CA0070">
      <w:pPr>
        <w:autoSpaceDE w:val="0"/>
        <w:autoSpaceDN w:val="0"/>
        <w:adjustRightInd w:val="0"/>
        <w:spacing w:after="0" w:line="240" w:lineRule="auto"/>
        <w:ind w:firstLine="709"/>
        <w:jc w:val="both"/>
        <w:rPr>
          <w:rFonts w:ascii="Arial" w:hAnsi="Arial" w:cs="Arial"/>
          <w:bCs/>
          <w:sz w:val="24"/>
          <w:szCs w:val="24"/>
        </w:rPr>
      </w:pPr>
    </w:p>
    <w:p w:rsidR="00AB6F52" w:rsidRPr="00070A49" w:rsidRDefault="00AB6F52" w:rsidP="00070A49">
      <w:pPr>
        <w:autoSpaceDE w:val="0"/>
        <w:autoSpaceDN w:val="0"/>
        <w:adjustRightInd w:val="0"/>
        <w:spacing w:after="0" w:line="240" w:lineRule="auto"/>
        <w:ind w:firstLine="709"/>
        <w:jc w:val="center"/>
        <w:rPr>
          <w:rFonts w:ascii="Arial" w:hAnsi="Arial" w:cs="Arial"/>
          <w:b/>
          <w:sz w:val="24"/>
          <w:szCs w:val="24"/>
        </w:rPr>
      </w:pPr>
      <w:r w:rsidRPr="00070A49">
        <w:rPr>
          <w:rFonts w:ascii="Arial" w:hAnsi="Arial" w:cs="Arial"/>
          <w:b/>
          <w:sz w:val="24"/>
          <w:szCs w:val="24"/>
        </w:rPr>
        <w:t>Сроки рассмотрения жалобы</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6F52" w:rsidRPr="00CA0070" w:rsidRDefault="00AB6F52"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AB6F52" w:rsidRPr="00070A49" w:rsidRDefault="00AB6F52" w:rsidP="00070A49">
      <w:pPr>
        <w:autoSpaceDE w:val="0"/>
        <w:autoSpaceDN w:val="0"/>
        <w:adjustRightInd w:val="0"/>
        <w:spacing w:after="0" w:line="240" w:lineRule="auto"/>
        <w:ind w:firstLine="709"/>
        <w:jc w:val="center"/>
        <w:rPr>
          <w:rFonts w:ascii="Arial" w:hAnsi="Arial" w:cs="Arial"/>
          <w:b/>
          <w:sz w:val="24"/>
          <w:szCs w:val="24"/>
        </w:rPr>
      </w:pPr>
      <w:r w:rsidRPr="00070A49">
        <w:rPr>
          <w:rFonts w:ascii="Arial" w:hAnsi="Arial" w:cs="Arial"/>
          <w:b/>
          <w:sz w:val="24"/>
          <w:szCs w:val="24"/>
        </w:rPr>
        <w:t>Результат рассмотрения жалобы</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2) отказывает в удовлетворении жалобы.</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Не позднее дня, следующего за днем принятия решения, указанного в пункте 155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B6F52" w:rsidRPr="00CA0070" w:rsidRDefault="00AB6F52" w:rsidP="00CA0070">
      <w:pPr>
        <w:autoSpaceDE w:val="0"/>
        <w:autoSpaceDN w:val="0"/>
        <w:adjustRightInd w:val="0"/>
        <w:spacing w:after="0" w:line="240" w:lineRule="auto"/>
        <w:ind w:firstLine="709"/>
        <w:jc w:val="both"/>
        <w:rPr>
          <w:rFonts w:ascii="Arial" w:hAnsi="Arial" w:cs="Arial"/>
          <w:strike/>
          <w:sz w:val="24"/>
          <w:szCs w:val="24"/>
        </w:rPr>
      </w:pPr>
    </w:p>
    <w:p w:rsidR="00AB6F52" w:rsidRPr="00070A49" w:rsidRDefault="00AB6F52" w:rsidP="00070A49">
      <w:pPr>
        <w:autoSpaceDE w:val="0"/>
        <w:autoSpaceDN w:val="0"/>
        <w:adjustRightInd w:val="0"/>
        <w:spacing w:after="0" w:line="240" w:lineRule="auto"/>
        <w:ind w:firstLine="709"/>
        <w:jc w:val="center"/>
        <w:rPr>
          <w:rFonts w:ascii="Arial" w:hAnsi="Arial" w:cs="Arial"/>
          <w:b/>
          <w:sz w:val="24"/>
          <w:szCs w:val="24"/>
        </w:rPr>
      </w:pPr>
      <w:r w:rsidRPr="00070A49">
        <w:rPr>
          <w:rFonts w:ascii="Arial" w:hAnsi="Arial" w:cs="Arial"/>
          <w:b/>
          <w:sz w:val="24"/>
          <w:szCs w:val="24"/>
        </w:rPr>
        <w:t>Порядок информирования заявителя о результатах</w:t>
      </w:r>
    </w:p>
    <w:p w:rsidR="00AB6F52" w:rsidRPr="00070A49" w:rsidRDefault="00AB6F52" w:rsidP="00070A49">
      <w:pPr>
        <w:autoSpaceDE w:val="0"/>
        <w:autoSpaceDN w:val="0"/>
        <w:adjustRightInd w:val="0"/>
        <w:spacing w:after="0" w:line="240" w:lineRule="auto"/>
        <w:ind w:firstLine="709"/>
        <w:jc w:val="center"/>
        <w:rPr>
          <w:rFonts w:ascii="Arial" w:hAnsi="Arial" w:cs="Arial"/>
          <w:b/>
          <w:sz w:val="24"/>
          <w:szCs w:val="24"/>
        </w:rPr>
      </w:pPr>
      <w:r w:rsidRPr="00070A49">
        <w:rPr>
          <w:rFonts w:ascii="Arial" w:hAnsi="Arial" w:cs="Arial"/>
          <w:b/>
          <w:sz w:val="24"/>
          <w:szCs w:val="24"/>
        </w:rPr>
        <w:t>рассмотрения жалобы</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ответе по результатам рассмотрения жалобы указываются:</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фамилия, имя, отчество (при наличии) или наименование заявителя;</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основания для принятия решения по жалобе;</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принятое по жалобе решение;</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сведения о порядке обжалования принятого по жалобе решения.</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070A49" w:rsidRDefault="00AB6F52" w:rsidP="00070A49">
      <w:pPr>
        <w:autoSpaceDE w:val="0"/>
        <w:autoSpaceDN w:val="0"/>
        <w:adjustRightInd w:val="0"/>
        <w:spacing w:after="0" w:line="240" w:lineRule="auto"/>
        <w:ind w:firstLine="709"/>
        <w:jc w:val="center"/>
        <w:rPr>
          <w:rFonts w:ascii="Arial" w:hAnsi="Arial" w:cs="Arial"/>
          <w:b/>
          <w:sz w:val="24"/>
          <w:szCs w:val="24"/>
        </w:rPr>
      </w:pPr>
      <w:r w:rsidRPr="00070A49">
        <w:rPr>
          <w:rFonts w:ascii="Arial" w:hAnsi="Arial" w:cs="Arial"/>
          <w:b/>
          <w:sz w:val="24"/>
          <w:szCs w:val="24"/>
        </w:rPr>
        <w:t>Порядок обжалования решения по жалобе</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070A49" w:rsidRDefault="00AB6F52" w:rsidP="00070A49">
      <w:pPr>
        <w:autoSpaceDE w:val="0"/>
        <w:autoSpaceDN w:val="0"/>
        <w:adjustRightInd w:val="0"/>
        <w:spacing w:after="0" w:line="240" w:lineRule="auto"/>
        <w:ind w:firstLine="709"/>
        <w:jc w:val="center"/>
        <w:rPr>
          <w:rFonts w:ascii="Arial" w:hAnsi="Arial" w:cs="Arial"/>
          <w:b/>
          <w:sz w:val="24"/>
          <w:szCs w:val="24"/>
        </w:rPr>
      </w:pPr>
      <w:r w:rsidRPr="00070A49">
        <w:rPr>
          <w:rFonts w:ascii="Arial" w:hAnsi="Arial" w:cs="Arial"/>
          <w:b/>
          <w:sz w:val="24"/>
          <w:szCs w:val="24"/>
        </w:rPr>
        <w:t>Право заявителя на получение информации и документов,</w:t>
      </w:r>
    </w:p>
    <w:p w:rsidR="00AB6F52" w:rsidRPr="00070A49" w:rsidRDefault="00AB6F52" w:rsidP="00070A49">
      <w:pPr>
        <w:autoSpaceDE w:val="0"/>
        <w:autoSpaceDN w:val="0"/>
        <w:adjustRightInd w:val="0"/>
        <w:spacing w:after="0" w:line="240" w:lineRule="auto"/>
        <w:ind w:firstLine="709"/>
        <w:jc w:val="center"/>
        <w:rPr>
          <w:rFonts w:ascii="Arial" w:hAnsi="Arial" w:cs="Arial"/>
          <w:sz w:val="24"/>
          <w:szCs w:val="24"/>
        </w:rPr>
      </w:pPr>
      <w:r w:rsidRPr="00070A49">
        <w:rPr>
          <w:rFonts w:ascii="Arial" w:hAnsi="Arial" w:cs="Arial"/>
          <w:b/>
          <w:sz w:val="24"/>
          <w:szCs w:val="24"/>
        </w:rPr>
        <w:t>необходимых для обоснования и рассмотрения жалобы</w:t>
      </w:r>
    </w:p>
    <w:p w:rsidR="00AB6F52" w:rsidRPr="00070A49" w:rsidRDefault="00AB6F52" w:rsidP="00070A49">
      <w:pPr>
        <w:autoSpaceDE w:val="0"/>
        <w:autoSpaceDN w:val="0"/>
        <w:adjustRightInd w:val="0"/>
        <w:spacing w:after="0" w:line="240" w:lineRule="auto"/>
        <w:ind w:firstLine="709"/>
        <w:jc w:val="center"/>
        <w:rPr>
          <w:rFonts w:ascii="Arial" w:hAnsi="Arial" w:cs="Arial"/>
          <w:sz w:val="24"/>
          <w:szCs w:val="24"/>
        </w:rPr>
      </w:pP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При подаче жалобы заявитель вправе получить следующую информацию: </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 xml:space="preserve">местонахождение Администрации Вавиловского сельского поселения; </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AB6F52" w:rsidRPr="00CA0070" w:rsidRDefault="00AB6F52" w:rsidP="00CA0070">
      <w:pPr>
        <w:autoSpaceDE w:val="0"/>
        <w:autoSpaceDN w:val="0"/>
        <w:adjustRightInd w:val="0"/>
        <w:spacing w:after="0" w:line="240" w:lineRule="auto"/>
        <w:ind w:firstLine="709"/>
        <w:jc w:val="both"/>
        <w:rPr>
          <w:rFonts w:ascii="Arial" w:hAnsi="Arial" w:cs="Arial"/>
          <w:sz w:val="24"/>
          <w:szCs w:val="24"/>
        </w:rPr>
      </w:pPr>
    </w:p>
    <w:p w:rsidR="00AB6F52" w:rsidRPr="00070A49" w:rsidRDefault="00AB6F52" w:rsidP="00070A49">
      <w:pPr>
        <w:autoSpaceDE w:val="0"/>
        <w:autoSpaceDN w:val="0"/>
        <w:adjustRightInd w:val="0"/>
        <w:spacing w:after="0" w:line="240" w:lineRule="auto"/>
        <w:ind w:firstLine="709"/>
        <w:jc w:val="center"/>
        <w:rPr>
          <w:rFonts w:ascii="Arial" w:hAnsi="Arial" w:cs="Arial"/>
          <w:b/>
          <w:sz w:val="24"/>
          <w:szCs w:val="24"/>
        </w:rPr>
      </w:pPr>
      <w:r w:rsidRPr="00070A49">
        <w:rPr>
          <w:rFonts w:ascii="Arial" w:hAnsi="Arial" w:cs="Arial"/>
          <w:b/>
          <w:sz w:val="24"/>
          <w:szCs w:val="24"/>
        </w:rPr>
        <w:t>Способы информирования заявителей о порядке</w:t>
      </w:r>
    </w:p>
    <w:p w:rsidR="00AB6F52" w:rsidRPr="00070A49" w:rsidRDefault="00AB6F52" w:rsidP="00070A49">
      <w:pPr>
        <w:autoSpaceDE w:val="0"/>
        <w:autoSpaceDN w:val="0"/>
        <w:adjustRightInd w:val="0"/>
        <w:spacing w:after="0" w:line="240" w:lineRule="auto"/>
        <w:ind w:firstLine="709"/>
        <w:jc w:val="center"/>
        <w:rPr>
          <w:rFonts w:ascii="Arial" w:hAnsi="Arial" w:cs="Arial"/>
          <w:b/>
          <w:sz w:val="24"/>
          <w:szCs w:val="24"/>
        </w:rPr>
      </w:pPr>
      <w:r w:rsidRPr="00070A49">
        <w:rPr>
          <w:rFonts w:ascii="Arial" w:hAnsi="Arial" w:cs="Arial"/>
          <w:b/>
          <w:sz w:val="24"/>
          <w:szCs w:val="24"/>
        </w:rPr>
        <w:t>подачи и рассмотрения жалобы</w:t>
      </w:r>
    </w:p>
    <w:p w:rsidR="00AB6F52" w:rsidRPr="00070A49" w:rsidRDefault="00AB6F52" w:rsidP="00070A49">
      <w:pPr>
        <w:pStyle w:val="ConsPlusNormal"/>
        <w:ind w:firstLine="709"/>
        <w:jc w:val="center"/>
        <w:rPr>
          <w:b/>
          <w:sz w:val="24"/>
          <w:szCs w:val="24"/>
        </w:rPr>
      </w:pPr>
    </w:p>
    <w:p w:rsidR="00AB6F52" w:rsidRPr="00CA0070" w:rsidRDefault="00AB6F52" w:rsidP="00CA0070">
      <w:pPr>
        <w:widowControl w:val="0"/>
        <w:numPr>
          <w:ilvl w:val="0"/>
          <w:numId w:val="1"/>
        </w:numPr>
        <w:tabs>
          <w:tab w:val="clear" w:pos="2140"/>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AB6F52" w:rsidRPr="00CA0070" w:rsidRDefault="00AB6F52" w:rsidP="00CA0070">
      <w:pPr>
        <w:spacing w:after="0" w:line="240" w:lineRule="auto"/>
        <w:ind w:firstLine="567"/>
        <w:jc w:val="both"/>
        <w:rPr>
          <w:rFonts w:ascii="Arial" w:hAnsi="Arial" w:cs="Arial"/>
          <w:sz w:val="24"/>
          <w:szCs w:val="24"/>
        </w:rPr>
      </w:pPr>
      <w:r w:rsidRPr="00CA0070">
        <w:rPr>
          <w:rFonts w:ascii="Arial" w:hAnsi="Arial" w:cs="Arial"/>
          <w:sz w:val="24"/>
          <w:szCs w:val="24"/>
        </w:rPr>
        <w:br w:type="page"/>
      </w:r>
    </w:p>
    <w:p w:rsidR="00AB6F52" w:rsidRPr="00CA0070" w:rsidRDefault="00AB6F52" w:rsidP="00070A49">
      <w:pPr>
        <w:widowControl w:val="0"/>
        <w:autoSpaceDE w:val="0"/>
        <w:autoSpaceDN w:val="0"/>
        <w:adjustRightInd w:val="0"/>
        <w:spacing w:after="0" w:line="240" w:lineRule="auto"/>
        <w:jc w:val="right"/>
        <w:outlineLvl w:val="2"/>
        <w:rPr>
          <w:rFonts w:ascii="Arial" w:hAnsi="Arial" w:cs="Arial"/>
          <w:sz w:val="24"/>
          <w:szCs w:val="24"/>
        </w:rPr>
      </w:pPr>
      <w:r w:rsidRPr="00CA0070">
        <w:rPr>
          <w:rFonts w:ascii="Arial" w:hAnsi="Arial" w:cs="Arial"/>
          <w:sz w:val="24"/>
          <w:szCs w:val="24"/>
        </w:rPr>
        <w:t>Приложение 1</w:t>
      </w:r>
    </w:p>
    <w:p w:rsidR="00AB6F52" w:rsidRPr="00CA0070" w:rsidRDefault="00AB6F52" w:rsidP="00070A49">
      <w:pPr>
        <w:widowControl w:val="0"/>
        <w:autoSpaceDE w:val="0"/>
        <w:autoSpaceDN w:val="0"/>
        <w:adjustRightInd w:val="0"/>
        <w:spacing w:after="0" w:line="240" w:lineRule="auto"/>
        <w:jc w:val="right"/>
        <w:outlineLvl w:val="2"/>
        <w:rPr>
          <w:rFonts w:ascii="Arial" w:hAnsi="Arial" w:cs="Arial"/>
          <w:sz w:val="24"/>
          <w:szCs w:val="24"/>
        </w:rPr>
      </w:pPr>
    </w:p>
    <w:p w:rsidR="00AB6F52" w:rsidRPr="00CA0070" w:rsidRDefault="00AB6F52" w:rsidP="00070A49">
      <w:pPr>
        <w:widowControl w:val="0"/>
        <w:autoSpaceDE w:val="0"/>
        <w:autoSpaceDN w:val="0"/>
        <w:adjustRightInd w:val="0"/>
        <w:spacing w:after="0" w:line="240" w:lineRule="auto"/>
        <w:ind w:firstLine="567"/>
        <w:jc w:val="center"/>
        <w:outlineLvl w:val="2"/>
        <w:rPr>
          <w:rFonts w:ascii="Arial" w:hAnsi="Arial" w:cs="Arial"/>
          <w:b/>
          <w:sz w:val="24"/>
          <w:szCs w:val="24"/>
        </w:rPr>
      </w:pPr>
      <w:r w:rsidRPr="00CA0070">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B6F52" w:rsidRPr="00CA0070" w:rsidRDefault="00AB6F52" w:rsidP="00CA0070">
      <w:pPr>
        <w:widowControl w:val="0"/>
        <w:autoSpaceDE w:val="0"/>
        <w:autoSpaceDN w:val="0"/>
        <w:adjustRightInd w:val="0"/>
        <w:spacing w:after="0" w:line="240" w:lineRule="auto"/>
        <w:ind w:firstLine="567"/>
        <w:jc w:val="both"/>
        <w:outlineLvl w:val="2"/>
        <w:rPr>
          <w:rFonts w:ascii="Arial" w:hAnsi="Arial" w:cs="Arial"/>
          <w:sz w:val="24"/>
          <w:szCs w:val="24"/>
        </w:rPr>
      </w:pPr>
    </w:p>
    <w:p w:rsidR="00AB6F52" w:rsidRPr="00CA0070" w:rsidRDefault="00AB6F52"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1. Администрация Вавиловского сельского поселения</w:t>
      </w:r>
    </w:p>
    <w:p w:rsidR="00AB6F52" w:rsidRDefault="00AB6F52" w:rsidP="00CA0070">
      <w:pPr>
        <w:autoSpaceDE w:val="0"/>
        <w:autoSpaceDN w:val="0"/>
        <w:adjustRightInd w:val="0"/>
        <w:spacing w:after="0" w:line="240" w:lineRule="auto"/>
        <w:ind w:firstLine="567"/>
        <w:jc w:val="both"/>
        <w:rPr>
          <w:rFonts w:ascii="Arial" w:hAnsi="Arial" w:cs="Arial"/>
          <w:i/>
          <w:sz w:val="24"/>
          <w:szCs w:val="24"/>
        </w:rPr>
      </w:pPr>
      <w:r w:rsidRPr="00CA0070">
        <w:rPr>
          <w:rFonts w:ascii="Arial" w:hAnsi="Arial" w:cs="Arial"/>
          <w:sz w:val="24"/>
          <w:szCs w:val="24"/>
        </w:rPr>
        <w:t>Место нахождения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Томская область, Бакчарский район, д.Вавиловка, ул.Центральная 2</w:t>
      </w:r>
      <w:r w:rsidRPr="00CA0070">
        <w:rPr>
          <w:rFonts w:ascii="Arial" w:hAnsi="Arial" w:cs="Arial"/>
          <w:i/>
          <w:sz w:val="24"/>
          <w:szCs w:val="24"/>
        </w:rPr>
        <w:t>.</w:t>
      </w:r>
    </w:p>
    <w:p w:rsidR="00AB6F52" w:rsidRPr="00CA0070" w:rsidRDefault="00AB6F52" w:rsidP="00CA0070">
      <w:pPr>
        <w:autoSpaceDE w:val="0"/>
        <w:autoSpaceDN w:val="0"/>
        <w:adjustRightInd w:val="0"/>
        <w:spacing w:after="0" w:line="240" w:lineRule="auto"/>
        <w:ind w:firstLine="567"/>
        <w:jc w:val="both"/>
        <w:rPr>
          <w:rFonts w:ascii="Arial" w:hAnsi="Arial" w:cs="Arial"/>
          <w:sz w:val="24"/>
          <w:szCs w:val="24"/>
        </w:rPr>
      </w:pPr>
    </w:p>
    <w:p w:rsidR="00AB6F52" w:rsidRPr="00CA0070" w:rsidRDefault="00AB6F52"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График работы Администрации Вавиловского сельского поселения</w:t>
      </w:r>
      <w:r w:rsidRPr="00CA007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lang w:val="en-US"/>
              </w:rPr>
              <w:t>Понедельник:</w:t>
            </w:r>
          </w:p>
        </w:tc>
        <w:tc>
          <w:tcPr>
            <w:tcW w:w="3845" w:type="pct"/>
            <w:vAlign w:val="center"/>
          </w:tcPr>
          <w:p w:rsidR="00AB6F52" w:rsidRPr="00CA0070" w:rsidRDefault="00AB6F52"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rPr>
              <w:t>Вторник</w:t>
            </w:r>
            <w:r w:rsidRPr="00CA0070">
              <w:rPr>
                <w:rFonts w:ascii="Arial" w:hAnsi="Arial" w:cs="Arial"/>
                <w:noProof/>
                <w:color w:val="000000"/>
                <w:sz w:val="24"/>
                <w:szCs w:val="24"/>
                <w:lang w:val="en-US"/>
              </w:rPr>
              <w:t>:</w:t>
            </w:r>
          </w:p>
        </w:tc>
        <w:tc>
          <w:tcPr>
            <w:tcW w:w="3845" w:type="pct"/>
            <w:vAlign w:val="center"/>
          </w:tcPr>
          <w:p w:rsidR="00AB6F52" w:rsidRPr="00CA0070" w:rsidRDefault="00AB6F52"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w:t>
            </w:r>
            <w:r w:rsidRPr="00CA0070">
              <w:rPr>
                <w:rFonts w:ascii="Arial" w:hAnsi="Arial" w:cs="Arial"/>
                <w:noProof/>
                <w:color w:val="000000"/>
                <w:sz w:val="24"/>
                <w:szCs w:val="24"/>
              </w:rPr>
              <w:t>реда:</w:t>
            </w:r>
          </w:p>
        </w:tc>
        <w:tc>
          <w:tcPr>
            <w:tcW w:w="3845" w:type="pct"/>
            <w:vAlign w:val="center"/>
          </w:tcPr>
          <w:p w:rsidR="00AB6F52" w:rsidRPr="00CA0070" w:rsidRDefault="00AB6F52"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rPr>
              <w:t>Четверг</w:t>
            </w:r>
            <w:r w:rsidRPr="00CA0070">
              <w:rPr>
                <w:rFonts w:ascii="Arial" w:hAnsi="Arial" w:cs="Arial"/>
                <w:noProof/>
                <w:color w:val="000000"/>
                <w:sz w:val="24"/>
                <w:szCs w:val="24"/>
                <w:lang w:val="en-US"/>
              </w:rPr>
              <w:t>:</w:t>
            </w:r>
          </w:p>
        </w:tc>
        <w:tc>
          <w:tcPr>
            <w:tcW w:w="3845" w:type="pct"/>
            <w:vAlign w:val="center"/>
          </w:tcPr>
          <w:p w:rsidR="00AB6F52" w:rsidRPr="00CA0070" w:rsidRDefault="00AB6F52"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Пятница:</w:t>
            </w:r>
          </w:p>
        </w:tc>
        <w:tc>
          <w:tcPr>
            <w:tcW w:w="3845" w:type="pct"/>
            <w:vAlign w:val="center"/>
          </w:tcPr>
          <w:p w:rsidR="00AB6F52" w:rsidRPr="00CA0070" w:rsidRDefault="00AB6F52"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Суббота</w:t>
            </w:r>
            <w:r w:rsidRPr="00CA0070">
              <w:rPr>
                <w:rFonts w:ascii="Arial" w:hAnsi="Arial" w:cs="Arial"/>
                <w:noProof/>
                <w:color w:val="000000"/>
                <w:sz w:val="24"/>
                <w:szCs w:val="24"/>
              </w:rPr>
              <w:t>:</w:t>
            </w:r>
          </w:p>
        </w:tc>
        <w:tc>
          <w:tcPr>
            <w:tcW w:w="3845" w:type="pct"/>
            <w:vAlign w:val="center"/>
          </w:tcPr>
          <w:p w:rsidR="00AB6F52" w:rsidRPr="00CA0070" w:rsidRDefault="00AB6F52"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выходной день</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Воскресенье:</w:t>
            </w:r>
          </w:p>
        </w:tc>
        <w:tc>
          <w:tcPr>
            <w:tcW w:w="3845" w:type="pct"/>
            <w:vAlign w:val="center"/>
          </w:tcPr>
          <w:p w:rsidR="00AB6F52" w:rsidRPr="00CA0070" w:rsidRDefault="00AB6F52"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lang w:val="en-US"/>
              </w:rPr>
              <w:t>выходной день</w:t>
            </w:r>
          </w:p>
        </w:tc>
      </w:tr>
    </w:tbl>
    <w:p w:rsidR="00AB6F52" w:rsidRPr="00CA0070" w:rsidRDefault="00AB6F52" w:rsidP="00CA0070">
      <w:pPr>
        <w:autoSpaceDE w:val="0"/>
        <w:autoSpaceDN w:val="0"/>
        <w:adjustRightInd w:val="0"/>
        <w:spacing w:after="0" w:line="240" w:lineRule="auto"/>
        <w:ind w:firstLine="567"/>
        <w:jc w:val="both"/>
        <w:rPr>
          <w:rFonts w:ascii="Arial" w:hAnsi="Arial" w:cs="Arial"/>
          <w:sz w:val="24"/>
          <w:szCs w:val="24"/>
        </w:rPr>
      </w:pPr>
    </w:p>
    <w:p w:rsidR="00AB6F52" w:rsidRPr="00CA0070" w:rsidRDefault="00AB6F52" w:rsidP="00CA0070">
      <w:pPr>
        <w:autoSpaceDE w:val="0"/>
        <w:autoSpaceDN w:val="0"/>
        <w:adjustRightInd w:val="0"/>
        <w:spacing w:after="0" w:line="240" w:lineRule="auto"/>
        <w:ind w:firstLine="567"/>
        <w:jc w:val="both"/>
        <w:rPr>
          <w:rFonts w:ascii="Arial" w:hAnsi="Arial" w:cs="Arial"/>
          <w:i/>
          <w:sz w:val="24"/>
          <w:szCs w:val="24"/>
        </w:rPr>
      </w:pPr>
      <w:r w:rsidRPr="00CA0070">
        <w:rPr>
          <w:rFonts w:ascii="Arial" w:hAnsi="Arial" w:cs="Arial"/>
          <w:sz w:val="24"/>
          <w:szCs w:val="24"/>
        </w:rPr>
        <w:t>График приема заявителей в Администрации Вавиловского сельского поселения</w:t>
      </w:r>
      <w:r w:rsidRPr="00CA007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Понедельник:</w:t>
            </w:r>
          </w:p>
        </w:tc>
        <w:tc>
          <w:tcPr>
            <w:tcW w:w="3845" w:type="pct"/>
            <w:vAlign w:val="center"/>
          </w:tcPr>
          <w:p w:rsidR="00AB6F52" w:rsidRPr="00CA0070" w:rsidRDefault="00AB6F52"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Вторник:</w:t>
            </w:r>
          </w:p>
        </w:tc>
        <w:tc>
          <w:tcPr>
            <w:tcW w:w="3845" w:type="pct"/>
            <w:vAlign w:val="center"/>
          </w:tcPr>
          <w:p w:rsidR="00AB6F52" w:rsidRPr="00CA0070" w:rsidRDefault="00AB6F52"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Среда</w:t>
            </w:r>
            <w:r w:rsidRPr="00CA0070">
              <w:rPr>
                <w:rFonts w:ascii="Arial" w:hAnsi="Arial" w:cs="Arial"/>
                <w:noProof/>
                <w:color w:val="000000"/>
                <w:sz w:val="24"/>
                <w:szCs w:val="24"/>
              </w:rPr>
              <w:t>:</w:t>
            </w:r>
          </w:p>
        </w:tc>
        <w:tc>
          <w:tcPr>
            <w:tcW w:w="3845" w:type="pct"/>
            <w:vAlign w:val="center"/>
          </w:tcPr>
          <w:p w:rsidR="00AB6F52" w:rsidRPr="00CA0070" w:rsidRDefault="00AB6F52"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Четверг:</w:t>
            </w:r>
          </w:p>
        </w:tc>
        <w:tc>
          <w:tcPr>
            <w:tcW w:w="3845" w:type="pct"/>
            <w:vAlign w:val="center"/>
          </w:tcPr>
          <w:p w:rsidR="00AB6F52" w:rsidRPr="00CA0070" w:rsidRDefault="00AB6F52"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Пятница:</w:t>
            </w:r>
          </w:p>
        </w:tc>
        <w:tc>
          <w:tcPr>
            <w:tcW w:w="3845" w:type="pct"/>
            <w:vAlign w:val="center"/>
          </w:tcPr>
          <w:p w:rsidR="00AB6F52" w:rsidRPr="00CA0070" w:rsidRDefault="00AB6F52"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Суббота</w:t>
            </w:r>
            <w:r w:rsidRPr="00CA0070">
              <w:rPr>
                <w:rFonts w:ascii="Arial" w:hAnsi="Arial" w:cs="Arial"/>
                <w:noProof/>
                <w:color w:val="000000"/>
                <w:sz w:val="24"/>
                <w:szCs w:val="24"/>
              </w:rPr>
              <w:t>:</w:t>
            </w:r>
          </w:p>
        </w:tc>
        <w:tc>
          <w:tcPr>
            <w:tcW w:w="3845" w:type="pct"/>
            <w:vAlign w:val="center"/>
          </w:tcPr>
          <w:p w:rsidR="00AB6F52" w:rsidRPr="00CA0070" w:rsidRDefault="00AB6F52"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rPr>
              <w:t>выходной день</w:t>
            </w:r>
          </w:p>
        </w:tc>
      </w:tr>
      <w:tr w:rsidR="00AB6F52" w:rsidRPr="00CA0070" w:rsidTr="00276558">
        <w:trPr>
          <w:jc w:val="center"/>
        </w:trPr>
        <w:tc>
          <w:tcPr>
            <w:tcW w:w="1155" w:type="pct"/>
          </w:tcPr>
          <w:p w:rsidR="00AB6F52" w:rsidRPr="00CA0070" w:rsidRDefault="00AB6F52"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Воскресенье:</w:t>
            </w:r>
          </w:p>
        </w:tc>
        <w:tc>
          <w:tcPr>
            <w:tcW w:w="3845" w:type="pct"/>
            <w:vAlign w:val="center"/>
          </w:tcPr>
          <w:p w:rsidR="00AB6F52" w:rsidRPr="00CA0070" w:rsidRDefault="00AB6F52"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lang w:val="en-US"/>
              </w:rPr>
              <w:t>выходной день</w:t>
            </w:r>
          </w:p>
        </w:tc>
      </w:tr>
    </w:tbl>
    <w:p w:rsidR="00AB6F52" w:rsidRPr="00CA0070" w:rsidRDefault="00AB6F52" w:rsidP="00CA0070">
      <w:pPr>
        <w:autoSpaceDE w:val="0"/>
        <w:autoSpaceDN w:val="0"/>
        <w:adjustRightInd w:val="0"/>
        <w:spacing w:after="0" w:line="240" w:lineRule="auto"/>
        <w:ind w:firstLine="567"/>
        <w:jc w:val="both"/>
        <w:rPr>
          <w:rFonts w:ascii="Arial" w:hAnsi="Arial" w:cs="Arial"/>
          <w:sz w:val="24"/>
          <w:szCs w:val="24"/>
        </w:rPr>
      </w:pPr>
    </w:p>
    <w:p w:rsidR="00AB6F52" w:rsidRPr="00CA0070" w:rsidRDefault="00AB6F52"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Почтовый адрес Администрации Вавиловского сельского поселения</w:t>
      </w:r>
      <w:r w:rsidRPr="00CA0070">
        <w:rPr>
          <w:rFonts w:ascii="Arial" w:hAnsi="Arial" w:cs="Arial"/>
          <w:i/>
          <w:sz w:val="24"/>
          <w:szCs w:val="24"/>
        </w:rPr>
        <w:t>: 636202, Томская область, Бакчарский район, д.Вавиловка, ул.Центральная 2.</w:t>
      </w:r>
    </w:p>
    <w:p w:rsidR="00AB6F52" w:rsidRPr="00CA0070" w:rsidRDefault="00AB6F52"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 xml:space="preserve">Контактный телефон: 8 (38 295) 37-295 </w:t>
      </w:r>
    </w:p>
    <w:p w:rsidR="00AB6F52" w:rsidRPr="00CA0070" w:rsidRDefault="00AB6F52"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Официальный сайт Администрации Вавиловского сельского поселения  в сети Интернет</w:t>
      </w:r>
      <w:r w:rsidRPr="00CA0070">
        <w:rPr>
          <w:rFonts w:ascii="Arial" w:hAnsi="Arial" w:cs="Arial"/>
          <w:i/>
          <w:sz w:val="24"/>
          <w:szCs w:val="24"/>
        </w:rPr>
        <w:t xml:space="preserve">: </w:t>
      </w:r>
      <w:r w:rsidRPr="00CA0070">
        <w:rPr>
          <w:rFonts w:ascii="Arial" w:hAnsi="Arial" w:cs="Arial"/>
          <w:i/>
          <w:color w:val="0000FF"/>
          <w:sz w:val="24"/>
          <w:szCs w:val="24"/>
          <w:lang w:val="en-US"/>
        </w:rPr>
        <w:t>spvavilovo</w:t>
      </w:r>
      <w:r w:rsidRPr="00CA0070">
        <w:rPr>
          <w:rFonts w:ascii="Arial" w:hAnsi="Arial" w:cs="Arial"/>
          <w:i/>
          <w:color w:val="0000FF"/>
          <w:sz w:val="24"/>
          <w:szCs w:val="24"/>
        </w:rPr>
        <w:t>.</w:t>
      </w:r>
      <w:r w:rsidRPr="00CA0070">
        <w:rPr>
          <w:rFonts w:ascii="Arial" w:hAnsi="Arial" w:cs="Arial"/>
          <w:i/>
          <w:color w:val="0000FF"/>
          <w:sz w:val="24"/>
          <w:szCs w:val="24"/>
          <w:lang w:val="en-US"/>
        </w:rPr>
        <w:t>tomsk</w:t>
      </w:r>
      <w:r w:rsidRPr="00CA0070">
        <w:rPr>
          <w:rFonts w:ascii="Arial" w:hAnsi="Arial" w:cs="Arial"/>
          <w:i/>
          <w:color w:val="0000FF"/>
          <w:sz w:val="24"/>
          <w:szCs w:val="24"/>
        </w:rPr>
        <w:t>.</w:t>
      </w:r>
      <w:r w:rsidRPr="00CA0070">
        <w:rPr>
          <w:rFonts w:ascii="Arial" w:hAnsi="Arial" w:cs="Arial"/>
          <w:i/>
          <w:color w:val="0000FF"/>
          <w:sz w:val="24"/>
          <w:szCs w:val="24"/>
          <w:lang w:val="en-US"/>
        </w:rPr>
        <w:t>ru</w:t>
      </w:r>
    </w:p>
    <w:p w:rsidR="00AB6F52" w:rsidRPr="00CA0070" w:rsidRDefault="00AB6F52" w:rsidP="00CA0070">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CA0070">
        <w:rPr>
          <w:rFonts w:ascii="Arial" w:hAnsi="Arial" w:cs="Arial"/>
          <w:sz w:val="24"/>
          <w:szCs w:val="24"/>
        </w:rPr>
        <w:t>Адрес электронной почты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в сети Интернет: </w:t>
      </w:r>
      <w:r w:rsidRPr="00CA0070">
        <w:rPr>
          <w:rFonts w:ascii="Arial" w:hAnsi="Arial" w:cs="Arial"/>
          <w:color w:val="0000FF"/>
          <w:sz w:val="24"/>
          <w:szCs w:val="24"/>
          <w:lang w:val="en-US"/>
        </w:rPr>
        <w:t>vavilsp</w:t>
      </w:r>
      <w:r w:rsidRPr="00CA0070">
        <w:rPr>
          <w:rFonts w:ascii="Arial" w:hAnsi="Arial" w:cs="Arial"/>
          <w:color w:val="0000FF"/>
          <w:sz w:val="24"/>
          <w:szCs w:val="24"/>
        </w:rPr>
        <w:t>@</w:t>
      </w:r>
      <w:r w:rsidRPr="00CA0070">
        <w:rPr>
          <w:rFonts w:ascii="Arial" w:hAnsi="Arial" w:cs="Arial"/>
          <w:color w:val="0000FF"/>
          <w:sz w:val="24"/>
          <w:szCs w:val="24"/>
          <w:lang w:val="en-US"/>
        </w:rPr>
        <w:t>tomsk</w:t>
      </w:r>
      <w:r w:rsidRPr="00CA0070">
        <w:rPr>
          <w:rFonts w:ascii="Arial" w:hAnsi="Arial" w:cs="Arial"/>
          <w:color w:val="0000FF"/>
          <w:sz w:val="24"/>
          <w:szCs w:val="24"/>
        </w:rPr>
        <w:t>.</w:t>
      </w:r>
      <w:r w:rsidRPr="00CA0070">
        <w:rPr>
          <w:rFonts w:ascii="Arial" w:hAnsi="Arial" w:cs="Arial"/>
          <w:color w:val="0000FF"/>
          <w:sz w:val="24"/>
          <w:szCs w:val="24"/>
          <w:lang w:val="en-US"/>
        </w:rPr>
        <w:t>gov</w:t>
      </w:r>
      <w:r w:rsidRPr="00CA0070">
        <w:rPr>
          <w:rFonts w:ascii="Arial" w:hAnsi="Arial" w:cs="Arial"/>
          <w:color w:val="0000FF"/>
          <w:sz w:val="24"/>
          <w:szCs w:val="24"/>
        </w:rPr>
        <w:t>.</w:t>
      </w:r>
      <w:r w:rsidRPr="00CA0070">
        <w:rPr>
          <w:rFonts w:ascii="Arial" w:hAnsi="Arial" w:cs="Arial"/>
          <w:color w:val="0000FF"/>
          <w:sz w:val="24"/>
          <w:szCs w:val="24"/>
          <w:lang w:val="en-US"/>
        </w:rPr>
        <w:t>ru</w:t>
      </w:r>
    </w:p>
    <w:p w:rsidR="00AB6F52" w:rsidRPr="00CA0070" w:rsidRDefault="00AB6F52" w:rsidP="00CA0070">
      <w:pPr>
        <w:spacing w:line="240" w:lineRule="auto"/>
        <w:ind w:firstLine="567"/>
        <w:jc w:val="both"/>
        <w:rPr>
          <w:rFonts w:ascii="Arial" w:hAnsi="Arial" w:cs="Arial"/>
          <w:sz w:val="24"/>
          <w:szCs w:val="24"/>
        </w:rPr>
      </w:pPr>
    </w:p>
    <w:p w:rsidR="00AB6F52" w:rsidRPr="00CA0070" w:rsidRDefault="00AB6F52" w:rsidP="00CA0070">
      <w:pPr>
        <w:spacing w:line="240" w:lineRule="auto"/>
        <w:ind w:firstLine="567"/>
        <w:jc w:val="both"/>
        <w:rPr>
          <w:rFonts w:ascii="Arial" w:hAnsi="Arial" w:cs="Arial"/>
          <w:sz w:val="24"/>
          <w:szCs w:val="24"/>
        </w:rPr>
      </w:pPr>
    </w:p>
    <w:p w:rsidR="00AB6F52" w:rsidRPr="00CA0070" w:rsidRDefault="00AB6F52" w:rsidP="00CA0070">
      <w:pPr>
        <w:spacing w:line="240" w:lineRule="auto"/>
        <w:ind w:firstLine="567"/>
        <w:jc w:val="both"/>
        <w:rPr>
          <w:rFonts w:ascii="Arial" w:hAnsi="Arial" w:cs="Arial"/>
          <w:sz w:val="24"/>
          <w:szCs w:val="24"/>
        </w:rPr>
      </w:pPr>
    </w:p>
    <w:p w:rsidR="00AB6F52" w:rsidRPr="00CA0070" w:rsidRDefault="00AB6F52" w:rsidP="00CA0070">
      <w:pPr>
        <w:spacing w:line="240" w:lineRule="auto"/>
        <w:ind w:firstLine="567"/>
        <w:jc w:val="both"/>
        <w:rPr>
          <w:rFonts w:ascii="Arial" w:hAnsi="Arial" w:cs="Arial"/>
          <w:sz w:val="24"/>
          <w:szCs w:val="24"/>
        </w:rPr>
      </w:pPr>
    </w:p>
    <w:p w:rsidR="00AB6F52" w:rsidRPr="00CA0070" w:rsidRDefault="00AB6F52" w:rsidP="00CA0070">
      <w:pPr>
        <w:spacing w:line="240" w:lineRule="auto"/>
        <w:ind w:firstLine="567"/>
        <w:jc w:val="both"/>
        <w:rPr>
          <w:rFonts w:ascii="Arial" w:hAnsi="Arial" w:cs="Arial"/>
          <w:sz w:val="24"/>
          <w:szCs w:val="24"/>
        </w:rPr>
      </w:pPr>
    </w:p>
    <w:p w:rsidR="00AB6F52" w:rsidRDefault="00AB6F52" w:rsidP="00CA0070">
      <w:pPr>
        <w:spacing w:line="240" w:lineRule="auto"/>
        <w:ind w:firstLine="567"/>
        <w:jc w:val="both"/>
        <w:rPr>
          <w:rFonts w:ascii="Arial" w:hAnsi="Arial" w:cs="Arial"/>
          <w:sz w:val="24"/>
          <w:szCs w:val="24"/>
        </w:rPr>
      </w:pPr>
    </w:p>
    <w:p w:rsidR="00AB6F52" w:rsidRPr="00CA0070" w:rsidRDefault="00AB6F52" w:rsidP="00CA0070">
      <w:pPr>
        <w:spacing w:line="240" w:lineRule="auto"/>
        <w:ind w:firstLine="567"/>
        <w:jc w:val="both"/>
        <w:rPr>
          <w:rFonts w:ascii="Arial" w:hAnsi="Arial" w:cs="Arial"/>
          <w:sz w:val="24"/>
          <w:szCs w:val="24"/>
        </w:rPr>
      </w:pPr>
    </w:p>
    <w:p w:rsidR="00AB6F52" w:rsidRPr="00CA0070" w:rsidRDefault="00AB6F52" w:rsidP="00CA0070">
      <w:pPr>
        <w:spacing w:line="240" w:lineRule="auto"/>
        <w:ind w:firstLine="567"/>
        <w:jc w:val="both"/>
        <w:rPr>
          <w:rFonts w:ascii="Arial" w:hAnsi="Arial" w:cs="Arial"/>
          <w:sz w:val="24"/>
          <w:szCs w:val="24"/>
        </w:rPr>
      </w:pPr>
    </w:p>
    <w:p w:rsidR="00AB6F52" w:rsidRPr="00CA0070" w:rsidRDefault="00AB6F52" w:rsidP="00070A49">
      <w:pPr>
        <w:widowControl w:val="0"/>
        <w:tabs>
          <w:tab w:val="left" w:pos="1418"/>
        </w:tabs>
        <w:autoSpaceDE w:val="0"/>
        <w:autoSpaceDN w:val="0"/>
        <w:adjustRightInd w:val="0"/>
        <w:spacing w:after="0" w:line="240" w:lineRule="auto"/>
        <w:ind w:firstLine="851"/>
        <w:jc w:val="right"/>
        <w:outlineLvl w:val="2"/>
        <w:rPr>
          <w:rFonts w:ascii="Arial" w:hAnsi="Arial" w:cs="Arial"/>
          <w:sz w:val="24"/>
          <w:szCs w:val="24"/>
        </w:rPr>
      </w:pPr>
      <w:r w:rsidRPr="00CA0070">
        <w:rPr>
          <w:rFonts w:ascii="Arial" w:hAnsi="Arial" w:cs="Arial"/>
          <w:sz w:val="24"/>
          <w:szCs w:val="24"/>
        </w:rPr>
        <w:t>Приложение 2</w:t>
      </w:r>
    </w:p>
    <w:p w:rsidR="00AB6F52" w:rsidRPr="00CA0070" w:rsidRDefault="00AB6F52"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Форма заявления о предоставлении муниципальной услуги</w:t>
      </w:r>
    </w:p>
    <w:p w:rsidR="00AB6F52" w:rsidRPr="00CA0070" w:rsidRDefault="00AB6F52" w:rsidP="00070A49">
      <w:pPr>
        <w:tabs>
          <w:tab w:val="left" w:pos="1418"/>
        </w:tabs>
        <w:spacing w:before="120" w:line="240" w:lineRule="auto"/>
        <w:ind w:left="2127"/>
        <w:jc w:val="right"/>
        <w:rPr>
          <w:rFonts w:ascii="Arial" w:hAnsi="Arial" w:cs="Arial"/>
          <w:sz w:val="24"/>
          <w:szCs w:val="24"/>
        </w:rPr>
      </w:pPr>
      <w:r w:rsidRPr="00CA0070">
        <w:rPr>
          <w:rFonts w:ascii="Arial" w:hAnsi="Arial" w:cs="Arial"/>
          <w:sz w:val="24"/>
          <w:szCs w:val="24"/>
        </w:rPr>
        <w:t xml:space="preserve">Администрация ___________________________ </w:t>
      </w:r>
    </w:p>
    <w:p w:rsidR="00AB6F52" w:rsidRPr="00CA0070" w:rsidRDefault="00AB6F52" w:rsidP="00070A49">
      <w:pPr>
        <w:tabs>
          <w:tab w:val="left" w:pos="1418"/>
        </w:tabs>
        <w:spacing w:before="120" w:line="240" w:lineRule="auto"/>
        <w:ind w:left="2127"/>
        <w:jc w:val="right"/>
        <w:rPr>
          <w:rFonts w:ascii="Arial" w:hAnsi="Arial" w:cs="Arial"/>
          <w:i/>
          <w:sz w:val="24"/>
          <w:szCs w:val="24"/>
        </w:rPr>
      </w:pPr>
      <w:r w:rsidRPr="00CA0070">
        <w:rPr>
          <w:rFonts w:ascii="Arial" w:hAnsi="Arial" w:cs="Arial"/>
          <w:i/>
          <w:sz w:val="24"/>
          <w:szCs w:val="24"/>
        </w:rPr>
        <w:t>указать наименование муниципального образования)</w:t>
      </w:r>
    </w:p>
    <w:p w:rsidR="00AB6F52" w:rsidRPr="00CA0070" w:rsidRDefault="00AB6F52" w:rsidP="00070A49">
      <w:pPr>
        <w:tabs>
          <w:tab w:val="left" w:pos="1418"/>
        </w:tabs>
        <w:autoSpaceDE w:val="0"/>
        <w:autoSpaceDN w:val="0"/>
        <w:adjustRightInd w:val="0"/>
        <w:spacing w:line="240" w:lineRule="auto"/>
        <w:ind w:firstLine="851"/>
        <w:jc w:val="right"/>
        <w:rPr>
          <w:rFonts w:ascii="Arial" w:hAnsi="Arial" w:cs="Arial"/>
          <w:sz w:val="24"/>
          <w:szCs w:val="24"/>
        </w:rPr>
      </w:pPr>
    </w:p>
    <w:p w:rsidR="00AB6F52" w:rsidRPr="00CA0070" w:rsidRDefault="00AB6F52" w:rsidP="00070A49">
      <w:pPr>
        <w:tabs>
          <w:tab w:val="left" w:pos="1418"/>
        </w:tabs>
        <w:autoSpaceDE w:val="0"/>
        <w:autoSpaceDN w:val="0"/>
        <w:adjustRightInd w:val="0"/>
        <w:spacing w:line="240" w:lineRule="auto"/>
        <w:ind w:firstLine="851"/>
        <w:jc w:val="center"/>
        <w:rPr>
          <w:rFonts w:ascii="Arial" w:hAnsi="Arial" w:cs="Arial"/>
          <w:sz w:val="24"/>
          <w:szCs w:val="24"/>
        </w:rPr>
      </w:pPr>
      <w:r w:rsidRPr="00CA0070">
        <w:rPr>
          <w:rFonts w:ascii="Arial" w:hAnsi="Arial" w:cs="Arial"/>
          <w:sz w:val="24"/>
          <w:szCs w:val="24"/>
        </w:rPr>
        <w:t>Заявление</w:t>
      </w:r>
    </w:p>
    <w:p w:rsidR="00AB6F52" w:rsidRPr="00CA0070" w:rsidRDefault="00AB6F52" w:rsidP="00070A49">
      <w:pPr>
        <w:tabs>
          <w:tab w:val="left" w:pos="1418"/>
        </w:tabs>
        <w:autoSpaceDE w:val="0"/>
        <w:autoSpaceDN w:val="0"/>
        <w:adjustRightInd w:val="0"/>
        <w:spacing w:line="240" w:lineRule="auto"/>
        <w:ind w:firstLine="851"/>
        <w:jc w:val="center"/>
        <w:rPr>
          <w:rFonts w:ascii="Arial" w:hAnsi="Arial" w:cs="Arial"/>
          <w:sz w:val="24"/>
          <w:szCs w:val="24"/>
        </w:rPr>
      </w:pPr>
      <w:r w:rsidRPr="00CA0070">
        <w:rPr>
          <w:rFonts w:ascii="Arial" w:eastAsia="PMingLiU" w:hAnsi="Arial" w:cs="Arial"/>
          <w:bCs/>
          <w:sz w:val="24"/>
          <w:szCs w:val="24"/>
        </w:rPr>
        <w:t>о согласовании переустройства и (или) перепланировки жилого помещения</w:t>
      </w:r>
    </w:p>
    <w:p w:rsidR="00AB6F52" w:rsidRPr="00CA0070" w:rsidRDefault="00AB6F52" w:rsidP="00CA0070">
      <w:pPr>
        <w:tabs>
          <w:tab w:val="left" w:pos="1418"/>
        </w:tabs>
        <w:autoSpaceDE w:val="0"/>
        <w:autoSpaceDN w:val="0"/>
        <w:adjustRightInd w:val="0"/>
        <w:spacing w:after="120" w:line="240" w:lineRule="auto"/>
        <w:ind w:firstLine="851"/>
        <w:jc w:val="both"/>
        <w:rPr>
          <w:rFonts w:ascii="Arial" w:hAnsi="Arial" w:cs="Arial"/>
          <w:sz w:val="24"/>
          <w:szCs w:val="24"/>
        </w:rPr>
      </w:pPr>
      <w:r w:rsidRPr="00CA0070">
        <w:rPr>
          <w:rFonts w:ascii="Arial" w:hAnsi="Arial" w:cs="Arial"/>
          <w:sz w:val="24"/>
          <w:szCs w:val="24"/>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6F52" w:rsidRPr="00CA0070" w:rsidRDefault="00AB6F52" w:rsidP="00CA0070">
      <w:pPr>
        <w:tabs>
          <w:tab w:val="left" w:pos="1418"/>
        </w:tabs>
        <w:autoSpaceDE w:val="0"/>
        <w:autoSpaceDN w:val="0"/>
        <w:adjustRightInd w:val="0"/>
        <w:spacing w:after="0" w:line="240" w:lineRule="auto"/>
        <w:ind w:firstLine="851"/>
        <w:jc w:val="both"/>
        <w:rPr>
          <w:rFonts w:ascii="Arial" w:hAnsi="Arial" w:cs="Arial"/>
          <w:i/>
          <w:sz w:val="24"/>
          <w:szCs w:val="24"/>
        </w:rPr>
      </w:pPr>
      <w:r w:rsidRPr="00CA0070">
        <w:rPr>
          <w:rFonts w:ascii="Arial" w:hAnsi="Arial" w:cs="Arial"/>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w:t>
      </w:r>
      <w:r w:rsidRPr="00CA0070">
        <w:rPr>
          <w:rFonts w:ascii="Arial" w:hAnsi="Arial" w:cs="Arial"/>
          <w:i/>
          <w:sz w:val="24"/>
          <w:szCs w:val="24"/>
        </w:rPr>
        <w:t>есы)</w:t>
      </w:r>
    </w:p>
    <w:p w:rsidR="00AB6F52" w:rsidRPr="00CA0070" w:rsidRDefault="00AB6F52" w:rsidP="00CA0070">
      <w:pPr>
        <w:tabs>
          <w:tab w:val="left" w:pos="1418"/>
        </w:tabs>
        <w:autoSpaceDE w:val="0"/>
        <w:autoSpaceDN w:val="0"/>
        <w:adjustRightInd w:val="0"/>
        <w:spacing w:before="240" w:line="240" w:lineRule="auto"/>
        <w:ind w:firstLine="851"/>
        <w:jc w:val="both"/>
        <w:rPr>
          <w:rFonts w:ascii="Arial" w:hAnsi="Arial" w:cs="Arial"/>
          <w:i/>
          <w:sz w:val="24"/>
          <w:szCs w:val="24"/>
        </w:rPr>
      </w:pPr>
      <w:r w:rsidRPr="00CA0070">
        <w:rPr>
          <w:rFonts w:ascii="Arial" w:hAnsi="Arial" w:cs="Arial"/>
          <w:i/>
          <w:sz w:val="24"/>
          <w:szCs w:val="24"/>
        </w:rPr>
        <w:t>Примечание:</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почты; </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Для представителя физического лица указываются: фамилия, имя, отчество представителя, реквизиты доверенности, которая прилагается к заявлению, адрес электронной почты.</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электронной почты</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Место нахождения жилого помещения:__________________________________________________________________________________________________________________________</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Собственник (и) жилого помещения:________________________________</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Прошу разрешить___________________________________________________________________________</w:t>
      </w:r>
      <w:r w:rsidRPr="00CA0070">
        <w:rPr>
          <w:rFonts w:ascii="Arial" w:hAnsi="Arial" w:cs="Arial"/>
          <w:i/>
          <w:sz w:val="24"/>
          <w:szCs w:val="24"/>
        </w:rPr>
        <w:t>(переустройство, перепланировку, переустройство и перепланировку - нужное указать)</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(нежилого) жилого помещения, занимаемого на основании______________________________________________________</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(права собственности, договора найма, договора аренды - нужное указать)</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согласно прилагаемому проекту (проектной документации) переустройства и (или) перепланировки жилого (нежилого) помещения.</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Срок производства ремонтно-строительных работ с _20_г.    по_20_г.</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Режим производства ремонтно-строительных работ с_  по_    часов в_________________________________________дни.</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Обязуюсь:</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осуществить ремонтно-строительные работы в соответствии с проектом (проектной документацией);</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осуществить работы в установленные сроки и с соблюдением согласованного режима проведения работ.</w:t>
      </w:r>
    </w:p>
    <w:p w:rsidR="00AB6F52" w:rsidRPr="00CA0070" w:rsidRDefault="00AB6F52" w:rsidP="00070A49">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w:t>
      </w:r>
      <w:r>
        <w:rPr>
          <w:rFonts w:ascii="Arial" w:hAnsi="Arial" w:cs="Arial"/>
          <w:sz w:val="24"/>
          <w:szCs w:val="24"/>
        </w:rPr>
        <w:t>говору социального найма от_№_:</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1891"/>
        <w:gridCol w:w="2813"/>
        <w:gridCol w:w="1843"/>
        <w:gridCol w:w="2261"/>
      </w:tblGrid>
      <w:tr w:rsidR="00AB6F52" w:rsidRPr="00CA0070" w:rsidTr="0062103F">
        <w:trPr>
          <w:trHeight w:val="749"/>
        </w:trPr>
        <w:tc>
          <w:tcPr>
            <w:tcW w:w="547"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 п/п</w:t>
            </w:r>
          </w:p>
        </w:tc>
        <w:tc>
          <w:tcPr>
            <w:tcW w:w="1891"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Фамилия, имя, отчество</w:t>
            </w:r>
          </w:p>
        </w:tc>
        <w:tc>
          <w:tcPr>
            <w:tcW w:w="2813"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Документ, удостоверяющий личность (серия, номер, кем и когда выдан)</w:t>
            </w:r>
          </w:p>
        </w:tc>
        <w:tc>
          <w:tcPr>
            <w:tcW w:w="1843"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Подпись &lt;*&gt;</w:t>
            </w:r>
          </w:p>
        </w:tc>
        <w:tc>
          <w:tcPr>
            <w:tcW w:w="2261"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Отметка о нотариальном заверении подписей лиц</w:t>
            </w:r>
          </w:p>
        </w:tc>
      </w:tr>
      <w:tr w:rsidR="00AB6F52" w:rsidRPr="00CA0070" w:rsidTr="00C455AC">
        <w:trPr>
          <w:trHeight w:val="254"/>
        </w:trPr>
        <w:tc>
          <w:tcPr>
            <w:tcW w:w="547"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1</w:t>
            </w:r>
          </w:p>
        </w:tc>
        <w:tc>
          <w:tcPr>
            <w:tcW w:w="1891"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2</w:t>
            </w:r>
          </w:p>
        </w:tc>
        <w:tc>
          <w:tcPr>
            <w:tcW w:w="2813"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3</w:t>
            </w:r>
          </w:p>
        </w:tc>
        <w:tc>
          <w:tcPr>
            <w:tcW w:w="1843"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4</w:t>
            </w:r>
          </w:p>
        </w:tc>
        <w:tc>
          <w:tcPr>
            <w:tcW w:w="2261" w:type="dxa"/>
          </w:tcPr>
          <w:p w:rsidR="00AB6F52" w:rsidRPr="00CA0070" w:rsidRDefault="00AB6F52" w:rsidP="00CA0070">
            <w:pPr>
              <w:spacing w:line="240" w:lineRule="auto"/>
              <w:jc w:val="both"/>
              <w:rPr>
                <w:rFonts w:ascii="Arial" w:hAnsi="Arial" w:cs="Arial"/>
                <w:sz w:val="24"/>
                <w:szCs w:val="24"/>
              </w:rPr>
            </w:pPr>
            <w:r w:rsidRPr="00CA0070">
              <w:rPr>
                <w:rFonts w:ascii="Arial" w:hAnsi="Arial" w:cs="Arial"/>
                <w:sz w:val="24"/>
                <w:szCs w:val="24"/>
              </w:rPr>
              <w:t>5</w:t>
            </w:r>
          </w:p>
        </w:tc>
      </w:tr>
      <w:tr w:rsidR="00AB6F52" w:rsidRPr="00CA0070" w:rsidTr="00C455AC">
        <w:trPr>
          <w:trHeight w:val="254"/>
        </w:trPr>
        <w:tc>
          <w:tcPr>
            <w:tcW w:w="547" w:type="dxa"/>
          </w:tcPr>
          <w:p w:rsidR="00AB6F52" w:rsidRPr="00CA0070" w:rsidRDefault="00AB6F52" w:rsidP="00CA0070">
            <w:pPr>
              <w:spacing w:line="240" w:lineRule="auto"/>
              <w:jc w:val="both"/>
              <w:rPr>
                <w:rFonts w:ascii="Arial" w:hAnsi="Arial" w:cs="Arial"/>
                <w:sz w:val="24"/>
                <w:szCs w:val="24"/>
              </w:rPr>
            </w:pPr>
          </w:p>
        </w:tc>
        <w:tc>
          <w:tcPr>
            <w:tcW w:w="1891" w:type="dxa"/>
          </w:tcPr>
          <w:p w:rsidR="00AB6F52" w:rsidRPr="00CA0070" w:rsidRDefault="00AB6F52" w:rsidP="00CA0070">
            <w:pPr>
              <w:spacing w:line="240" w:lineRule="auto"/>
              <w:jc w:val="both"/>
              <w:rPr>
                <w:rFonts w:ascii="Arial" w:hAnsi="Arial" w:cs="Arial"/>
                <w:sz w:val="24"/>
                <w:szCs w:val="24"/>
              </w:rPr>
            </w:pPr>
          </w:p>
        </w:tc>
        <w:tc>
          <w:tcPr>
            <w:tcW w:w="2813" w:type="dxa"/>
          </w:tcPr>
          <w:p w:rsidR="00AB6F52" w:rsidRPr="00CA0070" w:rsidRDefault="00AB6F52" w:rsidP="00CA0070">
            <w:pPr>
              <w:spacing w:line="240" w:lineRule="auto"/>
              <w:jc w:val="both"/>
              <w:rPr>
                <w:rFonts w:ascii="Arial" w:hAnsi="Arial" w:cs="Arial"/>
                <w:sz w:val="24"/>
                <w:szCs w:val="24"/>
              </w:rPr>
            </w:pPr>
          </w:p>
        </w:tc>
        <w:tc>
          <w:tcPr>
            <w:tcW w:w="1843" w:type="dxa"/>
          </w:tcPr>
          <w:p w:rsidR="00AB6F52" w:rsidRPr="00CA0070" w:rsidRDefault="00AB6F52" w:rsidP="00CA0070">
            <w:pPr>
              <w:spacing w:line="240" w:lineRule="auto"/>
              <w:jc w:val="both"/>
              <w:rPr>
                <w:rFonts w:ascii="Arial" w:hAnsi="Arial" w:cs="Arial"/>
                <w:sz w:val="24"/>
                <w:szCs w:val="24"/>
              </w:rPr>
            </w:pPr>
          </w:p>
        </w:tc>
        <w:tc>
          <w:tcPr>
            <w:tcW w:w="2261" w:type="dxa"/>
          </w:tcPr>
          <w:p w:rsidR="00AB6F52" w:rsidRPr="00CA0070" w:rsidRDefault="00AB6F52" w:rsidP="00CA0070">
            <w:pPr>
              <w:spacing w:line="240" w:lineRule="auto"/>
              <w:jc w:val="both"/>
              <w:rPr>
                <w:rFonts w:ascii="Arial" w:hAnsi="Arial" w:cs="Arial"/>
                <w:sz w:val="24"/>
                <w:szCs w:val="24"/>
              </w:rPr>
            </w:pPr>
          </w:p>
        </w:tc>
      </w:tr>
      <w:tr w:rsidR="00AB6F52" w:rsidRPr="00CA0070" w:rsidTr="00C455AC">
        <w:trPr>
          <w:trHeight w:val="254"/>
        </w:trPr>
        <w:tc>
          <w:tcPr>
            <w:tcW w:w="547" w:type="dxa"/>
          </w:tcPr>
          <w:p w:rsidR="00AB6F52" w:rsidRPr="00CA0070" w:rsidRDefault="00AB6F52" w:rsidP="00CA0070">
            <w:pPr>
              <w:spacing w:line="240" w:lineRule="auto"/>
              <w:jc w:val="both"/>
              <w:rPr>
                <w:rFonts w:ascii="Arial" w:hAnsi="Arial" w:cs="Arial"/>
                <w:sz w:val="24"/>
                <w:szCs w:val="24"/>
              </w:rPr>
            </w:pPr>
          </w:p>
        </w:tc>
        <w:tc>
          <w:tcPr>
            <w:tcW w:w="1891" w:type="dxa"/>
          </w:tcPr>
          <w:p w:rsidR="00AB6F52" w:rsidRPr="00CA0070" w:rsidRDefault="00AB6F52" w:rsidP="00CA0070">
            <w:pPr>
              <w:spacing w:line="240" w:lineRule="auto"/>
              <w:jc w:val="both"/>
              <w:rPr>
                <w:rFonts w:ascii="Arial" w:hAnsi="Arial" w:cs="Arial"/>
                <w:sz w:val="24"/>
                <w:szCs w:val="24"/>
              </w:rPr>
            </w:pPr>
          </w:p>
        </w:tc>
        <w:tc>
          <w:tcPr>
            <w:tcW w:w="2813" w:type="dxa"/>
          </w:tcPr>
          <w:p w:rsidR="00AB6F52" w:rsidRPr="00CA0070" w:rsidRDefault="00AB6F52" w:rsidP="00CA0070">
            <w:pPr>
              <w:spacing w:line="240" w:lineRule="auto"/>
              <w:jc w:val="both"/>
              <w:rPr>
                <w:rFonts w:ascii="Arial" w:hAnsi="Arial" w:cs="Arial"/>
                <w:sz w:val="24"/>
                <w:szCs w:val="24"/>
              </w:rPr>
            </w:pPr>
          </w:p>
        </w:tc>
        <w:tc>
          <w:tcPr>
            <w:tcW w:w="1843" w:type="dxa"/>
          </w:tcPr>
          <w:p w:rsidR="00AB6F52" w:rsidRPr="00CA0070" w:rsidRDefault="00AB6F52" w:rsidP="00CA0070">
            <w:pPr>
              <w:spacing w:line="240" w:lineRule="auto"/>
              <w:jc w:val="both"/>
              <w:rPr>
                <w:rFonts w:ascii="Arial" w:hAnsi="Arial" w:cs="Arial"/>
                <w:sz w:val="24"/>
                <w:szCs w:val="24"/>
              </w:rPr>
            </w:pPr>
          </w:p>
        </w:tc>
        <w:tc>
          <w:tcPr>
            <w:tcW w:w="2261" w:type="dxa"/>
          </w:tcPr>
          <w:p w:rsidR="00AB6F52" w:rsidRPr="00CA0070" w:rsidRDefault="00AB6F52" w:rsidP="00CA0070">
            <w:pPr>
              <w:spacing w:line="240" w:lineRule="auto"/>
              <w:jc w:val="both"/>
              <w:rPr>
                <w:rFonts w:ascii="Arial" w:hAnsi="Arial" w:cs="Arial"/>
                <w:sz w:val="24"/>
                <w:szCs w:val="24"/>
              </w:rPr>
            </w:pPr>
          </w:p>
        </w:tc>
      </w:tr>
    </w:tbl>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1)________________________________________________________________________________________</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(указывается вид и реквизиты правоустанавливающего документа на переустраиваемое и (или) перепланируемое_____________на___листах;</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(нежилое) жилое помещение (с отметкой: подлинник или нотариально заверенная копия)</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2) проект (проектная документация) переустройства и (или) перепланировки (нежилого) жилого помещения на____листах;</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3) технический паспорт переустраиваемого и (или) перепланируемого (нежилого) жилого помещения на_листах;</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6) иные документы:___________________________________________________________________________</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Подпись лица (лиц), подавшего заявление:</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_____________20___г. ______________________</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______________20___г._____________________</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xml:space="preserve">______________20___г. _____________________ </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xml:space="preserve">________________20___г____________________ </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Документы представлены на приеме _______________20___г</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Входящий номер регистрации заявления _____________</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Выдана расписка в получении документов</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_________________________20___г.  №_______________</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Расписку получил___________________ 20____г.</w:t>
      </w:r>
    </w:p>
    <w:p w:rsidR="00AB6F52" w:rsidRPr="00CA0070" w:rsidRDefault="00AB6F52"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i/>
          <w:sz w:val="24"/>
          <w:szCs w:val="24"/>
        </w:rPr>
        <w:t>(подпись заявителя)</w:t>
      </w:r>
      <w:r w:rsidRPr="00CA0070">
        <w:rPr>
          <w:rFonts w:ascii="Arial" w:hAnsi="Arial" w:cs="Arial"/>
          <w:sz w:val="24"/>
          <w:szCs w:val="24"/>
        </w:rPr>
        <w:t>____________________________________</w:t>
      </w:r>
    </w:p>
    <w:p w:rsidR="00AB6F52" w:rsidRPr="00CA0070" w:rsidRDefault="00AB6F52"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Примечание:</w:t>
      </w:r>
    </w:p>
    <w:p w:rsidR="00AB6F52" w:rsidRPr="00CA0070" w:rsidRDefault="00AB6F52" w:rsidP="00CA0070">
      <w:pPr>
        <w:widowControl w:val="0"/>
        <w:autoSpaceDE w:val="0"/>
        <w:autoSpaceDN w:val="0"/>
        <w:adjustRightInd w:val="0"/>
        <w:spacing w:after="0" w:line="240" w:lineRule="auto"/>
        <w:jc w:val="both"/>
        <w:outlineLvl w:val="2"/>
        <w:rPr>
          <w:rFonts w:ascii="Arial" w:hAnsi="Arial" w:cs="Arial"/>
          <w:sz w:val="24"/>
          <w:szCs w:val="24"/>
        </w:rPr>
      </w:pPr>
      <w:r w:rsidRPr="00CA0070">
        <w:rPr>
          <w:rFonts w:ascii="Arial" w:hAnsi="Arial" w:cs="Arial"/>
          <w:sz w:val="24"/>
          <w:szCs w:val="24"/>
        </w:rPr>
        <w:t>Способ получения муниципальной услуги осуществляется, в том числе:</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при личном обращении в ___________(указать наименование структурного подразделения, ответственного за предоставление муниципальной услуги);</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при личном обращении в МФЦ (указывается в случае предоставления муниципальной услуги на базе МФЦ);</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посредством почтового отправления на адрес заявителя, указанный в заявлении;</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посредством электронной почты по адресу электронной почты, указанному в заявлении;</w:t>
      </w:r>
    </w:p>
    <w:p w:rsidR="00AB6F52" w:rsidRPr="00CA0070" w:rsidRDefault="00AB6F52" w:rsidP="00CA0070">
      <w:pPr>
        <w:pStyle w:val="a"/>
        <w:spacing w:line="240" w:lineRule="auto"/>
        <w:rPr>
          <w:rFonts w:ascii="Arial" w:hAnsi="Arial" w:cs="Arial"/>
          <w:sz w:val="24"/>
          <w:szCs w:val="24"/>
        </w:rPr>
      </w:pPr>
      <w:r w:rsidRPr="00CA0070">
        <w:rPr>
          <w:rFonts w:ascii="Arial" w:hAnsi="Arial" w:cs="Arial"/>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AB6F52" w:rsidRPr="00CA0070" w:rsidRDefault="00AB6F52"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CA0070" w:rsidRDefault="00AB6F52"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AB6F52" w:rsidRPr="009100BF" w:rsidRDefault="00AB6F52" w:rsidP="00244F6A">
      <w:pPr>
        <w:tabs>
          <w:tab w:val="left" w:pos="1418"/>
        </w:tabs>
        <w:spacing w:line="240" w:lineRule="auto"/>
        <w:rPr>
          <w:rFonts w:ascii="Times New Roman" w:hAnsi="Times New Roman"/>
          <w:sz w:val="28"/>
          <w:szCs w:val="28"/>
        </w:rPr>
      </w:pPr>
      <w:r>
        <w:rPr>
          <w:rFonts w:ascii="Arial" w:hAnsi="Arial" w:cs="Arial"/>
          <w:sz w:val="24"/>
          <w:szCs w:val="24"/>
        </w:rPr>
        <w:t xml:space="preserve">                                                                                                               </w:t>
      </w:r>
      <w:r w:rsidRPr="009100BF">
        <w:rPr>
          <w:rFonts w:ascii="Times New Roman" w:hAnsi="Times New Roman"/>
          <w:sz w:val="28"/>
          <w:szCs w:val="28"/>
        </w:rPr>
        <w:t>Приложение 3</w:t>
      </w:r>
    </w:p>
    <w:p w:rsidR="00AB6F52" w:rsidRDefault="00AB6F52"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AB6F52" w:rsidRDefault="00AB6F52"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r w:rsidRPr="009100BF">
        <w:rPr>
          <w:rFonts w:ascii="Times New Roman" w:hAnsi="Times New Roman"/>
          <w:sz w:val="28"/>
          <w:szCs w:val="28"/>
        </w:rPr>
        <w:t>Б</w:t>
      </w:r>
      <w:r>
        <w:rPr>
          <w:rFonts w:ascii="Times New Roman" w:hAnsi="Times New Roman"/>
          <w:sz w:val="28"/>
          <w:szCs w:val="28"/>
        </w:rPr>
        <w:t>ЛОК-СХЕМА</w:t>
      </w:r>
    </w:p>
    <w:p w:rsidR="00AB6F52" w:rsidRPr="009100BF" w:rsidRDefault="00AB6F52" w:rsidP="00241AB3">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8"/>
          <w:szCs w:val="28"/>
        </w:rPr>
      </w:pPr>
      <w:r w:rsidRPr="009100BF">
        <w:rPr>
          <w:rFonts w:ascii="Times New Roman" w:hAnsi="Times New Roman"/>
          <w:sz w:val="28"/>
          <w:szCs w:val="28"/>
        </w:rPr>
        <w:t>схема предоставления муниципальной услуги</w:t>
      </w:r>
      <w:r>
        <w:rPr>
          <w:rFonts w:ascii="Times New Roman" w:hAnsi="Times New Roman"/>
          <w:sz w:val="28"/>
          <w:szCs w:val="28"/>
        </w:rPr>
        <w:t xml:space="preserve"> </w:t>
      </w:r>
      <w:r w:rsidRPr="009100BF">
        <w:rPr>
          <w:rFonts w:ascii="Times New Roman" w:eastAsia="PMingLiU" w:hAnsi="Times New Roman"/>
          <w:bCs/>
          <w:sz w:val="28"/>
          <w:szCs w:val="28"/>
        </w:rPr>
        <w:t>«Выдача документов о согласовании переустройства и (или) перепланировки жилого помещения»</w:t>
      </w:r>
    </w:p>
    <w:p w:rsidR="00AB6F52" w:rsidRDefault="00AB6F52"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AB6F52" w:rsidRPr="009100BF" w:rsidRDefault="00AB6F52" w:rsidP="00670C69">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AB6F52" w:rsidRPr="009100BF" w:rsidRDefault="00AB6F52" w:rsidP="005147B9">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5pt" o:ole="">
            <v:imagedata r:id="rId11" o:title=""/>
          </v:shape>
          <o:OLEObject Type="Embed" ProgID="Visio.Drawing.11" ShapeID="_x0000_i1025" DrawAspect="Content" ObjectID="_1470643137" r:id="rId12"/>
        </w:object>
      </w:r>
    </w:p>
    <w:p w:rsidR="00AB6F52" w:rsidRPr="009100BF" w:rsidRDefault="00AB6F52" w:rsidP="005147B9">
      <w:pPr>
        <w:widowControl w:val="0"/>
        <w:tabs>
          <w:tab w:val="left" w:pos="1418"/>
        </w:tabs>
        <w:autoSpaceDE w:val="0"/>
        <w:autoSpaceDN w:val="0"/>
        <w:adjustRightInd w:val="0"/>
        <w:spacing w:after="0" w:line="360" w:lineRule="auto"/>
        <w:ind w:firstLine="851"/>
        <w:jc w:val="center"/>
        <w:outlineLvl w:val="2"/>
      </w:pPr>
    </w:p>
    <w:p w:rsidR="00AB6F52" w:rsidRPr="009100BF" w:rsidRDefault="00AB6F52" w:rsidP="005147B9">
      <w:pPr>
        <w:widowControl w:val="0"/>
        <w:tabs>
          <w:tab w:val="left" w:pos="1418"/>
        </w:tabs>
        <w:autoSpaceDE w:val="0"/>
        <w:autoSpaceDN w:val="0"/>
        <w:adjustRightInd w:val="0"/>
        <w:spacing w:after="0" w:line="360" w:lineRule="auto"/>
        <w:ind w:firstLine="851"/>
        <w:jc w:val="center"/>
        <w:outlineLvl w:val="2"/>
      </w:pPr>
    </w:p>
    <w:p w:rsidR="00AB6F52" w:rsidRPr="00D817E3" w:rsidRDefault="00AB6F52" w:rsidP="00D5253B">
      <w:pPr>
        <w:autoSpaceDE w:val="0"/>
        <w:autoSpaceDN w:val="0"/>
        <w:adjustRightInd w:val="0"/>
        <w:jc w:val="right"/>
        <w:rPr>
          <w:rFonts w:ascii="Arial" w:hAnsi="Arial" w:cs="Arial"/>
          <w:sz w:val="24"/>
          <w:szCs w:val="24"/>
        </w:rPr>
      </w:pPr>
      <w:r w:rsidRPr="00D817E3">
        <w:rPr>
          <w:rFonts w:ascii="Arial" w:hAnsi="Arial" w:cs="Arial"/>
          <w:sz w:val="24"/>
          <w:szCs w:val="24"/>
        </w:rPr>
        <w:t>Приложение 4</w:t>
      </w:r>
    </w:p>
    <w:p w:rsidR="00AB6F52" w:rsidRPr="00D817E3" w:rsidRDefault="00AB6F52" w:rsidP="00D5253B">
      <w:pPr>
        <w:autoSpaceDE w:val="0"/>
        <w:autoSpaceDN w:val="0"/>
        <w:adjustRightInd w:val="0"/>
        <w:spacing w:after="0" w:line="240" w:lineRule="auto"/>
        <w:jc w:val="right"/>
        <w:rPr>
          <w:rFonts w:ascii="Arial" w:hAnsi="Arial" w:cs="Arial"/>
          <w:sz w:val="24"/>
          <w:szCs w:val="24"/>
        </w:rPr>
      </w:pPr>
    </w:p>
    <w:p w:rsidR="00AB6F52" w:rsidRPr="00D817E3" w:rsidRDefault="00AB6F52"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AB6F52" w:rsidRPr="00D817E3" w:rsidRDefault="00AB6F52"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AB6F52" w:rsidRPr="00D817E3" w:rsidRDefault="00AB6F52"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AB6F52" w:rsidRPr="00D817E3" w:rsidRDefault="00AB6F52" w:rsidP="00D5253B">
      <w:pPr>
        <w:pStyle w:val="ConsPlusNonformat"/>
        <w:jc w:val="right"/>
        <w:rPr>
          <w:rFonts w:ascii="Arial" w:hAnsi="Arial" w:cs="Arial"/>
          <w:i/>
          <w:sz w:val="24"/>
          <w:szCs w:val="24"/>
        </w:rPr>
      </w:pPr>
      <w:r w:rsidRPr="00D817E3">
        <w:rPr>
          <w:rFonts w:ascii="Arial" w:hAnsi="Arial" w:cs="Arial"/>
          <w:i/>
          <w:sz w:val="24"/>
          <w:szCs w:val="24"/>
        </w:rPr>
        <w:t>(наименование заявителя (для юридических лиц),</w:t>
      </w:r>
    </w:p>
    <w:p w:rsidR="00AB6F52" w:rsidRPr="00D817E3" w:rsidRDefault="00AB6F52" w:rsidP="00D5253B">
      <w:pPr>
        <w:pStyle w:val="ConsPlusNonformat"/>
        <w:jc w:val="right"/>
        <w:rPr>
          <w:rFonts w:ascii="Arial" w:hAnsi="Arial" w:cs="Arial"/>
          <w:i/>
          <w:sz w:val="24"/>
          <w:szCs w:val="24"/>
        </w:rPr>
      </w:pPr>
      <w:r w:rsidRPr="00D817E3">
        <w:rPr>
          <w:rFonts w:ascii="Arial" w:hAnsi="Arial" w:cs="Arial"/>
          <w:i/>
          <w:sz w:val="24"/>
          <w:szCs w:val="24"/>
        </w:rPr>
        <w:t xml:space="preserve"> Ф.И.О. (для физических лиц) </w:t>
      </w:r>
    </w:p>
    <w:p w:rsidR="00AB6F52" w:rsidRPr="00D817E3" w:rsidRDefault="00AB6F52" w:rsidP="00D5253B">
      <w:pPr>
        <w:pStyle w:val="ConsPlusNonformat"/>
        <w:jc w:val="right"/>
        <w:rPr>
          <w:rFonts w:ascii="Arial" w:hAnsi="Arial" w:cs="Arial"/>
          <w:i/>
          <w:sz w:val="24"/>
          <w:szCs w:val="24"/>
        </w:rPr>
      </w:pPr>
    </w:p>
    <w:p w:rsidR="00AB6F52" w:rsidRPr="00D817E3" w:rsidRDefault="00AB6F52" w:rsidP="00D5253B">
      <w:pPr>
        <w:autoSpaceDE w:val="0"/>
        <w:autoSpaceDN w:val="0"/>
        <w:adjustRightInd w:val="0"/>
        <w:jc w:val="center"/>
        <w:rPr>
          <w:rFonts w:ascii="Arial" w:hAnsi="Arial" w:cs="Arial"/>
          <w:sz w:val="24"/>
          <w:szCs w:val="24"/>
        </w:rPr>
      </w:pPr>
    </w:p>
    <w:p w:rsidR="00AB6F52" w:rsidRPr="00D817E3" w:rsidRDefault="00AB6F52" w:rsidP="00D5253B">
      <w:pPr>
        <w:autoSpaceDE w:val="0"/>
        <w:autoSpaceDN w:val="0"/>
        <w:adjustRightInd w:val="0"/>
        <w:spacing w:after="0" w:line="240" w:lineRule="auto"/>
        <w:jc w:val="center"/>
        <w:rPr>
          <w:rFonts w:ascii="Arial" w:hAnsi="Arial" w:cs="Arial"/>
          <w:b/>
          <w:sz w:val="24"/>
          <w:szCs w:val="24"/>
        </w:rPr>
      </w:pPr>
      <w:r w:rsidRPr="00D817E3">
        <w:rPr>
          <w:rFonts w:ascii="Arial" w:hAnsi="Arial" w:cs="Arial"/>
          <w:b/>
          <w:sz w:val="24"/>
          <w:szCs w:val="24"/>
        </w:rPr>
        <w:t>УВЕДОМЛЕНИЕ</w:t>
      </w:r>
    </w:p>
    <w:p w:rsidR="00AB6F52" w:rsidRPr="00D817E3" w:rsidRDefault="00AB6F52" w:rsidP="00D5253B">
      <w:pPr>
        <w:spacing w:after="0" w:line="240" w:lineRule="auto"/>
        <w:jc w:val="center"/>
        <w:rPr>
          <w:rFonts w:ascii="Arial" w:hAnsi="Arial" w:cs="Arial"/>
          <w:b/>
          <w:sz w:val="24"/>
          <w:szCs w:val="24"/>
        </w:rPr>
      </w:pPr>
      <w:r w:rsidRPr="00D817E3">
        <w:rPr>
          <w:rFonts w:ascii="Arial" w:hAnsi="Arial" w:cs="Arial"/>
          <w:sz w:val="24"/>
          <w:szCs w:val="24"/>
        </w:rPr>
        <w:t xml:space="preserve">об отказе в </w:t>
      </w:r>
      <w:r w:rsidRPr="00D817E3">
        <w:rPr>
          <w:rFonts w:ascii="Arial" w:eastAsia="PMingLiU" w:hAnsi="Arial" w:cs="Arial"/>
          <w:bCs/>
          <w:sz w:val="24"/>
          <w:szCs w:val="24"/>
        </w:rPr>
        <w:t>согласовании переустройства и (или) перепланировки жилого помещения</w:t>
      </w:r>
    </w:p>
    <w:p w:rsidR="00AB6F52" w:rsidRPr="00D817E3" w:rsidRDefault="00AB6F52" w:rsidP="00D5253B">
      <w:pPr>
        <w:autoSpaceDE w:val="0"/>
        <w:autoSpaceDN w:val="0"/>
        <w:adjustRightInd w:val="0"/>
        <w:spacing w:after="0" w:line="240" w:lineRule="auto"/>
        <w:jc w:val="center"/>
        <w:rPr>
          <w:rFonts w:ascii="Arial" w:hAnsi="Arial" w:cs="Arial"/>
          <w:sz w:val="24"/>
          <w:szCs w:val="24"/>
        </w:rPr>
      </w:pPr>
    </w:p>
    <w:p w:rsidR="00AB6F52" w:rsidRPr="00D817E3" w:rsidRDefault="00AB6F52" w:rsidP="00D5253B">
      <w:pPr>
        <w:autoSpaceDE w:val="0"/>
        <w:autoSpaceDN w:val="0"/>
        <w:adjustRightInd w:val="0"/>
        <w:spacing w:after="0" w:line="240" w:lineRule="auto"/>
        <w:ind w:firstLine="709"/>
        <w:jc w:val="both"/>
        <w:rPr>
          <w:rFonts w:ascii="Arial" w:hAnsi="Arial" w:cs="Arial"/>
          <w:sz w:val="24"/>
          <w:szCs w:val="24"/>
        </w:rPr>
      </w:pPr>
      <w:r w:rsidRPr="00D817E3">
        <w:rPr>
          <w:rFonts w:ascii="Arial" w:hAnsi="Arial" w:cs="Arial"/>
          <w:sz w:val="24"/>
          <w:szCs w:val="24"/>
        </w:rPr>
        <w:t xml:space="preserve">Вам отказано в рассмотрении заявления о </w:t>
      </w:r>
      <w:r w:rsidRPr="00D817E3">
        <w:rPr>
          <w:rFonts w:ascii="Arial" w:eastAsia="PMingLiU" w:hAnsi="Arial" w:cs="Arial"/>
          <w:bCs/>
          <w:sz w:val="24"/>
          <w:szCs w:val="24"/>
        </w:rPr>
        <w:t>согласовании переустройства и (или) перепланировки жилого помещения</w:t>
      </w:r>
      <w:r w:rsidRPr="00D817E3">
        <w:rPr>
          <w:rFonts w:ascii="Arial" w:hAnsi="Arial" w:cs="Arial"/>
          <w:sz w:val="24"/>
          <w:szCs w:val="24"/>
        </w:rPr>
        <w:t xml:space="preserve"> по следующим основаниям: _____________________________________________</w:t>
      </w:r>
      <w:r>
        <w:rPr>
          <w:rFonts w:ascii="Arial" w:hAnsi="Arial" w:cs="Arial"/>
          <w:sz w:val="24"/>
          <w:szCs w:val="24"/>
        </w:rPr>
        <w:t>_________________________</w:t>
      </w:r>
    </w:p>
    <w:p w:rsidR="00AB6F52" w:rsidRPr="00D817E3" w:rsidRDefault="00AB6F52"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AB6F52" w:rsidRPr="00D817E3" w:rsidRDefault="00AB6F52"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w:t>
      </w:r>
      <w:r>
        <w:rPr>
          <w:rFonts w:ascii="Arial" w:hAnsi="Arial" w:cs="Arial"/>
          <w:sz w:val="24"/>
          <w:szCs w:val="24"/>
        </w:rPr>
        <w:t>____________________________</w:t>
      </w:r>
    </w:p>
    <w:p w:rsidR="00AB6F52" w:rsidRPr="00D817E3" w:rsidRDefault="00AB6F52"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AB6F52" w:rsidRPr="00D817E3" w:rsidRDefault="00AB6F52"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AB6F52" w:rsidRPr="00D817E3" w:rsidRDefault="00AB6F52"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AB6F52" w:rsidRPr="00D817E3" w:rsidRDefault="00AB6F52" w:rsidP="00D5253B">
      <w:pPr>
        <w:autoSpaceDE w:val="0"/>
        <w:autoSpaceDN w:val="0"/>
        <w:adjustRightInd w:val="0"/>
        <w:jc w:val="center"/>
        <w:rPr>
          <w:rFonts w:ascii="Arial" w:hAnsi="Arial" w:cs="Arial"/>
          <w:i/>
          <w:sz w:val="24"/>
          <w:szCs w:val="24"/>
        </w:rPr>
      </w:pPr>
      <w:r w:rsidRPr="00D817E3">
        <w:rPr>
          <w:rFonts w:ascii="Arial" w:hAnsi="Arial" w:cs="Arial"/>
          <w:i/>
          <w:sz w:val="24"/>
          <w:szCs w:val="24"/>
        </w:rPr>
        <w:t>(указываются причины отказа со ссылкой на правовой акт)</w:t>
      </w:r>
    </w:p>
    <w:p w:rsidR="00AB6F52" w:rsidRPr="00D817E3" w:rsidRDefault="00AB6F52" w:rsidP="00D5253B">
      <w:pPr>
        <w:autoSpaceDE w:val="0"/>
        <w:autoSpaceDN w:val="0"/>
        <w:adjustRightInd w:val="0"/>
        <w:spacing w:after="0" w:line="240" w:lineRule="auto"/>
        <w:ind w:firstLine="709"/>
        <w:jc w:val="both"/>
        <w:rPr>
          <w:rFonts w:ascii="Arial" w:hAnsi="Arial" w:cs="Arial"/>
          <w:sz w:val="24"/>
          <w:szCs w:val="24"/>
        </w:rPr>
      </w:pPr>
      <w:r w:rsidRPr="00D817E3">
        <w:rPr>
          <w:rFonts w:ascii="Arial" w:hAnsi="Arial" w:cs="Arial"/>
          <w:sz w:val="24"/>
          <w:szCs w:val="24"/>
        </w:rPr>
        <w:t xml:space="preserve">После устранения обстоятельств, послуживших основанием для отказа в рассмотрении заявления о </w:t>
      </w:r>
      <w:r w:rsidRPr="00D817E3">
        <w:rPr>
          <w:rFonts w:ascii="Arial" w:eastAsia="PMingLiU" w:hAnsi="Arial" w:cs="Arial"/>
          <w:bCs/>
          <w:sz w:val="24"/>
          <w:szCs w:val="24"/>
        </w:rPr>
        <w:t>согласовании переустройства и (или) перепланировки жилого помещения</w:t>
      </w:r>
      <w:r w:rsidRPr="00D817E3">
        <w:rPr>
          <w:rFonts w:ascii="Arial" w:hAnsi="Arial" w:cs="Arial"/>
          <w:sz w:val="24"/>
          <w:szCs w:val="24"/>
        </w:rPr>
        <w:t xml:space="preserve"> Вы имеете право повторно обратиться за предоставлением муниципальной услуги. </w:t>
      </w:r>
    </w:p>
    <w:p w:rsidR="00AB6F52" w:rsidRPr="00D817E3" w:rsidRDefault="00AB6F52" w:rsidP="00D5253B">
      <w:pPr>
        <w:autoSpaceDE w:val="0"/>
        <w:autoSpaceDN w:val="0"/>
        <w:adjustRightInd w:val="0"/>
        <w:spacing w:after="0" w:line="240" w:lineRule="auto"/>
        <w:ind w:firstLine="709"/>
        <w:jc w:val="both"/>
        <w:rPr>
          <w:rFonts w:ascii="Arial" w:hAnsi="Arial" w:cs="Arial"/>
          <w:sz w:val="24"/>
          <w:szCs w:val="24"/>
        </w:rPr>
      </w:pPr>
    </w:p>
    <w:p w:rsidR="00AB6F52" w:rsidRPr="00D817E3" w:rsidRDefault="00AB6F52" w:rsidP="00D5253B">
      <w:pPr>
        <w:autoSpaceDE w:val="0"/>
        <w:autoSpaceDN w:val="0"/>
        <w:adjustRightInd w:val="0"/>
        <w:spacing w:after="0" w:line="240" w:lineRule="auto"/>
        <w:ind w:firstLine="709"/>
        <w:jc w:val="both"/>
        <w:rPr>
          <w:rFonts w:ascii="Arial" w:hAnsi="Arial" w:cs="Arial"/>
          <w:sz w:val="24"/>
          <w:szCs w:val="24"/>
        </w:rPr>
      </w:pPr>
    </w:p>
    <w:p w:rsidR="00AB6F52" w:rsidRPr="00D817E3" w:rsidRDefault="00AB6F52" w:rsidP="00D5253B">
      <w:pPr>
        <w:autoSpaceDE w:val="0"/>
        <w:autoSpaceDN w:val="0"/>
        <w:adjustRightInd w:val="0"/>
        <w:spacing w:after="0" w:line="240" w:lineRule="auto"/>
        <w:ind w:firstLine="709"/>
        <w:jc w:val="both"/>
        <w:rPr>
          <w:rFonts w:ascii="Arial" w:hAnsi="Arial" w:cs="Arial"/>
          <w:sz w:val="24"/>
          <w:szCs w:val="24"/>
        </w:rPr>
      </w:pPr>
    </w:p>
    <w:tbl>
      <w:tblPr>
        <w:tblW w:w="0" w:type="auto"/>
        <w:tblLook w:val="00A0"/>
      </w:tblPr>
      <w:tblGrid>
        <w:gridCol w:w="3190"/>
        <w:gridCol w:w="3190"/>
        <w:gridCol w:w="3191"/>
      </w:tblGrid>
      <w:tr w:rsidR="00AB6F52" w:rsidRPr="00D817E3" w:rsidTr="005E60D3">
        <w:tc>
          <w:tcPr>
            <w:tcW w:w="3190" w:type="dxa"/>
          </w:tcPr>
          <w:p w:rsidR="00AB6F52" w:rsidRPr="00D817E3" w:rsidRDefault="00AB6F52"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__________________</w:t>
            </w:r>
          </w:p>
        </w:tc>
        <w:tc>
          <w:tcPr>
            <w:tcW w:w="3190" w:type="dxa"/>
          </w:tcPr>
          <w:p w:rsidR="00AB6F52" w:rsidRPr="00D817E3" w:rsidRDefault="00AB6F52"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w:t>
            </w:r>
          </w:p>
        </w:tc>
        <w:tc>
          <w:tcPr>
            <w:tcW w:w="3191" w:type="dxa"/>
          </w:tcPr>
          <w:p w:rsidR="00AB6F52" w:rsidRPr="00D817E3" w:rsidRDefault="00AB6F52"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w:t>
            </w:r>
          </w:p>
        </w:tc>
      </w:tr>
      <w:tr w:rsidR="00AB6F52" w:rsidRPr="00D817E3" w:rsidTr="005E60D3">
        <w:tc>
          <w:tcPr>
            <w:tcW w:w="3190" w:type="dxa"/>
          </w:tcPr>
          <w:p w:rsidR="00AB6F52" w:rsidRPr="00D817E3" w:rsidRDefault="00AB6F52" w:rsidP="005E60D3">
            <w:pPr>
              <w:autoSpaceDE w:val="0"/>
              <w:autoSpaceDN w:val="0"/>
              <w:adjustRightInd w:val="0"/>
              <w:spacing w:after="0" w:line="240" w:lineRule="auto"/>
              <w:jc w:val="center"/>
              <w:rPr>
                <w:rFonts w:ascii="Arial" w:hAnsi="Arial" w:cs="Arial"/>
                <w:i/>
                <w:sz w:val="24"/>
                <w:szCs w:val="24"/>
              </w:rPr>
            </w:pPr>
            <w:r w:rsidRPr="00D817E3">
              <w:rPr>
                <w:rFonts w:ascii="Arial" w:hAnsi="Arial" w:cs="Arial"/>
                <w:i/>
                <w:sz w:val="24"/>
                <w:szCs w:val="24"/>
              </w:rPr>
              <w:t>наименование  должности</w:t>
            </w:r>
          </w:p>
          <w:p w:rsidR="00AB6F52" w:rsidRPr="00D817E3" w:rsidRDefault="00AB6F52" w:rsidP="005E60D3">
            <w:pPr>
              <w:pStyle w:val="ConsPlusNonformat"/>
              <w:widowControl/>
              <w:jc w:val="center"/>
              <w:rPr>
                <w:rFonts w:ascii="Arial" w:hAnsi="Arial" w:cs="Arial"/>
                <w:sz w:val="24"/>
                <w:szCs w:val="24"/>
              </w:rPr>
            </w:pPr>
            <w:r w:rsidRPr="00D817E3">
              <w:rPr>
                <w:rFonts w:ascii="Arial" w:hAnsi="Arial" w:cs="Arial"/>
                <w:i/>
                <w:sz w:val="24"/>
                <w:szCs w:val="24"/>
              </w:rPr>
              <w:t>ответственного лица</w:t>
            </w:r>
          </w:p>
        </w:tc>
        <w:tc>
          <w:tcPr>
            <w:tcW w:w="3190" w:type="dxa"/>
          </w:tcPr>
          <w:p w:rsidR="00AB6F52" w:rsidRPr="00D817E3" w:rsidRDefault="00AB6F52"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i/>
                <w:sz w:val="24"/>
                <w:szCs w:val="24"/>
              </w:rPr>
              <w:t>подпись</w:t>
            </w:r>
          </w:p>
        </w:tc>
        <w:tc>
          <w:tcPr>
            <w:tcW w:w="3191" w:type="dxa"/>
          </w:tcPr>
          <w:p w:rsidR="00AB6F52" w:rsidRPr="00D817E3" w:rsidRDefault="00AB6F52" w:rsidP="005E60D3">
            <w:pPr>
              <w:pStyle w:val="ConsPlusNonformat"/>
              <w:widowControl/>
              <w:jc w:val="center"/>
              <w:rPr>
                <w:rFonts w:ascii="Arial" w:hAnsi="Arial" w:cs="Arial"/>
                <w:sz w:val="24"/>
                <w:szCs w:val="24"/>
              </w:rPr>
            </w:pPr>
            <w:r w:rsidRPr="00D817E3">
              <w:rPr>
                <w:rFonts w:ascii="Arial" w:hAnsi="Arial" w:cs="Arial"/>
                <w:i/>
                <w:sz w:val="24"/>
                <w:szCs w:val="24"/>
              </w:rPr>
              <w:t>расшифровка подписи (Ф.И.О.)</w:t>
            </w:r>
          </w:p>
        </w:tc>
      </w:tr>
    </w:tbl>
    <w:p w:rsidR="00AB6F52" w:rsidRPr="00D817E3" w:rsidRDefault="00AB6F52" w:rsidP="00D5253B">
      <w:pPr>
        <w:autoSpaceDE w:val="0"/>
        <w:autoSpaceDN w:val="0"/>
        <w:adjustRightInd w:val="0"/>
        <w:spacing w:after="0" w:line="240" w:lineRule="auto"/>
        <w:ind w:firstLine="709"/>
        <w:jc w:val="both"/>
        <w:rPr>
          <w:rFonts w:ascii="Arial" w:hAnsi="Arial" w:cs="Arial"/>
          <w:sz w:val="24"/>
          <w:szCs w:val="24"/>
        </w:rPr>
      </w:pPr>
    </w:p>
    <w:p w:rsidR="00AB6F52" w:rsidRPr="00D817E3" w:rsidRDefault="00AB6F52" w:rsidP="00D5253B">
      <w:pPr>
        <w:pStyle w:val="ConsPlusNonformat"/>
        <w:widowControl/>
        <w:rPr>
          <w:rFonts w:ascii="Arial" w:hAnsi="Arial" w:cs="Arial"/>
          <w:sz w:val="24"/>
          <w:szCs w:val="24"/>
        </w:rPr>
      </w:pPr>
    </w:p>
    <w:p w:rsidR="00AB6F52" w:rsidRPr="00D817E3" w:rsidRDefault="00AB6F52" w:rsidP="00D5253B">
      <w:pPr>
        <w:pStyle w:val="ConsPlusNonformat"/>
        <w:widowControl/>
        <w:rPr>
          <w:rFonts w:ascii="Arial" w:hAnsi="Arial" w:cs="Arial"/>
          <w:sz w:val="24"/>
          <w:szCs w:val="24"/>
        </w:rPr>
      </w:pPr>
      <w:r w:rsidRPr="00D817E3">
        <w:rPr>
          <w:rFonts w:ascii="Arial" w:hAnsi="Arial" w:cs="Arial"/>
          <w:sz w:val="24"/>
          <w:szCs w:val="24"/>
        </w:rPr>
        <w:t xml:space="preserve">                             М.П.                                                      «__» ________ 20__ год</w:t>
      </w:r>
    </w:p>
    <w:p w:rsidR="00AB6F52" w:rsidRPr="00D817E3" w:rsidRDefault="00AB6F52" w:rsidP="00D5253B">
      <w:pPr>
        <w:pStyle w:val="ConsPlusNonformat"/>
        <w:widowControl/>
        <w:rPr>
          <w:rFonts w:ascii="Arial" w:hAnsi="Arial" w:cs="Arial"/>
          <w:sz w:val="24"/>
          <w:szCs w:val="24"/>
        </w:rPr>
      </w:pPr>
    </w:p>
    <w:p w:rsidR="00AB6F52" w:rsidRPr="00D817E3" w:rsidRDefault="00AB6F52" w:rsidP="00D5253B">
      <w:pPr>
        <w:widowControl w:val="0"/>
        <w:autoSpaceDE w:val="0"/>
        <w:autoSpaceDN w:val="0"/>
        <w:adjustRightInd w:val="0"/>
        <w:spacing w:after="0" w:line="360" w:lineRule="auto"/>
        <w:jc w:val="center"/>
        <w:outlineLvl w:val="2"/>
        <w:rPr>
          <w:rFonts w:ascii="Arial" w:hAnsi="Arial" w:cs="Arial"/>
          <w:sz w:val="24"/>
          <w:szCs w:val="24"/>
        </w:rPr>
      </w:pPr>
    </w:p>
    <w:p w:rsidR="00AB6F52" w:rsidRPr="00D817E3" w:rsidRDefault="00AB6F52" w:rsidP="005147B9">
      <w:pPr>
        <w:widowControl w:val="0"/>
        <w:tabs>
          <w:tab w:val="left" w:pos="1418"/>
        </w:tabs>
        <w:autoSpaceDE w:val="0"/>
        <w:autoSpaceDN w:val="0"/>
        <w:adjustRightInd w:val="0"/>
        <w:spacing w:after="0" w:line="360" w:lineRule="auto"/>
        <w:ind w:firstLine="851"/>
        <w:jc w:val="center"/>
        <w:outlineLvl w:val="2"/>
        <w:rPr>
          <w:rFonts w:ascii="Arial" w:hAnsi="Arial" w:cs="Arial"/>
          <w:sz w:val="24"/>
          <w:szCs w:val="24"/>
        </w:rPr>
      </w:pPr>
    </w:p>
    <w:p w:rsidR="00AB6F52" w:rsidRPr="00D817E3" w:rsidRDefault="00AB6F52" w:rsidP="005147B9">
      <w:pPr>
        <w:widowControl w:val="0"/>
        <w:tabs>
          <w:tab w:val="left" w:pos="1418"/>
        </w:tabs>
        <w:autoSpaceDE w:val="0"/>
        <w:autoSpaceDN w:val="0"/>
        <w:adjustRightInd w:val="0"/>
        <w:spacing w:after="0" w:line="360" w:lineRule="auto"/>
        <w:ind w:firstLine="851"/>
        <w:jc w:val="center"/>
        <w:outlineLvl w:val="2"/>
        <w:rPr>
          <w:rFonts w:ascii="Arial" w:hAnsi="Arial" w:cs="Arial"/>
          <w:sz w:val="24"/>
          <w:szCs w:val="24"/>
        </w:rPr>
      </w:pPr>
    </w:p>
    <w:sectPr w:rsidR="00AB6F52" w:rsidRPr="00D817E3" w:rsidSect="008D5C8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F52" w:rsidRDefault="00AB6F52" w:rsidP="008D5C8E">
      <w:pPr>
        <w:spacing w:after="0" w:line="240" w:lineRule="auto"/>
      </w:pPr>
      <w:r>
        <w:separator/>
      </w:r>
    </w:p>
  </w:endnote>
  <w:endnote w:type="continuationSeparator" w:id="1">
    <w:p w:rsidR="00AB6F52" w:rsidRDefault="00AB6F52"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52" w:rsidRPr="008D5C8E" w:rsidRDefault="00AB6F52">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33</w:t>
    </w:r>
    <w:r w:rsidRPr="008D5C8E">
      <w:rPr>
        <w:rFonts w:ascii="Times New Roman" w:hAnsi="Times New Roman"/>
      </w:rPr>
      <w:fldChar w:fldCharType="end"/>
    </w:r>
  </w:p>
  <w:p w:rsidR="00AB6F52" w:rsidRDefault="00AB6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F52" w:rsidRDefault="00AB6F52" w:rsidP="008D5C8E">
      <w:pPr>
        <w:spacing w:after="0" w:line="240" w:lineRule="auto"/>
      </w:pPr>
      <w:r>
        <w:separator/>
      </w:r>
    </w:p>
  </w:footnote>
  <w:footnote w:type="continuationSeparator" w:id="1">
    <w:p w:rsidR="00AB6F52" w:rsidRDefault="00AB6F52"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cs="Times New Roman" w:hint="default"/>
      </w:rPr>
    </w:lvl>
    <w:lvl w:ilvl="1" w:tplc="04190019" w:tentative="1">
      <w:start w:val="1"/>
      <w:numFmt w:val="lowerLetter"/>
      <w:lvlText w:val="%2."/>
      <w:lvlJc w:val="left"/>
      <w:pPr>
        <w:ind w:left="2859" w:hanging="360"/>
      </w:pPr>
      <w:rPr>
        <w:rFonts w:cs="Times New Roman"/>
      </w:rPr>
    </w:lvl>
    <w:lvl w:ilvl="2" w:tplc="0419001B" w:tentative="1">
      <w:start w:val="1"/>
      <w:numFmt w:val="lowerRoman"/>
      <w:lvlText w:val="%3."/>
      <w:lvlJc w:val="right"/>
      <w:pPr>
        <w:ind w:left="3579" w:hanging="180"/>
      </w:pPr>
      <w:rPr>
        <w:rFonts w:cs="Times New Roman"/>
      </w:rPr>
    </w:lvl>
    <w:lvl w:ilvl="3" w:tplc="0419000F" w:tentative="1">
      <w:start w:val="1"/>
      <w:numFmt w:val="decimal"/>
      <w:lvlText w:val="%4."/>
      <w:lvlJc w:val="left"/>
      <w:pPr>
        <w:ind w:left="4299" w:hanging="360"/>
      </w:pPr>
      <w:rPr>
        <w:rFonts w:cs="Times New Roman"/>
      </w:rPr>
    </w:lvl>
    <w:lvl w:ilvl="4" w:tplc="04190019" w:tentative="1">
      <w:start w:val="1"/>
      <w:numFmt w:val="lowerLetter"/>
      <w:lvlText w:val="%5."/>
      <w:lvlJc w:val="left"/>
      <w:pPr>
        <w:ind w:left="5019" w:hanging="360"/>
      </w:pPr>
      <w:rPr>
        <w:rFonts w:cs="Times New Roman"/>
      </w:rPr>
    </w:lvl>
    <w:lvl w:ilvl="5" w:tplc="0419001B" w:tentative="1">
      <w:start w:val="1"/>
      <w:numFmt w:val="lowerRoman"/>
      <w:lvlText w:val="%6."/>
      <w:lvlJc w:val="right"/>
      <w:pPr>
        <w:ind w:left="5739" w:hanging="180"/>
      </w:pPr>
      <w:rPr>
        <w:rFonts w:cs="Times New Roman"/>
      </w:rPr>
    </w:lvl>
    <w:lvl w:ilvl="6" w:tplc="0419000F" w:tentative="1">
      <w:start w:val="1"/>
      <w:numFmt w:val="decimal"/>
      <w:lvlText w:val="%7."/>
      <w:lvlJc w:val="left"/>
      <w:pPr>
        <w:ind w:left="6459" w:hanging="360"/>
      </w:pPr>
      <w:rPr>
        <w:rFonts w:cs="Times New Roman"/>
      </w:rPr>
    </w:lvl>
    <w:lvl w:ilvl="7" w:tplc="04190019" w:tentative="1">
      <w:start w:val="1"/>
      <w:numFmt w:val="lowerLetter"/>
      <w:lvlText w:val="%8."/>
      <w:lvlJc w:val="left"/>
      <w:pPr>
        <w:ind w:left="7179" w:hanging="360"/>
      </w:pPr>
      <w:rPr>
        <w:rFonts w:cs="Times New Roman"/>
      </w:rPr>
    </w:lvl>
    <w:lvl w:ilvl="8" w:tplc="0419001B" w:tentative="1">
      <w:start w:val="1"/>
      <w:numFmt w:val="lowerRoman"/>
      <w:lvlText w:val="%9."/>
      <w:lvlJc w:val="right"/>
      <w:pPr>
        <w:ind w:left="7899" w:hanging="180"/>
      </w:pPr>
      <w:rPr>
        <w:rFonts w:cs="Times New Roman"/>
      </w:rPr>
    </w:lvl>
  </w:abstractNum>
  <w:abstractNum w:abstractNumId="1">
    <w:nsid w:val="0ED711E6"/>
    <w:multiLevelType w:val="hybridMultilevel"/>
    <w:tmpl w:val="1A58EB46"/>
    <w:lvl w:ilvl="0" w:tplc="CE401C04">
      <w:start w:val="22"/>
      <w:numFmt w:val="decimal"/>
      <w:lvlText w:val="%1."/>
      <w:lvlJc w:val="left"/>
      <w:pPr>
        <w:ind w:left="375" w:hanging="375"/>
      </w:pPr>
      <w:rPr>
        <w:rFonts w:cs="Times New Roman" w:hint="default"/>
        <w:i w:val="0"/>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11080927"/>
    <w:multiLevelType w:val="hybridMultilevel"/>
    <w:tmpl w:val="627E16B2"/>
    <w:lvl w:ilvl="0" w:tplc="1488ED0E">
      <w:start w:val="1"/>
      <w:numFmt w:val="decimal"/>
      <w:lvlText w:val="%1)"/>
      <w:lvlJc w:val="left"/>
      <w:pPr>
        <w:ind w:left="1779" w:hanging="360"/>
      </w:pPr>
      <w:rPr>
        <w:rFonts w:cs="Times New Roman" w:hint="default"/>
        <w:i w:val="0"/>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AC52E43"/>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060128E"/>
    <w:multiLevelType w:val="hybridMultilevel"/>
    <w:tmpl w:val="20969AF2"/>
    <w:lvl w:ilvl="0" w:tplc="13CA74BE">
      <w:start w:val="1"/>
      <w:numFmt w:val="decimal"/>
      <w:lvlText w:val="%1"/>
      <w:lvlJc w:val="left"/>
      <w:pPr>
        <w:ind w:left="1779" w:hanging="360"/>
      </w:pPr>
      <w:rPr>
        <w:rFonts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9">
    <w:nsid w:val="62A808F9"/>
    <w:multiLevelType w:val="hybridMultilevel"/>
    <w:tmpl w:val="36AA7FB2"/>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6DD8345B"/>
    <w:multiLevelType w:val="hybridMultilevel"/>
    <w:tmpl w:val="BD6086E2"/>
    <w:lvl w:ilvl="0" w:tplc="E11A5D1E">
      <w:start w:val="1"/>
      <w:numFmt w:val="decimal"/>
      <w:lvlText w:val="%1)"/>
      <w:lvlJc w:val="left"/>
      <w:pPr>
        <w:ind w:left="1069" w:hanging="360"/>
      </w:pPr>
      <w:rPr>
        <w:rFonts w:ascii="Tahoma" w:eastAsia="Times New Roman" w:hAnsi="Tahoma" w:cs="Tahoma" w:hint="default"/>
        <w:i w:val="0"/>
        <w:color w:val="000000"/>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3">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14"/>
  </w:num>
  <w:num w:numId="4">
    <w:abstractNumId w:val="12"/>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2"/>
  </w:num>
  <w:num w:numId="30">
    <w:abstractNumId w:val="8"/>
  </w:num>
  <w:num w:numId="31">
    <w:abstractNumId w:val="0"/>
  </w:num>
  <w:num w:numId="32">
    <w:abstractNumId w:val="11"/>
  </w:num>
  <w:num w:numId="33">
    <w:abstractNumId w:val="13"/>
  </w:num>
  <w:num w:numId="34">
    <w:abstractNumId w:val="3"/>
  </w:num>
  <w:num w:numId="35">
    <w:abstractNumId w:val="1"/>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07A1"/>
    <w:rsid w:val="00003BDB"/>
    <w:rsid w:val="0000524C"/>
    <w:rsid w:val="00005803"/>
    <w:rsid w:val="000071AC"/>
    <w:rsid w:val="000110C2"/>
    <w:rsid w:val="000133CA"/>
    <w:rsid w:val="00016D46"/>
    <w:rsid w:val="0002102E"/>
    <w:rsid w:val="0002255D"/>
    <w:rsid w:val="00023FBE"/>
    <w:rsid w:val="00024522"/>
    <w:rsid w:val="000269E4"/>
    <w:rsid w:val="00057D4C"/>
    <w:rsid w:val="00061AE1"/>
    <w:rsid w:val="00063525"/>
    <w:rsid w:val="00067D88"/>
    <w:rsid w:val="00070A49"/>
    <w:rsid w:val="0007567A"/>
    <w:rsid w:val="00097544"/>
    <w:rsid w:val="000B018D"/>
    <w:rsid w:val="000B1C02"/>
    <w:rsid w:val="000B6D2A"/>
    <w:rsid w:val="000C3257"/>
    <w:rsid w:val="000C6C3F"/>
    <w:rsid w:val="000D31E7"/>
    <w:rsid w:val="000E379B"/>
    <w:rsid w:val="000F0DB1"/>
    <w:rsid w:val="000F4AAA"/>
    <w:rsid w:val="00102C76"/>
    <w:rsid w:val="00103CCF"/>
    <w:rsid w:val="001108A6"/>
    <w:rsid w:val="001109B0"/>
    <w:rsid w:val="001273E4"/>
    <w:rsid w:val="00127B6B"/>
    <w:rsid w:val="0013046E"/>
    <w:rsid w:val="001354D5"/>
    <w:rsid w:val="00160265"/>
    <w:rsid w:val="00161903"/>
    <w:rsid w:val="0016422E"/>
    <w:rsid w:val="0016492D"/>
    <w:rsid w:val="00164E7B"/>
    <w:rsid w:val="00174757"/>
    <w:rsid w:val="00190A6A"/>
    <w:rsid w:val="00191574"/>
    <w:rsid w:val="00196AA4"/>
    <w:rsid w:val="001A2CF1"/>
    <w:rsid w:val="001A54FC"/>
    <w:rsid w:val="001B6372"/>
    <w:rsid w:val="001C0680"/>
    <w:rsid w:val="001C52F2"/>
    <w:rsid w:val="001C7718"/>
    <w:rsid w:val="001D0385"/>
    <w:rsid w:val="001D09D2"/>
    <w:rsid w:val="001D4643"/>
    <w:rsid w:val="001D6835"/>
    <w:rsid w:val="001E2181"/>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4F6A"/>
    <w:rsid w:val="00247F16"/>
    <w:rsid w:val="00252634"/>
    <w:rsid w:val="002544AA"/>
    <w:rsid w:val="00255186"/>
    <w:rsid w:val="0025609E"/>
    <w:rsid w:val="00260B3A"/>
    <w:rsid w:val="002636B1"/>
    <w:rsid w:val="00276558"/>
    <w:rsid w:val="002804FE"/>
    <w:rsid w:val="002810B9"/>
    <w:rsid w:val="00291CD7"/>
    <w:rsid w:val="002A116B"/>
    <w:rsid w:val="002A4353"/>
    <w:rsid w:val="002A4688"/>
    <w:rsid w:val="002A5530"/>
    <w:rsid w:val="002A6E24"/>
    <w:rsid w:val="002B0D00"/>
    <w:rsid w:val="002B34CB"/>
    <w:rsid w:val="002B658F"/>
    <w:rsid w:val="002C6248"/>
    <w:rsid w:val="002C7629"/>
    <w:rsid w:val="002D733F"/>
    <w:rsid w:val="002E1F47"/>
    <w:rsid w:val="002F169B"/>
    <w:rsid w:val="002F39D4"/>
    <w:rsid w:val="00300738"/>
    <w:rsid w:val="00300DD7"/>
    <w:rsid w:val="003142C3"/>
    <w:rsid w:val="00315910"/>
    <w:rsid w:val="00321623"/>
    <w:rsid w:val="00341E69"/>
    <w:rsid w:val="00350F2C"/>
    <w:rsid w:val="00351C4E"/>
    <w:rsid w:val="00354AFD"/>
    <w:rsid w:val="00354D3B"/>
    <w:rsid w:val="00357795"/>
    <w:rsid w:val="00363A66"/>
    <w:rsid w:val="003661DE"/>
    <w:rsid w:val="00377130"/>
    <w:rsid w:val="00385C28"/>
    <w:rsid w:val="0038737A"/>
    <w:rsid w:val="00390DD5"/>
    <w:rsid w:val="003930EB"/>
    <w:rsid w:val="003A264D"/>
    <w:rsid w:val="003D1851"/>
    <w:rsid w:val="003D2084"/>
    <w:rsid w:val="003D3499"/>
    <w:rsid w:val="003D35AF"/>
    <w:rsid w:val="003D364A"/>
    <w:rsid w:val="003D77E2"/>
    <w:rsid w:val="003E1C74"/>
    <w:rsid w:val="003E2022"/>
    <w:rsid w:val="003E3D92"/>
    <w:rsid w:val="003E4EC7"/>
    <w:rsid w:val="003E50A4"/>
    <w:rsid w:val="003E708B"/>
    <w:rsid w:val="003F0803"/>
    <w:rsid w:val="003F2734"/>
    <w:rsid w:val="003F43FE"/>
    <w:rsid w:val="003F53F2"/>
    <w:rsid w:val="00403E63"/>
    <w:rsid w:val="00410B58"/>
    <w:rsid w:val="00414E73"/>
    <w:rsid w:val="00420C05"/>
    <w:rsid w:val="004272E4"/>
    <w:rsid w:val="00427FB2"/>
    <w:rsid w:val="00430229"/>
    <w:rsid w:val="00430A87"/>
    <w:rsid w:val="00432548"/>
    <w:rsid w:val="004329FA"/>
    <w:rsid w:val="00436335"/>
    <w:rsid w:val="004366E9"/>
    <w:rsid w:val="00440E20"/>
    <w:rsid w:val="00442401"/>
    <w:rsid w:val="004425F1"/>
    <w:rsid w:val="00446C9B"/>
    <w:rsid w:val="0045142C"/>
    <w:rsid w:val="00455189"/>
    <w:rsid w:val="00464229"/>
    <w:rsid w:val="004708BD"/>
    <w:rsid w:val="004724B2"/>
    <w:rsid w:val="004738A7"/>
    <w:rsid w:val="00481474"/>
    <w:rsid w:val="0048758F"/>
    <w:rsid w:val="00491C63"/>
    <w:rsid w:val="00493524"/>
    <w:rsid w:val="00494015"/>
    <w:rsid w:val="00496455"/>
    <w:rsid w:val="004A04B4"/>
    <w:rsid w:val="004A7C03"/>
    <w:rsid w:val="004C0F3B"/>
    <w:rsid w:val="004C6B62"/>
    <w:rsid w:val="004D4D54"/>
    <w:rsid w:val="004D52C8"/>
    <w:rsid w:val="004E24A5"/>
    <w:rsid w:val="004F088F"/>
    <w:rsid w:val="00500F2B"/>
    <w:rsid w:val="005059A7"/>
    <w:rsid w:val="00505FA0"/>
    <w:rsid w:val="00506DB7"/>
    <w:rsid w:val="00507F51"/>
    <w:rsid w:val="005147B9"/>
    <w:rsid w:val="00517BFC"/>
    <w:rsid w:val="0052147D"/>
    <w:rsid w:val="00521640"/>
    <w:rsid w:val="005243C3"/>
    <w:rsid w:val="00524C19"/>
    <w:rsid w:val="0052565D"/>
    <w:rsid w:val="0052607D"/>
    <w:rsid w:val="00537CBD"/>
    <w:rsid w:val="00540A46"/>
    <w:rsid w:val="005433AB"/>
    <w:rsid w:val="005461EE"/>
    <w:rsid w:val="00550976"/>
    <w:rsid w:val="0055735E"/>
    <w:rsid w:val="00566347"/>
    <w:rsid w:val="00573195"/>
    <w:rsid w:val="005756EA"/>
    <w:rsid w:val="0057775E"/>
    <w:rsid w:val="005864EF"/>
    <w:rsid w:val="00590AC3"/>
    <w:rsid w:val="00590E65"/>
    <w:rsid w:val="005931B0"/>
    <w:rsid w:val="005952C1"/>
    <w:rsid w:val="005A4995"/>
    <w:rsid w:val="005B2E04"/>
    <w:rsid w:val="005B7183"/>
    <w:rsid w:val="005C0E2D"/>
    <w:rsid w:val="005C1203"/>
    <w:rsid w:val="005C1F11"/>
    <w:rsid w:val="005C3798"/>
    <w:rsid w:val="005D2028"/>
    <w:rsid w:val="005D39E3"/>
    <w:rsid w:val="005D558E"/>
    <w:rsid w:val="005E5638"/>
    <w:rsid w:val="005E60D3"/>
    <w:rsid w:val="00603207"/>
    <w:rsid w:val="006046CF"/>
    <w:rsid w:val="00605232"/>
    <w:rsid w:val="006055EE"/>
    <w:rsid w:val="0061338B"/>
    <w:rsid w:val="0062103F"/>
    <w:rsid w:val="0062115B"/>
    <w:rsid w:val="00621611"/>
    <w:rsid w:val="00621775"/>
    <w:rsid w:val="006257DA"/>
    <w:rsid w:val="00627336"/>
    <w:rsid w:val="00640FE6"/>
    <w:rsid w:val="0064566A"/>
    <w:rsid w:val="00645F5B"/>
    <w:rsid w:val="006478E2"/>
    <w:rsid w:val="00666EEC"/>
    <w:rsid w:val="006701ED"/>
    <w:rsid w:val="00670C69"/>
    <w:rsid w:val="00683C16"/>
    <w:rsid w:val="00686CCF"/>
    <w:rsid w:val="006909A2"/>
    <w:rsid w:val="006A3E99"/>
    <w:rsid w:val="006B789C"/>
    <w:rsid w:val="006D2B11"/>
    <w:rsid w:val="006D71CF"/>
    <w:rsid w:val="006E1BDB"/>
    <w:rsid w:val="006F0093"/>
    <w:rsid w:val="006F2EEF"/>
    <w:rsid w:val="006F69F1"/>
    <w:rsid w:val="006F7126"/>
    <w:rsid w:val="00706DC7"/>
    <w:rsid w:val="00707767"/>
    <w:rsid w:val="00711969"/>
    <w:rsid w:val="00712600"/>
    <w:rsid w:val="007140DE"/>
    <w:rsid w:val="00721000"/>
    <w:rsid w:val="007242D3"/>
    <w:rsid w:val="00727B5B"/>
    <w:rsid w:val="007316B7"/>
    <w:rsid w:val="007333E7"/>
    <w:rsid w:val="00734A31"/>
    <w:rsid w:val="00736B9B"/>
    <w:rsid w:val="007426EC"/>
    <w:rsid w:val="00742EE7"/>
    <w:rsid w:val="00744F10"/>
    <w:rsid w:val="007502E6"/>
    <w:rsid w:val="00752C99"/>
    <w:rsid w:val="00753262"/>
    <w:rsid w:val="00761EEE"/>
    <w:rsid w:val="007641FE"/>
    <w:rsid w:val="00770A49"/>
    <w:rsid w:val="00776A39"/>
    <w:rsid w:val="007802AA"/>
    <w:rsid w:val="007831AA"/>
    <w:rsid w:val="00783D79"/>
    <w:rsid w:val="00785CD2"/>
    <w:rsid w:val="007A1D5C"/>
    <w:rsid w:val="007A7436"/>
    <w:rsid w:val="007A7FE9"/>
    <w:rsid w:val="007B2438"/>
    <w:rsid w:val="007B2A29"/>
    <w:rsid w:val="007B6DA3"/>
    <w:rsid w:val="007B7758"/>
    <w:rsid w:val="007D059C"/>
    <w:rsid w:val="007D0B22"/>
    <w:rsid w:val="007D4B9F"/>
    <w:rsid w:val="007D52ED"/>
    <w:rsid w:val="007D70CE"/>
    <w:rsid w:val="007E319B"/>
    <w:rsid w:val="007E3D37"/>
    <w:rsid w:val="007E442B"/>
    <w:rsid w:val="007E7816"/>
    <w:rsid w:val="007F017F"/>
    <w:rsid w:val="007F135B"/>
    <w:rsid w:val="007F6412"/>
    <w:rsid w:val="007F6F1E"/>
    <w:rsid w:val="008046E2"/>
    <w:rsid w:val="00805AAC"/>
    <w:rsid w:val="00822586"/>
    <w:rsid w:val="008276A5"/>
    <w:rsid w:val="0083111B"/>
    <w:rsid w:val="00835D9A"/>
    <w:rsid w:val="00836AA7"/>
    <w:rsid w:val="008414A7"/>
    <w:rsid w:val="00842F24"/>
    <w:rsid w:val="008614F1"/>
    <w:rsid w:val="00862472"/>
    <w:rsid w:val="0086328E"/>
    <w:rsid w:val="00864360"/>
    <w:rsid w:val="0087469A"/>
    <w:rsid w:val="00877EC1"/>
    <w:rsid w:val="00881ACC"/>
    <w:rsid w:val="00883564"/>
    <w:rsid w:val="00890A9A"/>
    <w:rsid w:val="008A29B0"/>
    <w:rsid w:val="008A6462"/>
    <w:rsid w:val="008A71D1"/>
    <w:rsid w:val="008B334B"/>
    <w:rsid w:val="008B4243"/>
    <w:rsid w:val="008C1D79"/>
    <w:rsid w:val="008D07A6"/>
    <w:rsid w:val="008D5C8E"/>
    <w:rsid w:val="008D7602"/>
    <w:rsid w:val="008D77D6"/>
    <w:rsid w:val="008D7BFE"/>
    <w:rsid w:val="008E0A44"/>
    <w:rsid w:val="008E2C45"/>
    <w:rsid w:val="008E3216"/>
    <w:rsid w:val="008E629A"/>
    <w:rsid w:val="008E7A9B"/>
    <w:rsid w:val="008F0C61"/>
    <w:rsid w:val="008F2A47"/>
    <w:rsid w:val="008F791F"/>
    <w:rsid w:val="009100BF"/>
    <w:rsid w:val="0091556A"/>
    <w:rsid w:val="00916DBE"/>
    <w:rsid w:val="00927B80"/>
    <w:rsid w:val="00927CC2"/>
    <w:rsid w:val="00931E4B"/>
    <w:rsid w:val="00932842"/>
    <w:rsid w:val="0093718B"/>
    <w:rsid w:val="00942D13"/>
    <w:rsid w:val="00944BEC"/>
    <w:rsid w:val="00952F87"/>
    <w:rsid w:val="0095518A"/>
    <w:rsid w:val="00957EE6"/>
    <w:rsid w:val="00966AAF"/>
    <w:rsid w:val="00970E46"/>
    <w:rsid w:val="00971961"/>
    <w:rsid w:val="009755C2"/>
    <w:rsid w:val="00983BBD"/>
    <w:rsid w:val="00992378"/>
    <w:rsid w:val="00997AAF"/>
    <w:rsid w:val="009A2E71"/>
    <w:rsid w:val="009A505D"/>
    <w:rsid w:val="009B56DC"/>
    <w:rsid w:val="009B5EDF"/>
    <w:rsid w:val="009C1AE4"/>
    <w:rsid w:val="009C3B07"/>
    <w:rsid w:val="009C4ACF"/>
    <w:rsid w:val="009D0B03"/>
    <w:rsid w:val="009D78B1"/>
    <w:rsid w:val="009E20C2"/>
    <w:rsid w:val="009E22D8"/>
    <w:rsid w:val="009E2979"/>
    <w:rsid w:val="009E5C2C"/>
    <w:rsid w:val="009E6306"/>
    <w:rsid w:val="009F280B"/>
    <w:rsid w:val="00A02D2B"/>
    <w:rsid w:val="00A06BD9"/>
    <w:rsid w:val="00A10032"/>
    <w:rsid w:val="00A176ED"/>
    <w:rsid w:val="00A21506"/>
    <w:rsid w:val="00A26A86"/>
    <w:rsid w:val="00A341B8"/>
    <w:rsid w:val="00A351D9"/>
    <w:rsid w:val="00A35B6A"/>
    <w:rsid w:val="00A4637F"/>
    <w:rsid w:val="00A46FF3"/>
    <w:rsid w:val="00A52B4F"/>
    <w:rsid w:val="00A66B17"/>
    <w:rsid w:val="00A75B71"/>
    <w:rsid w:val="00A77A5A"/>
    <w:rsid w:val="00A80376"/>
    <w:rsid w:val="00A80CD6"/>
    <w:rsid w:val="00A92D16"/>
    <w:rsid w:val="00A96935"/>
    <w:rsid w:val="00AA3EE0"/>
    <w:rsid w:val="00AB6F52"/>
    <w:rsid w:val="00AC14AB"/>
    <w:rsid w:val="00AD4580"/>
    <w:rsid w:val="00AD5D4F"/>
    <w:rsid w:val="00AE33B8"/>
    <w:rsid w:val="00AF0116"/>
    <w:rsid w:val="00AF01CF"/>
    <w:rsid w:val="00AF66AE"/>
    <w:rsid w:val="00B06EC8"/>
    <w:rsid w:val="00B11126"/>
    <w:rsid w:val="00B12B38"/>
    <w:rsid w:val="00B15940"/>
    <w:rsid w:val="00B160C2"/>
    <w:rsid w:val="00B16236"/>
    <w:rsid w:val="00B21A03"/>
    <w:rsid w:val="00B21F83"/>
    <w:rsid w:val="00B23D6E"/>
    <w:rsid w:val="00B25E56"/>
    <w:rsid w:val="00B323DC"/>
    <w:rsid w:val="00B33155"/>
    <w:rsid w:val="00B33887"/>
    <w:rsid w:val="00B34E92"/>
    <w:rsid w:val="00B43089"/>
    <w:rsid w:val="00B44F22"/>
    <w:rsid w:val="00B44F31"/>
    <w:rsid w:val="00B45889"/>
    <w:rsid w:val="00B56440"/>
    <w:rsid w:val="00B575F1"/>
    <w:rsid w:val="00B6461C"/>
    <w:rsid w:val="00B7281E"/>
    <w:rsid w:val="00B733B5"/>
    <w:rsid w:val="00B7443E"/>
    <w:rsid w:val="00B758DF"/>
    <w:rsid w:val="00B77A23"/>
    <w:rsid w:val="00B8036C"/>
    <w:rsid w:val="00B82A9B"/>
    <w:rsid w:val="00B91349"/>
    <w:rsid w:val="00B92AD3"/>
    <w:rsid w:val="00B9300C"/>
    <w:rsid w:val="00B94AA8"/>
    <w:rsid w:val="00BA0E6C"/>
    <w:rsid w:val="00BA4749"/>
    <w:rsid w:val="00BA5DC6"/>
    <w:rsid w:val="00BB151C"/>
    <w:rsid w:val="00BB181D"/>
    <w:rsid w:val="00BB3D09"/>
    <w:rsid w:val="00BC26D4"/>
    <w:rsid w:val="00BD1B0E"/>
    <w:rsid w:val="00BD3250"/>
    <w:rsid w:val="00BD4AC9"/>
    <w:rsid w:val="00BD5883"/>
    <w:rsid w:val="00BE4C84"/>
    <w:rsid w:val="00BE523C"/>
    <w:rsid w:val="00BF0157"/>
    <w:rsid w:val="00BF1CE4"/>
    <w:rsid w:val="00BF6480"/>
    <w:rsid w:val="00BF66E2"/>
    <w:rsid w:val="00BF6DED"/>
    <w:rsid w:val="00C01AE6"/>
    <w:rsid w:val="00C0285A"/>
    <w:rsid w:val="00C02AC6"/>
    <w:rsid w:val="00C05132"/>
    <w:rsid w:val="00C165D0"/>
    <w:rsid w:val="00C17AE3"/>
    <w:rsid w:val="00C2107F"/>
    <w:rsid w:val="00C241E1"/>
    <w:rsid w:val="00C26566"/>
    <w:rsid w:val="00C27E01"/>
    <w:rsid w:val="00C343B9"/>
    <w:rsid w:val="00C34969"/>
    <w:rsid w:val="00C34EE0"/>
    <w:rsid w:val="00C34FCD"/>
    <w:rsid w:val="00C443A7"/>
    <w:rsid w:val="00C455AC"/>
    <w:rsid w:val="00C63383"/>
    <w:rsid w:val="00C65214"/>
    <w:rsid w:val="00C65491"/>
    <w:rsid w:val="00C71955"/>
    <w:rsid w:val="00C74D44"/>
    <w:rsid w:val="00C837F5"/>
    <w:rsid w:val="00C97966"/>
    <w:rsid w:val="00CA0070"/>
    <w:rsid w:val="00CA6425"/>
    <w:rsid w:val="00CA77B3"/>
    <w:rsid w:val="00CC5025"/>
    <w:rsid w:val="00CD66CE"/>
    <w:rsid w:val="00CE06C4"/>
    <w:rsid w:val="00CE1497"/>
    <w:rsid w:val="00CE6CEA"/>
    <w:rsid w:val="00CE6DBC"/>
    <w:rsid w:val="00CF148E"/>
    <w:rsid w:val="00CF63DE"/>
    <w:rsid w:val="00CF687C"/>
    <w:rsid w:val="00D01050"/>
    <w:rsid w:val="00D0119D"/>
    <w:rsid w:val="00D1450A"/>
    <w:rsid w:val="00D1487D"/>
    <w:rsid w:val="00D2314C"/>
    <w:rsid w:val="00D24CBA"/>
    <w:rsid w:val="00D30012"/>
    <w:rsid w:val="00D312CC"/>
    <w:rsid w:val="00D37298"/>
    <w:rsid w:val="00D42112"/>
    <w:rsid w:val="00D445B8"/>
    <w:rsid w:val="00D44E7E"/>
    <w:rsid w:val="00D462B1"/>
    <w:rsid w:val="00D46398"/>
    <w:rsid w:val="00D46665"/>
    <w:rsid w:val="00D46EEA"/>
    <w:rsid w:val="00D504BB"/>
    <w:rsid w:val="00D50C99"/>
    <w:rsid w:val="00D51993"/>
    <w:rsid w:val="00D52529"/>
    <w:rsid w:val="00D5253B"/>
    <w:rsid w:val="00D61B4F"/>
    <w:rsid w:val="00D700D8"/>
    <w:rsid w:val="00D7200F"/>
    <w:rsid w:val="00D72182"/>
    <w:rsid w:val="00D72897"/>
    <w:rsid w:val="00D817E3"/>
    <w:rsid w:val="00D84519"/>
    <w:rsid w:val="00D86693"/>
    <w:rsid w:val="00DA2DE3"/>
    <w:rsid w:val="00DA748F"/>
    <w:rsid w:val="00DC1842"/>
    <w:rsid w:val="00DC2CE6"/>
    <w:rsid w:val="00DC5D91"/>
    <w:rsid w:val="00DE5E4F"/>
    <w:rsid w:val="00DF4AAF"/>
    <w:rsid w:val="00E0412A"/>
    <w:rsid w:val="00E04382"/>
    <w:rsid w:val="00E11E91"/>
    <w:rsid w:val="00E14338"/>
    <w:rsid w:val="00E146E1"/>
    <w:rsid w:val="00E22667"/>
    <w:rsid w:val="00E23A06"/>
    <w:rsid w:val="00E241EB"/>
    <w:rsid w:val="00E262E3"/>
    <w:rsid w:val="00E33569"/>
    <w:rsid w:val="00E339CA"/>
    <w:rsid w:val="00E41124"/>
    <w:rsid w:val="00E450C9"/>
    <w:rsid w:val="00E46521"/>
    <w:rsid w:val="00E46AE6"/>
    <w:rsid w:val="00E52C76"/>
    <w:rsid w:val="00E53809"/>
    <w:rsid w:val="00E54642"/>
    <w:rsid w:val="00E54935"/>
    <w:rsid w:val="00E56CC6"/>
    <w:rsid w:val="00E6046F"/>
    <w:rsid w:val="00E61D2A"/>
    <w:rsid w:val="00E7499E"/>
    <w:rsid w:val="00E74C65"/>
    <w:rsid w:val="00E807F6"/>
    <w:rsid w:val="00E86359"/>
    <w:rsid w:val="00E975DC"/>
    <w:rsid w:val="00E976CB"/>
    <w:rsid w:val="00EB1C8F"/>
    <w:rsid w:val="00EB2BCA"/>
    <w:rsid w:val="00EC0F0D"/>
    <w:rsid w:val="00EC329B"/>
    <w:rsid w:val="00EE18D4"/>
    <w:rsid w:val="00EE1ED7"/>
    <w:rsid w:val="00EE643D"/>
    <w:rsid w:val="00EE7F4D"/>
    <w:rsid w:val="00EF02E5"/>
    <w:rsid w:val="00EF0B82"/>
    <w:rsid w:val="00F10137"/>
    <w:rsid w:val="00F1119F"/>
    <w:rsid w:val="00F17354"/>
    <w:rsid w:val="00F207B8"/>
    <w:rsid w:val="00F20CC3"/>
    <w:rsid w:val="00F21876"/>
    <w:rsid w:val="00F347AB"/>
    <w:rsid w:val="00F35E8B"/>
    <w:rsid w:val="00F3744D"/>
    <w:rsid w:val="00F402A5"/>
    <w:rsid w:val="00F43BBA"/>
    <w:rsid w:val="00F46C55"/>
    <w:rsid w:val="00F51579"/>
    <w:rsid w:val="00F5203C"/>
    <w:rsid w:val="00F616A8"/>
    <w:rsid w:val="00F61C40"/>
    <w:rsid w:val="00F72838"/>
    <w:rsid w:val="00F72C6C"/>
    <w:rsid w:val="00F72CBE"/>
    <w:rsid w:val="00F756A2"/>
    <w:rsid w:val="00F82E08"/>
    <w:rsid w:val="00F87011"/>
    <w:rsid w:val="00F9705A"/>
    <w:rsid w:val="00FA1FCF"/>
    <w:rsid w:val="00FA5E01"/>
    <w:rsid w:val="00FB38E1"/>
    <w:rsid w:val="00FB3A95"/>
    <w:rsid w:val="00FC1B66"/>
    <w:rsid w:val="00FC56C8"/>
    <w:rsid w:val="00FE1FA9"/>
    <w:rsid w:val="00FF079C"/>
    <w:rsid w:val="00FF31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EF02E5"/>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character" w:customStyle="1" w:styleId="blk">
    <w:name w:val="blk"/>
    <w:basedOn w:val="DefaultParagraphFont"/>
    <w:uiPriority w:val="99"/>
    <w:rsid w:val="00997AAF"/>
    <w:rPr>
      <w:rFonts w:cs="Times New Roman"/>
    </w:rPr>
  </w:style>
  <w:style w:type="character" w:styleId="Strong">
    <w:name w:val="Strong"/>
    <w:basedOn w:val="DefaultParagraphFont"/>
    <w:uiPriority w:val="99"/>
    <w:qFormat/>
    <w:rsid w:val="00B733B5"/>
    <w:rPr>
      <w:rFonts w:cs="Times New Roman"/>
      <w:b/>
      <w:bCs/>
    </w:rPr>
  </w:style>
  <w:style w:type="character" w:customStyle="1" w:styleId="apple-converted-space">
    <w:name w:val="apple-converted-space"/>
    <w:basedOn w:val="DefaultParagraphFont"/>
    <w:uiPriority w:val="99"/>
    <w:rsid w:val="00B733B5"/>
    <w:rPr>
      <w:rFonts w:cs="Times New Roman"/>
    </w:rPr>
  </w:style>
  <w:style w:type="paragraph" w:customStyle="1" w:styleId="ConsPlusCell">
    <w:name w:val="ConsPlusCell"/>
    <w:uiPriority w:val="99"/>
    <w:rsid w:val="00300738"/>
    <w:pPr>
      <w:autoSpaceDE w:val="0"/>
      <w:autoSpaceDN w:val="0"/>
      <w:adjustRightInd w:val="0"/>
    </w:pPr>
    <w:rPr>
      <w:rFonts w:ascii="Tms Rmn" w:hAnsi="Tms Rmn" w:cs="Tms Rmn"/>
      <w:sz w:val="24"/>
      <w:szCs w:val="24"/>
    </w:rPr>
  </w:style>
  <w:style w:type="paragraph" w:styleId="FootnoteText">
    <w:name w:val="footnote text"/>
    <w:basedOn w:val="Normal"/>
    <w:link w:val="FootnoteTextChar"/>
    <w:uiPriority w:val="99"/>
    <w:semiHidden/>
    <w:rsid w:val="0072100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21000"/>
    <w:rPr>
      <w:rFonts w:cs="Times New Roman"/>
      <w:sz w:val="20"/>
      <w:szCs w:val="20"/>
    </w:rPr>
  </w:style>
  <w:style w:type="character" w:styleId="FootnoteReference">
    <w:name w:val="footnote reference"/>
    <w:basedOn w:val="DefaultParagraphFont"/>
    <w:uiPriority w:val="99"/>
    <w:semiHidden/>
    <w:rsid w:val="00721000"/>
    <w:rPr>
      <w:rFonts w:cs="Times New Roman"/>
      <w:vertAlign w:val="superscript"/>
    </w:rPr>
  </w:style>
  <w:style w:type="paragraph" w:customStyle="1" w:styleId="ConsPlusNonformat">
    <w:name w:val="ConsPlusNonformat"/>
    <w:uiPriority w:val="99"/>
    <w:rsid w:val="00D5253B"/>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D5253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1D464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85341160">
      <w:marLeft w:val="0"/>
      <w:marRight w:val="0"/>
      <w:marTop w:val="0"/>
      <w:marBottom w:val="0"/>
      <w:divBdr>
        <w:top w:val="none" w:sz="0" w:space="0" w:color="auto"/>
        <w:left w:val="none" w:sz="0" w:space="0" w:color="auto"/>
        <w:bottom w:val="none" w:sz="0" w:space="0" w:color="auto"/>
        <w:right w:val="none" w:sz="0" w:space="0" w:color="auto"/>
      </w:divBdr>
      <w:divsChild>
        <w:div w:id="1785341154">
          <w:marLeft w:val="0"/>
          <w:marRight w:val="0"/>
          <w:marTop w:val="0"/>
          <w:marBottom w:val="0"/>
          <w:divBdr>
            <w:top w:val="none" w:sz="0" w:space="0" w:color="auto"/>
            <w:left w:val="none" w:sz="0" w:space="0" w:color="auto"/>
            <w:bottom w:val="none" w:sz="0" w:space="0" w:color="auto"/>
            <w:right w:val="none" w:sz="0" w:space="0" w:color="auto"/>
          </w:divBdr>
        </w:div>
        <w:div w:id="1785341158">
          <w:marLeft w:val="0"/>
          <w:marRight w:val="0"/>
          <w:marTop w:val="0"/>
          <w:marBottom w:val="0"/>
          <w:divBdr>
            <w:top w:val="none" w:sz="0" w:space="0" w:color="auto"/>
            <w:left w:val="none" w:sz="0" w:space="0" w:color="auto"/>
            <w:bottom w:val="none" w:sz="0" w:space="0" w:color="auto"/>
            <w:right w:val="none" w:sz="0" w:space="0" w:color="auto"/>
          </w:divBdr>
        </w:div>
        <w:div w:id="1785341168">
          <w:marLeft w:val="0"/>
          <w:marRight w:val="0"/>
          <w:marTop w:val="0"/>
          <w:marBottom w:val="0"/>
          <w:divBdr>
            <w:top w:val="none" w:sz="0" w:space="0" w:color="auto"/>
            <w:left w:val="none" w:sz="0" w:space="0" w:color="auto"/>
            <w:bottom w:val="none" w:sz="0" w:space="0" w:color="auto"/>
            <w:right w:val="none" w:sz="0" w:space="0" w:color="auto"/>
          </w:divBdr>
        </w:div>
      </w:divsChild>
    </w:div>
    <w:div w:id="1785341162">
      <w:marLeft w:val="98"/>
      <w:marRight w:val="98"/>
      <w:marTop w:val="327"/>
      <w:marBottom w:val="0"/>
      <w:divBdr>
        <w:top w:val="none" w:sz="0" w:space="0" w:color="auto"/>
        <w:left w:val="none" w:sz="0" w:space="0" w:color="auto"/>
        <w:bottom w:val="none" w:sz="0" w:space="0" w:color="auto"/>
        <w:right w:val="none" w:sz="0" w:space="0" w:color="auto"/>
      </w:divBdr>
      <w:divsChild>
        <w:div w:id="1785341166">
          <w:marLeft w:val="0"/>
          <w:marRight w:val="0"/>
          <w:marTop w:val="262"/>
          <w:marBottom w:val="262"/>
          <w:divBdr>
            <w:top w:val="none" w:sz="0" w:space="0" w:color="auto"/>
            <w:left w:val="none" w:sz="0" w:space="0" w:color="auto"/>
            <w:bottom w:val="none" w:sz="0" w:space="0" w:color="auto"/>
            <w:right w:val="none" w:sz="0" w:space="0" w:color="auto"/>
          </w:divBdr>
        </w:div>
      </w:divsChild>
    </w:div>
    <w:div w:id="1785341163">
      <w:marLeft w:val="0"/>
      <w:marRight w:val="0"/>
      <w:marTop w:val="0"/>
      <w:marBottom w:val="0"/>
      <w:divBdr>
        <w:top w:val="none" w:sz="0" w:space="0" w:color="auto"/>
        <w:left w:val="none" w:sz="0" w:space="0" w:color="auto"/>
        <w:bottom w:val="none" w:sz="0" w:space="0" w:color="auto"/>
        <w:right w:val="none" w:sz="0" w:space="0" w:color="auto"/>
      </w:divBdr>
      <w:divsChild>
        <w:div w:id="1785341155">
          <w:marLeft w:val="0"/>
          <w:marRight w:val="0"/>
          <w:marTop w:val="0"/>
          <w:marBottom w:val="0"/>
          <w:divBdr>
            <w:top w:val="none" w:sz="0" w:space="0" w:color="auto"/>
            <w:left w:val="none" w:sz="0" w:space="0" w:color="auto"/>
            <w:bottom w:val="none" w:sz="0" w:space="0" w:color="auto"/>
            <w:right w:val="none" w:sz="0" w:space="0" w:color="auto"/>
          </w:divBdr>
        </w:div>
        <w:div w:id="1785341157">
          <w:marLeft w:val="0"/>
          <w:marRight w:val="0"/>
          <w:marTop w:val="0"/>
          <w:marBottom w:val="0"/>
          <w:divBdr>
            <w:top w:val="none" w:sz="0" w:space="0" w:color="auto"/>
            <w:left w:val="none" w:sz="0" w:space="0" w:color="auto"/>
            <w:bottom w:val="none" w:sz="0" w:space="0" w:color="auto"/>
            <w:right w:val="none" w:sz="0" w:space="0" w:color="auto"/>
          </w:divBdr>
        </w:div>
      </w:divsChild>
    </w:div>
    <w:div w:id="1785341164">
      <w:marLeft w:val="0"/>
      <w:marRight w:val="0"/>
      <w:marTop w:val="227"/>
      <w:marBottom w:val="227"/>
      <w:divBdr>
        <w:top w:val="none" w:sz="0" w:space="0" w:color="auto"/>
        <w:left w:val="none" w:sz="0" w:space="0" w:color="auto"/>
        <w:bottom w:val="none" w:sz="0" w:space="0" w:color="auto"/>
        <w:right w:val="none" w:sz="0" w:space="0" w:color="auto"/>
      </w:divBdr>
      <w:divsChild>
        <w:div w:id="1785341159">
          <w:marLeft w:val="0"/>
          <w:marRight w:val="0"/>
          <w:marTop w:val="0"/>
          <w:marBottom w:val="0"/>
          <w:divBdr>
            <w:top w:val="none" w:sz="0" w:space="0" w:color="auto"/>
            <w:left w:val="none" w:sz="0" w:space="0" w:color="auto"/>
            <w:bottom w:val="none" w:sz="0" w:space="0" w:color="auto"/>
            <w:right w:val="none" w:sz="0" w:space="0" w:color="auto"/>
          </w:divBdr>
          <w:divsChild>
            <w:div w:id="1785341153">
              <w:marLeft w:val="0"/>
              <w:marRight w:val="0"/>
              <w:marTop w:val="0"/>
              <w:marBottom w:val="0"/>
              <w:divBdr>
                <w:top w:val="single" w:sz="6" w:space="0" w:color="D7DBDF"/>
                <w:left w:val="single" w:sz="6" w:space="0" w:color="D7DBDF"/>
                <w:bottom w:val="none" w:sz="0" w:space="0" w:color="auto"/>
                <w:right w:val="none" w:sz="0" w:space="0" w:color="auto"/>
              </w:divBdr>
              <w:divsChild>
                <w:div w:id="17853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169">
      <w:marLeft w:val="0"/>
      <w:marRight w:val="0"/>
      <w:marTop w:val="0"/>
      <w:marBottom w:val="0"/>
      <w:divBdr>
        <w:top w:val="none" w:sz="0" w:space="0" w:color="auto"/>
        <w:left w:val="none" w:sz="0" w:space="0" w:color="auto"/>
        <w:bottom w:val="none" w:sz="0" w:space="0" w:color="auto"/>
        <w:right w:val="none" w:sz="0" w:space="0" w:color="auto"/>
      </w:divBdr>
      <w:divsChild>
        <w:div w:id="1785341152">
          <w:marLeft w:val="0"/>
          <w:marRight w:val="0"/>
          <w:marTop w:val="0"/>
          <w:marBottom w:val="0"/>
          <w:divBdr>
            <w:top w:val="none" w:sz="0" w:space="0" w:color="auto"/>
            <w:left w:val="none" w:sz="0" w:space="0" w:color="auto"/>
            <w:bottom w:val="none" w:sz="0" w:space="0" w:color="auto"/>
            <w:right w:val="none" w:sz="0" w:space="0" w:color="auto"/>
          </w:divBdr>
        </w:div>
        <w:div w:id="1785341165">
          <w:marLeft w:val="0"/>
          <w:marRight w:val="0"/>
          <w:marTop w:val="0"/>
          <w:marBottom w:val="0"/>
          <w:divBdr>
            <w:top w:val="none" w:sz="0" w:space="0" w:color="auto"/>
            <w:left w:val="none" w:sz="0" w:space="0" w:color="auto"/>
            <w:bottom w:val="none" w:sz="0" w:space="0" w:color="auto"/>
            <w:right w:val="none" w:sz="0" w:space="0" w:color="auto"/>
          </w:divBdr>
        </w:div>
        <w:div w:id="1785341171">
          <w:marLeft w:val="0"/>
          <w:marRight w:val="0"/>
          <w:marTop w:val="0"/>
          <w:marBottom w:val="0"/>
          <w:divBdr>
            <w:top w:val="none" w:sz="0" w:space="0" w:color="auto"/>
            <w:left w:val="none" w:sz="0" w:space="0" w:color="auto"/>
            <w:bottom w:val="none" w:sz="0" w:space="0" w:color="auto"/>
            <w:right w:val="none" w:sz="0" w:space="0" w:color="auto"/>
          </w:divBdr>
        </w:div>
      </w:divsChild>
    </w:div>
    <w:div w:id="1785341172">
      <w:marLeft w:val="0"/>
      <w:marRight w:val="0"/>
      <w:marTop w:val="0"/>
      <w:marBottom w:val="0"/>
      <w:divBdr>
        <w:top w:val="none" w:sz="0" w:space="0" w:color="auto"/>
        <w:left w:val="none" w:sz="0" w:space="0" w:color="auto"/>
        <w:bottom w:val="none" w:sz="0" w:space="0" w:color="auto"/>
        <w:right w:val="none" w:sz="0" w:space="0" w:color="auto"/>
      </w:divBdr>
      <w:divsChild>
        <w:div w:id="1785341156">
          <w:marLeft w:val="0"/>
          <w:marRight w:val="0"/>
          <w:marTop w:val="0"/>
          <w:marBottom w:val="0"/>
          <w:divBdr>
            <w:top w:val="none" w:sz="0" w:space="0" w:color="auto"/>
            <w:left w:val="none" w:sz="0" w:space="0" w:color="auto"/>
            <w:bottom w:val="none" w:sz="0" w:space="0" w:color="auto"/>
            <w:right w:val="none" w:sz="0" w:space="0" w:color="auto"/>
          </w:divBdr>
        </w:div>
        <w:div w:id="1785341167">
          <w:marLeft w:val="0"/>
          <w:marRight w:val="0"/>
          <w:marTop w:val="0"/>
          <w:marBottom w:val="0"/>
          <w:divBdr>
            <w:top w:val="none" w:sz="0" w:space="0" w:color="auto"/>
            <w:left w:val="none" w:sz="0" w:space="0" w:color="auto"/>
            <w:bottom w:val="none" w:sz="0" w:space="0" w:color="auto"/>
            <w:right w:val="none" w:sz="0" w:space="0" w:color="auto"/>
          </w:divBdr>
        </w:div>
        <w:div w:id="178534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721BEFF0824BC4E523E0E4C236532F0AA4146254157E5B64C7F4F09LDW3K"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375</TotalTime>
  <Pages>33</Pages>
  <Words>12266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10</cp:revision>
  <cp:lastPrinted>2014-08-27T05:09:00Z</cp:lastPrinted>
  <dcterms:created xsi:type="dcterms:W3CDTF">2014-02-25T04:46:00Z</dcterms:created>
  <dcterms:modified xsi:type="dcterms:W3CDTF">2014-08-27T05:13:00Z</dcterms:modified>
</cp:coreProperties>
</file>