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C5720" w14:textId="77777777" w:rsidR="00A84AA4" w:rsidRPr="00A84AA4" w:rsidRDefault="00A84AA4" w:rsidP="00A84AA4">
      <w:pPr>
        <w:numPr>
          <w:ilvl w:val="0"/>
          <w:numId w:val="1"/>
        </w:numPr>
      </w:pPr>
      <w:r w:rsidRPr="00A84AA4">
        <w:t>Постановление Администрации Вавиловского сельского поселения от 16.01.2023 №11 «Об утверждеии муниципальной программы «Развитие и поддержка субъектов малого и средненго предринимательства в МО «Вавиловское сельское поселение на 2023-2025 годы».</w:t>
      </w:r>
    </w:p>
    <w:p w14:paraId="0DC74424" w14:textId="77777777" w:rsidR="00A84AA4" w:rsidRPr="00A84AA4" w:rsidRDefault="00A84AA4" w:rsidP="00A84AA4">
      <w:pPr>
        <w:numPr>
          <w:ilvl w:val="0"/>
          <w:numId w:val="1"/>
        </w:numPr>
      </w:pPr>
      <w:r w:rsidRPr="00A84AA4">
        <w:t>Постановление Администрации Вавиловского сельского поселения от 25.01.2023 №12 «О стоимости услуг, предоставляемых согласно гарантированному перечню услуг по погребению».</w:t>
      </w:r>
    </w:p>
    <w:p w14:paraId="308DC091" w14:textId="77777777" w:rsidR="00A84AA4" w:rsidRPr="00A84AA4" w:rsidRDefault="00A84AA4" w:rsidP="00A84AA4">
      <w:pPr>
        <w:numPr>
          <w:ilvl w:val="0"/>
          <w:numId w:val="1"/>
        </w:numPr>
      </w:pPr>
      <w:r w:rsidRPr="00A84AA4">
        <w:t>Постановление Администрации Вавиловского сельского поселения от 15.05.2023 №36 «Об утверждении Порядка предостваления субсидий ресурсоснабжающим организациям на частичное возмещение убытков, не включенных в тариф, возникающих при оказании услуг теплоснабжения и (или) водоснабжения на территории МО «Вавиловское сельское поселение».</w:t>
      </w:r>
    </w:p>
    <w:p w14:paraId="492149F3" w14:textId="77777777" w:rsidR="00A84AA4" w:rsidRPr="00A84AA4" w:rsidRDefault="00A84AA4" w:rsidP="00A84AA4">
      <w:pPr>
        <w:numPr>
          <w:ilvl w:val="0"/>
          <w:numId w:val="1"/>
        </w:numPr>
      </w:pPr>
      <w:r w:rsidRPr="00A84AA4">
        <w:t>Постановление Администрации Вавиловского сельского поселения от 22.01.2018 №46 «О присвоении статуса теплоснабжающей организации на территории муниципального образования «Вавиловское сельское поселение» Бакчарского района Томской области»</w:t>
      </w:r>
    </w:p>
    <w:p w14:paraId="1D1ECFDD" w14:textId="77777777" w:rsidR="00A84AA4" w:rsidRPr="00A84AA4" w:rsidRDefault="00A84AA4" w:rsidP="00A84AA4">
      <w:r w:rsidRPr="00A84AA4">
        <w:t>Адрес размещения уведомления и нормативных правовых актов в информационно-телекоммуникационной сети «Интернет»: https://vavilovka.ru/category/antimonopolnyj-komplaens/analiz-dejstvuyushhih-npa/</w:t>
      </w:r>
    </w:p>
    <w:p w14:paraId="421909EE" w14:textId="77777777" w:rsidR="00A84AA4" w:rsidRPr="00A84AA4" w:rsidRDefault="00A84AA4" w:rsidP="00A84AA4">
      <w:r w:rsidRPr="00A84AA4">
        <w:t>Срок рассмотрения предложений и замечаний: 7 дней</w:t>
      </w:r>
    </w:p>
    <w:p w14:paraId="559ED596" w14:textId="77777777" w:rsidR="00A84AA4" w:rsidRPr="00A84AA4" w:rsidRDefault="00A84AA4" w:rsidP="00A84AA4">
      <w:r w:rsidRPr="00A84AA4">
        <w:t>В ходе подготовки настоящего заключения были проведены публичные консультации в сроки 11.12.2023 по 18.12.2023.</w:t>
      </w:r>
    </w:p>
    <w:p w14:paraId="4974CB6F" w14:textId="77777777" w:rsidR="00A84AA4" w:rsidRPr="00A84AA4" w:rsidRDefault="00A84AA4" w:rsidP="00A84AA4">
      <w:r w:rsidRPr="00A84AA4">
        <w:t>Результат проведения публичных консультаций:     Замечаний не поступало.</w:t>
      </w:r>
    </w:p>
    <w:p w14:paraId="20AD4967" w14:textId="77777777" w:rsidR="00A84AA4" w:rsidRPr="00A84AA4" w:rsidRDefault="00A84AA4" w:rsidP="00A84AA4">
      <w:r w:rsidRPr="00A84AA4">
        <w:t>Контактные лица:</w:t>
      </w:r>
    </w:p>
    <w:p w14:paraId="32E5B35C" w14:textId="77777777" w:rsidR="00A84AA4" w:rsidRPr="00A84AA4" w:rsidRDefault="00A84AA4" w:rsidP="00A84AA4">
      <w:r w:rsidRPr="00A84AA4">
        <w:t>(Баранова С.С.), (специалист по связям с общественностью),</w:t>
      </w:r>
    </w:p>
    <w:p w14:paraId="311E9A14" w14:textId="77777777" w:rsidR="00A84AA4" w:rsidRPr="00A84AA4" w:rsidRDefault="00A84AA4" w:rsidP="00A84AA4">
      <w:r w:rsidRPr="00A84AA4">
        <w:t>(37295);</w:t>
      </w:r>
    </w:p>
    <w:p w14:paraId="0FECA14A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F48F5"/>
    <w:multiLevelType w:val="multilevel"/>
    <w:tmpl w:val="5864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998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0B"/>
    <w:rsid w:val="00A84AA4"/>
    <w:rsid w:val="00AC131A"/>
    <w:rsid w:val="00CE7A55"/>
    <w:rsid w:val="00F4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A6FFD-CA9E-4EA9-961E-BFD5D6FF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2024-08-31T17:02:00Z</dcterms:created>
  <dcterms:modified xsi:type="dcterms:W3CDTF">2024-08-31T17:02:00Z</dcterms:modified>
</cp:coreProperties>
</file>