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84A3" w14:textId="77777777" w:rsidR="00471BBE" w:rsidRPr="00471BBE" w:rsidRDefault="00471BBE" w:rsidP="00471BBE">
      <w:r w:rsidRPr="00471BBE">
        <w:t>Организатор открытого конкурса: Администрация Вавиловского сельского поселения</w:t>
      </w:r>
    </w:p>
    <w:p w14:paraId="66C23848" w14:textId="77777777" w:rsidR="00471BBE" w:rsidRPr="00471BBE" w:rsidRDefault="00471BBE" w:rsidP="00471BBE">
      <w:r w:rsidRPr="00471BBE">
        <w:t>Руководитель: Глава Вавиловского сельского поселения Батурин Антон Викторович</w:t>
      </w:r>
    </w:p>
    <w:p w14:paraId="43F5FE8B" w14:textId="77777777" w:rsidR="00471BBE" w:rsidRPr="00471BBE" w:rsidRDefault="00471BBE" w:rsidP="00471BBE">
      <w:r w:rsidRPr="00471BBE">
        <w:t>Место нахождения организатора: 636202, Томская область, Бакчарский район, д. Вавиловка, ул. Центральная 2</w:t>
      </w:r>
    </w:p>
    <w:p w14:paraId="4F32F2E9" w14:textId="77777777" w:rsidR="00471BBE" w:rsidRPr="00471BBE" w:rsidRDefault="00471BBE" w:rsidP="00471BBE">
      <w:r w:rsidRPr="00471BBE">
        <w:t>Почтовый адрес: 636202, Томская область, Бакчарский район, д. Вавиловка, ул. Центральная 2</w:t>
      </w:r>
    </w:p>
    <w:p w14:paraId="709DBB5E" w14:textId="77777777" w:rsidR="00471BBE" w:rsidRPr="00471BBE" w:rsidRDefault="00471BBE" w:rsidP="00471BBE">
      <w:r w:rsidRPr="00471BBE">
        <w:t>Адрес электронной почты: vavilsp@tomsk.gov.ru</w:t>
      </w:r>
    </w:p>
    <w:p w14:paraId="6E2A0679" w14:textId="77777777" w:rsidR="00471BBE" w:rsidRPr="00471BBE" w:rsidRDefault="00471BBE" w:rsidP="00471BBE">
      <w:r w:rsidRPr="00471BBE">
        <w:t>Результатом предоставления субсидии является частичное возмещение убытков, не включенных в тариф, возникающих при оказании услуг теплоснабжения и (или) водоснабжения на территории МО «Вавиловское сельское поселение».</w:t>
      </w:r>
    </w:p>
    <w:p w14:paraId="5D473D93" w14:textId="77777777" w:rsidR="00471BBE" w:rsidRPr="00471BBE" w:rsidRDefault="00471BBE" w:rsidP="00471BBE">
      <w:r w:rsidRPr="00471BBE">
        <w:t>Срок, место и порядок проведения отбора: Заявка на участие в отборе предоставляется по адресу: Томская область, Бакчарский район, д. Вавиловка, ул. Центральная 2, в рабочие дни с 09:00 до 17:00 (перерыв на обед с 13:00 до 14:00 время местное) с 09.01.2024 г по 09.02.2024г. Вся документация, требуемая для участия в отборе размещена на официальном сайте Администрации Вавиловского сельского поселения </w:t>
      </w:r>
      <w:hyperlink r:id="rId4" w:history="1">
        <w:r w:rsidRPr="00471BBE">
          <w:rPr>
            <w:rStyle w:val="a3"/>
          </w:rPr>
          <w:t>http://vavilivka.ru</w:t>
        </w:r>
      </w:hyperlink>
      <w:r w:rsidRPr="00471BBE">
        <w:t>, в разделе «Документы», вкладка «Постановления », Постановление Администрации Вавиловского сельского поселения от 15.05.2023 № 36 «Об утверждении Порядка предоставления субсидий ресурсоснабжающим организациям на частичное возмещение убытков, не включенных в тариф, возникающих при оказании услуг теплоснабжения и (или) водоснабжения на территории МО «Вавиловское сельское поселение»</w:t>
      </w:r>
    </w:p>
    <w:p w14:paraId="1ED76D4A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C4"/>
    <w:rsid w:val="004374E1"/>
    <w:rsid w:val="00471BBE"/>
    <w:rsid w:val="008714C4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229F-3AA9-454A-A334-360F70B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B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vili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2024-08-31T18:09:00Z</dcterms:created>
  <dcterms:modified xsi:type="dcterms:W3CDTF">2024-08-31T18:09:00Z</dcterms:modified>
</cp:coreProperties>
</file>