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855E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Всегда контролируйте ситуацию вокруг себя, особенно когда находитесь на объектах транспорта, культурно – развлекательных, спортивных и торговых центрах.</w:t>
      </w:r>
    </w:p>
    <w:p w14:paraId="668837C5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14:paraId="12D06B7E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Не подбирайте бесхозных вещей, как бы привлекательно они не выглядели.</w:t>
      </w:r>
    </w:p>
    <w:p w14:paraId="60B87BF7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14:paraId="20789F9B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4E8FADDD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790DC5BB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Случайно узнав о готовящемся теракте, немедленно сообщите об этом в правоохранительные органы.</w:t>
      </w:r>
    </w:p>
    <w:p w14:paraId="20679DF5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Успех в борьбе с терроризмом возможен только в том случае, если все граждане страны будут проявлять бдительность и наблюдательность, своевременно информировать правоохранительные органы и спецподразделения о замеченных признаках возможного теракта.</w:t>
      </w:r>
    </w:p>
    <w:p w14:paraId="42237FC5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Телефоны </w:t>
      </w:r>
      <w:r w:rsidRPr="00B22FC4">
        <w:rPr>
          <w:rFonts w:ascii="Times New Roman" w:hAnsi="Times New Roman" w:cs="Times New Roman"/>
          <w:b/>
          <w:bCs/>
          <w:u w:val="single"/>
        </w:rPr>
        <w:t>02/112</w:t>
      </w:r>
      <w:r w:rsidRPr="00B22FC4">
        <w:rPr>
          <w:rFonts w:ascii="Times New Roman" w:hAnsi="Times New Roman" w:cs="Times New Roman"/>
        </w:rPr>
        <w:t> – всегда на связи.</w:t>
      </w:r>
    </w:p>
    <w:p w14:paraId="66E97225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Деж.часть ОМВД России по Томскому району:</w:t>
      </w:r>
    </w:p>
    <w:p w14:paraId="24CCDD85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8 (3822) </w:t>
      </w:r>
      <w:r w:rsidRPr="00B22FC4">
        <w:rPr>
          <w:rFonts w:ascii="Times New Roman" w:hAnsi="Times New Roman" w:cs="Times New Roman"/>
          <w:b/>
          <w:bCs/>
          <w:u w:val="single"/>
        </w:rPr>
        <w:t>64-35-37</w:t>
      </w:r>
      <w:r w:rsidRPr="00B22FC4">
        <w:rPr>
          <w:rFonts w:ascii="Times New Roman" w:hAnsi="Times New Roman" w:cs="Times New Roman"/>
        </w:rPr>
        <w:t> – круглосуточно.</w:t>
      </w:r>
    </w:p>
    <w:p w14:paraId="625AF641" w14:textId="77777777" w:rsidR="00B22FC4" w:rsidRPr="00B22FC4" w:rsidRDefault="00B22FC4" w:rsidP="00B22FC4">
      <w:pPr>
        <w:rPr>
          <w:rFonts w:ascii="Times New Roman" w:hAnsi="Times New Roman" w:cs="Times New Roman"/>
        </w:rPr>
      </w:pPr>
      <w:r w:rsidRPr="00B22FC4">
        <w:rPr>
          <w:rFonts w:ascii="Times New Roman" w:hAnsi="Times New Roman" w:cs="Times New Roman"/>
        </w:rPr>
        <w:t>Тел.доверия: </w:t>
      </w:r>
      <w:r w:rsidRPr="00B22FC4">
        <w:rPr>
          <w:rFonts w:ascii="Times New Roman" w:hAnsi="Times New Roman" w:cs="Times New Roman"/>
          <w:b/>
          <w:bCs/>
          <w:u w:val="single"/>
        </w:rPr>
        <w:t>51-24-22</w:t>
      </w:r>
    </w:p>
    <w:p w14:paraId="21DDF8DD" w14:textId="77777777" w:rsidR="00AC131A" w:rsidRPr="00B22FC4" w:rsidRDefault="00AC131A">
      <w:pPr>
        <w:rPr>
          <w:rFonts w:ascii="Times New Roman" w:hAnsi="Times New Roman" w:cs="Times New Roman"/>
        </w:rPr>
      </w:pPr>
    </w:p>
    <w:sectPr w:rsidR="00AC131A" w:rsidRPr="00B2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A"/>
    <w:rsid w:val="00A048FA"/>
    <w:rsid w:val="00AC131A"/>
    <w:rsid w:val="00B22FC4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872E5-0357-470C-8FCA-D13A5818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2024-09-01T13:32:00Z</dcterms:created>
  <dcterms:modified xsi:type="dcterms:W3CDTF">2024-09-01T13:32:00Z</dcterms:modified>
</cp:coreProperties>
</file>