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8FD21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На территории муниципального образования «Вавиловское сельское поселение», по состоянию на 01.01.2021 года зарегистрировано 14 субъектов малого и среднего предпринимательства.</w:t>
      </w:r>
    </w:p>
    <w:p w14:paraId="59D3B4C0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 </w:t>
      </w:r>
    </w:p>
    <w:p w14:paraId="29CA1AD2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 </w:t>
      </w:r>
    </w:p>
    <w:p w14:paraId="4973A170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 xml:space="preserve">В целях создания благоприятных условий для развития предпринимательства на территории Томской области, в </w:t>
      </w:r>
      <w:proofErr w:type="gramStart"/>
      <w:r w:rsidRPr="00414AFE">
        <w:rPr>
          <w:rFonts w:ascii="Times New Roman" w:hAnsi="Times New Roman" w:cs="Times New Roman"/>
        </w:rPr>
        <w:t>соответствии  со</w:t>
      </w:r>
      <w:proofErr w:type="gramEnd"/>
      <w:r w:rsidRPr="00414AFE">
        <w:rPr>
          <w:rFonts w:ascii="Times New Roman" w:hAnsi="Times New Roman" w:cs="Times New Roman"/>
        </w:rPr>
        <w:t xml:space="preserve"> статьей 179 Бюджетного кодекса Российской Федерации, постановлением Администрации Томской области от 12.12.2014 № 492а утверждена государственная программа «Развитие предпринимательства в Томской области».</w:t>
      </w:r>
    </w:p>
    <w:p w14:paraId="74051389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 </w:t>
      </w:r>
    </w:p>
    <w:p w14:paraId="01CB6469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 xml:space="preserve">Развитие предпринимательства является одним из приоритетов деятельности </w:t>
      </w:r>
      <w:proofErr w:type="gramStart"/>
      <w:r w:rsidRPr="00414AFE">
        <w:rPr>
          <w:rFonts w:ascii="Times New Roman" w:hAnsi="Times New Roman" w:cs="Times New Roman"/>
        </w:rPr>
        <w:t>власти  на</w:t>
      </w:r>
      <w:proofErr w:type="gramEnd"/>
      <w:r w:rsidRPr="00414AFE">
        <w:rPr>
          <w:rFonts w:ascii="Times New Roman" w:hAnsi="Times New Roman" w:cs="Times New Roman"/>
        </w:rPr>
        <w:t xml:space="preserve"> федеральном и региональном уровнях.</w:t>
      </w:r>
    </w:p>
    <w:p w14:paraId="72D7CA83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 </w:t>
      </w:r>
    </w:p>
    <w:p w14:paraId="5B80F089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Целью подпрограммы «Развитие малого  и среднего предпринимательства», входящей в состав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 15.04.2014 № 316 «Об утверждении государственной программы Российской Федерации «Экономическое развитие и инновационная экономика», является увеличение доли субъектов малого  и среднего предпринимательства в экономике Российской Федерации.</w:t>
      </w:r>
    </w:p>
    <w:p w14:paraId="7C98ACBB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 </w:t>
      </w:r>
    </w:p>
    <w:p w14:paraId="08277088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 xml:space="preserve">Для достижения поставленной цели решается следующая задача – обеспечение доступности финансовой, имущественной, образовательной и информационно-консультационной </w:t>
      </w:r>
      <w:proofErr w:type="gramStart"/>
      <w:r w:rsidRPr="00414AFE">
        <w:rPr>
          <w:rFonts w:ascii="Times New Roman" w:hAnsi="Times New Roman" w:cs="Times New Roman"/>
        </w:rPr>
        <w:t>поддержки  для</w:t>
      </w:r>
      <w:proofErr w:type="gramEnd"/>
      <w:r w:rsidRPr="00414AFE">
        <w:rPr>
          <w:rFonts w:ascii="Times New Roman" w:hAnsi="Times New Roman" w:cs="Times New Roman"/>
        </w:rPr>
        <w:t xml:space="preserve"> субъектов малого и среднего предпринимательства. Цели и задачи подпрограммы «Развитие малого и среднего предпринимательства», входящей в состав государственной программы Российской Федерации «Экономическое развитие и инновационная экономика», нашли отражение в государственной программе «Развитие предпринимательства в Томской области».</w:t>
      </w:r>
    </w:p>
    <w:p w14:paraId="6C14C8C7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 </w:t>
      </w:r>
    </w:p>
    <w:p w14:paraId="74675D0C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Томская область традиционно входит в число российских регионов-лидеров развития малого и среднего предпринимательства. Регион десять раз (2004 – 2005, 2007 – 2014 годы) признавался победителем федерального смотра-конкурса «Лучший регион в области развития малого и среднего предпринимательства», оценивающего достижения субъектов Российской Федерации по основным показателям развития малого и среднего предпринимательства на тысячу человек населения. В 2007 году Томская область была удостоена премии Торгово-промышленной палаты Российской Федерации «Золотой Меркурий» в номинации «Регион с наиболее благоприятными условиями для развития малого предпринимательства».</w:t>
      </w:r>
    </w:p>
    <w:p w14:paraId="3C697EC9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 </w:t>
      </w:r>
    </w:p>
    <w:p w14:paraId="3631AE60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В 2004 – 2013 годах по результатам реализации предыдущих региональных программ, мероприятий Министерства экономического развития Российской Федерации, федеральных программ и проектов, программ федеральных институтов развития, международных проектов в области создана инфраструктура поддержки малого и среднего предпринимательства.</w:t>
      </w:r>
    </w:p>
    <w:p w14:paraId="2AFB6C0C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 </w:t>
      </w:r>
    </w:p>
    <w:p w14:paraId="0A6CD3AA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Основные элементы инфраструктуры поддержки малого и среднего предпринимательства, действующие на территории Томской области:</w:t>
      </w:r>
    </w:p>
    <w:p w14:paraId="0C00E94B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 </w:t>
      </w:r>
    </w:p>
    <w:p w14:paraId="1A028F21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lastRenderedPageBreak/>
        <w:t>Фонд развития предпринимательства Томской области (Областной центр поддержки предпринимательства);</w:t>
      </w:r>
    </w:p>
    <w:p w14:paraId="6F39B742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муниципальные центры поддержки предпринимательства;</w:t>
      </w:r>
    </w:p>
    <w:p w14:paraId="143849C1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производственные, инновационные, студенческие бизнес-инкубаторы;</w:t>
      </w:r>
    </w:p>
    <w:p w14:paraId="4E721E72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Представительство Евро Инфо Корреспондентского Центра;</w:t>
      </w:r>
    </w:p>
    <w:p w14:paraId="0B06D123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Региональный интегрированный центр, созданный в 2015 году на базе Представительства Евро Инфо Корреспондентского Центра;</w:t>
      </w:r>
    </w:p>
    <w:p w14:paraId="1F91D766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Центр развития экспорта;</w:t>
      </w:r>
    </w:p>
    <w:p w14:paraId="390139EC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Центр субконтрактации;</w:t>
      </w:r>
    </w:p>
    <w:p w14:paraId="7F17F2B7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Центр кластерного развития;</w:t>
      </w:r>
    </w:p>
    <w:p w14:paraId="54C74A78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Гарантийный фонд Томской области;</w:t>
      </w:r>
    </w:p>
    <w:p w14:paraId="7C80BE53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микрофинансовые организации;</w:t>
      </w:r>
    </w:p>
    <w:p w14:paraId="72126318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центры молодежного инновационного творчества;</w:t>
      </w:r>
    </w:p>
    <w:p w14:paraId="4670941E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Фонд развития малого и среднего предпринимательства ЗАТО Северск;</w:t>
      </w:r>
    </w:p>
    <w:p w14:paraId="67EF1B3D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Томский региональный центр инжиниринга;</w:t>
      </w:r>
    </w:p>
    <w:p w14:paraId="5AF4D2EB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Региональный инжиниринговый центр агропромышленного комплекса Томской области.</w:t>
      </w:r>
    </w:p>
    <w:p w14:paraId="7D4C6074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 </w:t>
      </w:r>
    </w:p>
    <w:p w14:paraId="761D2F3C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Кроме того, к объектам инфраструктуры поддержки малого и среднего предпринимательства Томской области относятся следующие организации:</w:t>
      </w:r>
    </w:p>
    <w:p w14:paraId="58A9FC9E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 </w:t>
      </w:r>
    </w:p>
    <w:p w14:paraId="0C4D21ED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Томская торгово-промышленная палата;</w:t>
      </w:r>
    </w:p>
    <w:p w14:paraId="061B437D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офисы коммерциализации научных разработок;</w:t>
      </w:r>
    </w:p>
    <w:p w14:paraId="5EF8C356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Представительство Фонда содействия развитию малых форм предприятий в научно-технической сфере;</w:t>
      </w:r>
    </w:p>
    <w:p w14:paraId="086AAB8A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Аграрный центр Томской области;</w:t>
      </w:r>
    </w:p>
    <w:p w14:paraId="7F4372D1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открытое акционерное общество «Особая экономическая зона технико-внедренческого типа «Томск»;</w:t>
      </w:r>
    </w:p>
    <w:p w14:paraId="5998CA23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центры занятости населения;</w:t>
      </w:r>
    </w:p>
    <w:p w14:paraId="558F97A0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учебно-деловые и консультационные центры;</w:t>
      </w:r>
    </w:p>
    <w:p w14:paraId="00B8B915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общественные объединения предпринимателей и т.д.</w:t>
      </w:r>
    </w:p>
    <w:p w14:paraId="49A119F1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 </w:t>
      </w:r>
    </w:p>
    <w:p w14:paraId="446D1F0C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 xml:space="preserve">В регионе создана и действует система финансовой поддержки субъектов </w:t>
      </w:r>
      <w:proofErr w:type="gramStart"/>
      <w:r w:rsidRPr="00414AFE">
        <w:rPr>
          <w:rFonts w:ascii="Times New Roman" w:hAnsi="Times New Roman" w:cs="Times New Roman"/>
        </w:rPr>
        <w:t>малого  и</w:t>
      </w:r>
      <w:proofErr w:type="gramEnd"/>
      <w:r w:rsidRPr="00414AFE">
        <w:rPr>
          <w:rFonts w:ascii="Times New Roman" w:hAnsi="Times New Roman" w:cs="Times New Roman"/>
        </w:rPr>
        <w:t xml:space="preserve"> среднего предпринимательства, в том числе стартующих, через предоставление субсидий из областного  бюджета, предоставление поручительств субъектам малого и среднего предпринимательства по кредитам, банковским гарантиям, которые они привлекают в банках для развития собственного бизнеса. Для повышения эффективности мер финансовой поддержки необходимо внедрение новых финансовых механизмов поддержки. К таким механизмам можно отнести создание в регионе Фонда поддержки франчайзинга и Фонда прямых инвестиций, которые </w:t>
      </w:r>
      <w:r w:rsidRPr="00414AFE">
        <w:rPr>
          <w:rFonts w:ascii="Times New Roman" w:hAnsi="Times New Roman" w:cs="Times New Roman"/>
        </w:rPr>
        <w:lastRenderedPageBreak/>
        <w:t xml:space="preserve">будут охватывать как стартующих субъектов </w:t>
      </w:r>
      <w:proofErr w:type="gramStart"/>
      <w:r w:rsidRPr="00414AFE">
        <w:rPr>
          <w:rFonts w:ascii="Times New Roman" w:hAnsi="Times New Roman" w:cs="Times New Roman"/>
        </w:rPr>
        <w:t>малого  и</w:t>
      </w:r>
      <w:proofErr w:type="gramEnd"/>
      <w:r w:rsidRPr="00414AFE">
        <w:rPr>
          <w:rFonts w:ascii="Times New Roman" w:hAnsi="Times New Roman" w:cs="Times New Roman"/>
        </w:rPr>
        <w:t xml:space="preserve"> среднего предпринимательства, так и действующих.</w:t>
      </w:r>
    </w:p>
    <w:p w14:paraId="294CF543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 </w:t>
      </w:r>
    </w:p>
    <w:p w14:paraId="0869E662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  <w:b/>
          <w:bCs/>
        </w:rPr>
        <w:t>Информация о количестве субъектов малого и среднего предпринимательства и их классификации по видам экономической деятельности на 01.01.2021 года на территории Вавиловского сельского поселения</w:t>
      </w:r>
    </w:p>
    <w:p w14:paraId="61B7E550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 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4253"/>
        <w:gridCol w:w="1356"/>
      </w:tblGrid>
      <w:tr w:rsidR="00414AFE" w:rsidRPr="00414AFE" w14:paraId="655B172B" w14:textId="77777777" w:rsidTr="00414AFE">
        <w:tc>
          <w:tcPr>
            <w:tcW w:w="41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5123D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425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9A8BD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B6129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Код ОКВЭД</w:t>
            </w:r>
          </w:p>
        </w:tc>
      </w:tr>
      <w:tr w:rsidR="00414AFE" w:rsidRPr="00414AFE" w14:paraId="67C10AFB" w14:textId="77777777" w:rsidTr="00414AFE">
        <w:tc>
          <w:tcPr>
            <w:tcW w:w="4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4AC14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A64D7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разведение крупного рогатого скота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B6365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01.41</w:t>
            </w:r>
          </w:p>
        </w:tc>
      </w:tr>
      <w:tr w:rsidR="00414AFE" w:rsidRPr="00414AFE" w14:paraId="0683EB0B" w14:textId="77777777" w:rsidTr="00414AFE">
        <w:tc>
          <w:tcPr>
            <w:tcW w:w="41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F3199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EA26E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разведение овец и коз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A4CDF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01.45.1</w:t>
            </w:r>
          </w:p>
        </w:tc>
      </w:tr>
      <w:tr w:rsidR="00414AFE" w:rsidRPr="00414AFE" w14:paraId="7F2900DB" w14:textId="77777777" w:rsidTr="00414AFE">
        <w:tc>
          <w:tcPr>
            <w:tcW w:w="4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CCB48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F4B2A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Розничная торговля в неспециализированных магазинах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38B6F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47.1</w:t>
            </w:r>
          </w:p>
        </w:tc>
      </w:tr>
      <w:tr w:rsidR="00414AFE" w:rsidRPr="00414AFE" w14:paraId="2C6405D0" w14:textId="77777777" w:rsidTr="00414AFE">
        <w:tc>
          <w:tcPr>
            <w:tcW w:w="41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2C219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D32B0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Лесозаготовки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E8292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02.20</w:t>
            </w:r>
          </w:p>
        </w:tc>
      </w:tr>
    </w:tbl>
    <w:p w14:paraId="143FD02F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 </w:t>
      </w:r>
    </w:p>
    <w:p w14:paraId="6F2269D2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  <w:b/>
          <w:bCs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на 01.01.2021 года</w:t>
      </w: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2"/>
        <w:gridCol w:w="2722"/>
      </w:tblGrid>
      <w:tr w:rsidR="00414AFE" w:rsidRPr="00414AFE" w14:paraId="59F5B5E7" w14:textId="77777777" w:rsidTr="00414AFE">
        <w:tc>
          <w:tcPr>
            <w:tcW w:w="62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299D3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3E2EF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Рабочих мест</w:t>
            </w:r>
          </w:p>
        </w:tc>
      </w:tr>
      <w:tr w:rsidR="00414AFE" w:rsidRPr="00414AFE" w14:paraId="20032AFA" w14:textId="77777777" w:rsidTr="00414AFE">
        <w:tc>
          <w:tcPr>
            <w:tcW w:w="62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038E8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разведение крупного рогатого скота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3FBE4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14</w:t>
            </w:r>
          </w:p>
        </w:tc>
      </w:tr>
      <w:tr w:rsidR="00414AFE" w:rsidRPr="00414AFE" w14:paraId="11F77E6C" w14:textId="77777777" w:rsidTr="00414AFE">
        <w:tc>
          <w:tcPr>
            <w:tcW w:w="623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487CC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Розничная торговля в неспециализированных магазинах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A61D2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6</w:t>
            </w:r>
          </w:p>
        </w:tc>
      </w:tr>
      <w:tr w:rsidR="00414AFE" w:rsidRPr="00414AFE" w14:paraId="3C8DF207" w14:textId="77777777" w:rsidTr="00414AFE">
        <w:tc>
          <w:tcPr>
            <w:tcW w:w="62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9B380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Лесозаготовки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80D2B" w14:textId="77777777" w:rsidR="00414AFE" w:rsidRPr="00414AFE" w:rsidRDefault="00414AFE" w:rsidP="00414AFE">
            <w:pPr>
              <w:rPr>
                <w:rFonts w:ascii="Times New Roman" w:hAnsi="Times New Roman" w:cs="Times New Roman"/>
              </w:rPr>
            </w:pPr>
            <w:r w:rsidRPr="00414AFE">
              <w:rPr>
                <w:rFonts w:ascii="Times New Roman" w:hAnsi="Times New Roman" w:cs="Times New Roman"/>
              </w:rPr>
              <w:t>3</w:t>
            </w:r>
          </w:p>
        </w:tc>
      </w:tr>
    </w:tbl>
    <w:p w14:paraId="2C8AD45B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 </w:t>
      </w:r>
    </w:p>
    <w:p w14:paraId="65016A6B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  <w:b/>
          <w:bCs/>
        </w:rPr>
        <w:t>Информация о финансово-экономическом состоянии субъектов малого и среднего предпринимательства за 2020 год</w:t>
      </w:r>
    </w:p>
    <w:p w14:paraId="025C7007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По состоянию на 31.12.2020 года на территории Вавиловского сельского поселения осуществляют деятельность 14 субъектов малого и среднего предпринимательства. Среднесписочная численность работников в субъектах малого и среднего предпринимательства, расположенных на территории Вавиловского сельского поселения, составила 23 человека.</w:t>
      </w:r>
    </w:p>
    <w:p w14:paraId="2F427843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 xml:space="preserve">Небольшая часть субъектов МСП, это представители торговли. Магазины обеспечивают жителей поселения продуктами </w:t>
      </w:r>
      <w:proofErr w:type="gramStart"/>
      <w:r w:rsidRPr="00414AFE">
        <w:rPr>
          <w:rFonts w:ascii="Times New Roman" w:hAnsi="Times New Roman" w:cs="Times New Roman"/>
        </w:rPr>
        <w:t>питания  и</w:t>
      </w:r>
      <w:proofErr w:type="gramEnd"/>
      <w:r w:rsidRPr="00414AFE">
        <w:rPr>
          <w:rFonts w:ascii="Times New Roman" w:hAnsi="Times New Roman" w:cs="Times New Roman"/>
        </w:rPr>
        <w:t xml:space="preserve"> товарами первой необходимости. Специализированных магазинов нет.   Государственные торговые точки на территории поселения отсутствуют.</w:t>
      </w:r>
    </w:p>
    <w:p w14:paraId="240C7344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lastRenderedPageBreak/>
        <w:t xml:space="preserve">Большая часть субъектов МСП, это </w:t>
      </w:r>
      <w:proofErr w:type="gramStart"/>
      <w:r w:rsidRPr="00414AFE">
        <w:rPr>
          <w:rFonts w:ascii="Times New Roman" w:hAnsi="Times New Roman" w:cs="Times New Roman"/>
        </w:rPr>
        <w:t>представители  сельскохозяйственного</w:t>
      </w:r>
      <w:proofErr w:type="gramEnd"/>
      <w:r w:rsidRPr="00414AFE">
        <w:rPr>
          <w:rFonts w:ascii="Times New Roman" w:hAnsi="Times New Roman" w:cs="Times New Roman"/>
        </w:rPr>
        <w:t xml:space="preserve"> производства. Это 9 субъектов МСП, которые занимаются разведением крупного рогатого скота, откормом молодняка КРС. За 2020 год в МСП имелось 701 </w:t>
      </w:r>
      <w:proofErr w:type="gramStart"/>
      <w:r w:rsidRPr="00414AFE">
        <w:rPr>
          <w:rFonts w:ascii="Times New Roman" w:hAnsi="Times New Roman" w:cs="Times New Roman"/>
        </w:rPr>
        <w:t>голов  КРС</w:t>
      </w:r>
      <w:proofErr w:type="gramEnd"/>
      <w:r w:rsidRPr="00414AFE">
        <w:rPr>
          <w:rFonts w:ascii="Times New Roman" w:hAnsi="Times New Roman" w:cs="Times New Roman"/>
        </w:rPr>
        <w:t xml:space="preserve">, 4 лошади.  Предприниматели снабжают население своего поселения и население соседних поселений молоком, мясом, реализуя свою продукцию на районных ярмарках, областных в </w:t>
      </w:r>
      <w:proofErr w:type="spellStart"/>
      <w:r w:rsidRPr="00414AFE">
        <w:rPr>
          <w:rFonts w:ascii="Times New Roman" w:hAnsi="Times New Roman" w:cs="Times New Roman"/>
        </w:rPr>
        <w:t>г.Томске</w:t>
      </w:r>
      <w:proofErr w:type="spellEnd"/>
      <w:r w:rsidRPr="00414AFE">
        <w:rPr>
          <w:rFonts w:ascii="Times New Roman" w:hAnsi="Times New Roman" w:cs="Times New Roman"/>
        </w:rPr>
        <w:t xml:space="preserve"> и г. Северске.      Занимаются выращиванием однолетних кормовых культур и заготовкой кормов для своих хозяйств и обеспечивают кормами жителей поселения.</w:t>
      </w:r>
    </w:p>
    <w:p w14:paraId="0CAEC8C7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 xml:space="preserve">Лесозаготовками занимается </w:t>
      </w:r>
      <w:proofErr w:type="gramStart"/>
      <w:r w:rsidRPr="00414AFE">
        <w:rPr>
          <w:rFonts w:ascii="Times New Roman" w:hAnsi="Times New Roman" w:cs="Times New Roman"/>
        </w:rPr>
        <w:t>2  субъекта</w:t>
      </w:r>
      <w:proofErr w:type="gramEnd"/>
      <w:r w:rsidRPr="00414AFE">
        <w:rPr>
          <w:rFonts w:ascii="Times New Roman" w:hAnsi="Times New Roman" w:cs="Times New Roman"/>
        </w:rPr>
        <w:t xml:space="preserve"> малого предпринимательства. Занимаются распиловкой леса, обеспечивают пиломатериалом </w:t>
      </w:r>
      <w:proofErr w:type="gramStart"/>
      <w:r w:rsidRPr="00414AFE">
        <w:rPr>
          <w:rFonts w:ascii="Times New Roman" w:hAnsi="Times New Roman" w:cs="Times New Roman"/>
        </w:rPr>
        <w:t>и  дровами</w:t>
      </w:r>
      <w:proofErr w:type="gramEnd"/>
      <w:r w:rsidRPr="00414AFE">
        <w:rPr>
          <w:rFonts w:ascii="Times New Roman" w:hAnsi="Times New Roman" w:cs="Times New Roman"/>
        </w:rPr>
        <w:t xml:space="preserve"> жителей поселения. Жители поселения имеют возможность приобрести пиломатериал на ремонт жилья, другого недвижимого имущества, тротуаров, заборов. В поселении имеется 5 пилорам.</w:t>
      </w:r>
    </w:p>
    <w:p w14:paraId="2859424D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 xml:space="preserve">Инвестиций в основной капитал СМП в 2020 году было 52010 </w:t>
      </w:r>
      <w:proofErr w:type="spellStart"/>
      <w:proofErr w:type="gramStart"/>
      <w:r w:rsidRPr="00414AFE">
        <w:rPr>
          <w:rFonts w:ascii="Times New Roman" w:hAnsi="Times New Roman" w:cs="Times New Roman"/>
        </w:rPr>
        <w:t>тыс.рублей</w:t>
      </w:r>
      <w:proofErr w:type="spellEnd"/>
      <w:proofErr w:type="gramEnd"/>
      <w:r w:rsidRPr="00414AFE">
        <w:rPr>
          <w:rFonts w:ascii="Times New Roman" w:hAnsi="Times New Roman" w:cs="Times New Roman"/>
        </w:rPr>
        <w:t xml:space="preserve">. Получено грантов на сумму 51210 </w:t>
      </w:r>
      <w:proofErr w:type="spellStart"/>
      <w:proofErr w:type="gramStart"/>
      <w:r w:rsidRPr="00414AFE">
        <w:rPr>
          <w:rFonts w:ascii="Times New Roman" w:hAnsi="Times New Roman" w:cs="Times New Roman"/>
        </w:rPr>
        <w:t>тыс.рублей</w:t>
      </w:r>
      <w:proofErr w:type="spellEnd"/>
      <w:proofErr w:type="gramEnd"/>
      <w:r w:rsidRPr="00414AFE">
        <w:rPr>
          <w:rFonts w:ascii="Times New Roman" w:hAnsi="Times New Roman" w:cs="Times New Roman"/>
        </w:rPr>
        <w:t>. Действующая Программа на территории поселения по развитию малого и среднего предпринимательства финансовыми средствами не обеспечена, т.к. бюджет поселения дотационный и в бюджете поселения строки в поддержку СМП нет.</w:t>
      </w:r>
    </w:p>
    <w:p w14:paraId="03514CCF" w14:textId="77777777" w:rsidR="00414AFE" w:rsidRPr="00414AFE" w:rsidRDefault="00414AFE" w:rsidP="00414AFE">
      <w:pPr>
        <w:rPr>
          <w:rFonts w:ascii="Times New Roman" w:hAnsi="Times New Roman" w:cs="Times New Roman"/>
        </w:rPr>
      </w:pPr>
      <w:r w:rsidRPr="00414AFE">
        <w:rPr>
          <w:rFonts w:ascii="Times New Roman" w:hAnsi="Times New Roman" w:cs="Times New Roman"/>
        </w:rPr>
        <w:t>Еще одной из проблем реализации Программы является снижение численности населения, и как следствие, уменьшение количества граждан, занимающихся предпринимательской деятельностью.</w:t>
      </w:r>
    </w:p>
    <w:p w14:paraId="73393377" w14:textId="77777777" w:rsidR="00AC131A" w:rsidRPr="00414AFE" w:rsidRDefault="00AC131A">
      <w:pPr>
        <w:rPr>
          <w:rFonts w:ascii="Times New Roman" w:hAnsi="Times New Roman" w:cs="Times New Roman"/>
        </w:rPr>
      </w:pPr>
    </w:p>
    <w:sectPr w:rsidR="00AC131A" w:rsidRPr="0041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FA"/>
    <w:rsid w:val="00414AFE"/>
    <w:rsid w:val="007746FA"/>
    <w:rsid w:val="008A69BF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71B6E-B80E-4126-AFBC-0050A62F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2024-09-01T12:26:00Z</dcterms:created>
  <dcterms:modified xsi:type="dcterms:W3CDTF">2024-09-01T12:27:00Z</dcterms:modified>
</cp:coreProperties>
</file>