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ОБЗОР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ПРАВОПРИМЕНЕНИЯ В СФЕРЕ КОНФЛИКТА ИНТЕРЕСОВ N 6 </w:t>
      </w:r>
    </w:p>
    <w:p w:rsidR="00D61F8B" w:rsidRPr="00D61F8B" w:rsidRDefault="00D61F8B" w:rsidP="00D61F8B">
      <w:pPr>
        <w:spacing w:after="0" w:line="240" w:lineRule="auto"/>
        <w:jc w:val="both"/>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ОБЗОР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ПРИМЕНЕНИЯ ЗАКОНОДАТЕЛЬСТВА РОССИЙСКОЙ ФЕДЕРАЦИИ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 ПРОТИВОДЕЙСТВИИ КОРРУПЦИИ ПО ВОПРОСАМ ПРЕДОТВРАЩЕНИЯ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И УРЕГУЛИРОВАНИЯ КОНФЛИКТА ИНТЕРЕСОВ </w:t>
      </w:r>
    </w:p>
    <w:p w:rsidR="00D61F8B" w:rsidRPr="00D61F8B" w:rsidRDefault="00D61F8B" w:rsidP="00D61F8B">
      <w:pPr>
        <w:spacing w:after="0" w:line="240" w:lineRule="auto"/>
        <w:jc w:val="center"/>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статей 10 и 11 Федерального закона от 25 декабря 2008 г. N 273-ФЗ "О противодействии коррупции" (далее - Федеральный закон N 273-ФЗ), в том числе решений соответствующих</w:t>
      </w:r>
      <w:proofErr w:type="gramEnd"/>
      <w:r w:rsidRPr="00D61F8B">
        <w:rPr>
          <w:rFonts w:ascii="Times New Roman" w:eastAsia="Times New Roman" w:hAnsi="Times New Roman" w:cs="Times New Roman"/>
          <w:sz w:val="24"/>
          <w:szCs w:val="24"/>
          <w:lang w:eastAsia="ru-RU"/>
        </w:rPr>
        <w:t xml:space="preserve"> комиссий по соблюдению требований к служебному поведению и урегулированию конфликта интересов (далее -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Антикоррупционным законодательством для отдельных категорий лиц (далее - служащие, работники) установлена обязанность </w:t>
      </w:r>
      <w:proofErr w:type="gramStart"/>
      <w:r w:rsidRPr="00D61F8B">
        <w:rPr>
          <w:rFonts w:ascii="Times New Roman" w:eastAsia="Times New Roman" w:hAnsi="Times New Roman" w:cs="Times New Roman"/>
          <w:sz w:val="24"/>
          <w:szCs w:val="24"/>
          <w:lang w:eastAsia="ru-RU"/>
        </w:rPr>
        <w:t>принимать</w:t>
      </w:r>
      <w:proofErr w:type="gramEnd"/>
      <w:r w:rsidRPr="00D61F8B">
        <w:rPr>
          <w:rFonts w:ascii="Times New Roman" w:eastAsia="Times New Roman" w:hAnsi="Times New Roman" w:cs="Times New Roman"/>
          <w:sz w:val="24"/>
          <w:szCs w:val="24"/>
          <w:lang w:eastAsia="ru-RU"/>
        </w:rPr>
        <w:t xml:space="preserve">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 xml:space="preserve">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 </w:t>
      </w:r>
      <w:proofErr w:type="gramEnd"/>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1</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замещал должность начальника отдела государственных закупок в федеральном государственном органе.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w:t>
      </w:r>
      <w:r w:rsidRPr="00D61F8B">
        <w:rPr>
          <w:rFonts w:ascii="Times New Roman" w:eastAsia="Times New Roman" w:hAnsi="Times New Roman" w:cs="Times New Roman"/>
          <w:sz w:val="24"/>
          <w:szCs w:val="24"/>
          <w:lang w:eastAsia="ru-RU"/>
        </w:rPr>
        <w:lastRenderedPageBreak/>
        <w:t>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w:t>
      </w:r>
      <w:proofErr w:type="gramEnd"/>
      <w:r w:rsidRPr="00D61F8B">
        <w:rPr>
          <w:rFonts w:ascii="Times New Roman" w:eastAsia="Times New Roman" w:hAnsi="Times New Roman" w:cs="Times New Roman"/>
          <w:sz w:val="24"/>
          <w:szCs w:val="24"/>
          <w:lang w:eastAsia="ru-RU"/>
        </w:rPr>
        <w:t xml:space="preserve"> </w:t>
      </w:r>
      <w:proofErr w:type="gramStart"/>
      <w:r w:rsidRPr="00D61F8B">
        <w:rPr>
          <w:rFonts w:ascii="Times New Roman" w:eastAsia="Times New Roman" w:hAnsi="Times New Roman" w:cs="Times New Roman"/>
          <w:sz w:val="24"/>
          <w:szCs w:val="24"/>
          <w:lang w:eastAsia="ru-RU"/>
        </w:rPr>
        <w:t>700 000 рублей), при этом должность супруги не изменялась.</w:t>
      </w:r>
      <w:proofErr w:type="gramEnd"/>
      <w:r w:rsidRPr="00D61F8B">
        <w:rPr>
          <w:rFonts w:ascii="Times New Roman" w:eastAsia="Times New Roman" w:hAnsi="Times New Roman" w:cs="Times New Roman"/>
          <w:sz w:val="24"/>
          <w:szCs w:val="24"/>
          <w:lang w:eastAsia="ru-RU"/>
        </w:rPr>
        <w:t xml:space="preserve"> В ходе предварительной беседы служащий не смог объяснить существенное увеличение дохода супруги,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По итогам представленного доклада о результатах проверки руководителем федерального государственного органа принято решение о применении к служащему меры ответственности в виде</w:t>
      </w:r>
      <w:proofErr w:type="gramEnd"/>
      <w:r w:rsidRPr="00D61F8B">
        <w:rPr>
          <w:rFonts w:ascii="Times New Roman" w:eastAsia="Times New Roman" w:hAnsi="Times New Roman" w:cs="Times New Roman"/>
          <w:sz w:val="24"/>
          <w:szCs w:val="24"/>
          <w:lang w:eastAsia="ru-RU"/>
        </w:rPr>
        <w:t xml:space="preserve">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Информация о признаках совершения преступления передана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2</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замещая должность </w:t>
      </w:r>
      <w:proofErr w:type="gramStart"/>
      <w:r w:rsidRPr="00D61F8B">
        <w:rPr>
          <w:rFonts w:ascii="Times New Roman" w:eastAsia="Times New Roman" w:hAnsi="Times New Roman" w:cs="Times New Roman"/>
          <w:sz w:val="24"/>
          <w:szCs w:val="24"/>
          <w:lang w:eastAsia="ru-RU"/>
        </w:rPr>
        <w:t>оперуполномоченного</w:t>
      </w:r>
      <w:proofErr w:type="gramEnd"/>
      <w:r w:rsidRPr="00D61F8B">
        <w:rPr>
          <w:rFonts w:ascii="Times New Roman" w:eastAsia="Times New Roman" w:hAnsi="Times New Roman" w:cs="Times New Roman"/>
          <w:sz w:val="24"/>
          <w:szCs w:val="24"/>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В ходе оперативно-</w:t>
      </w:r>
      <w:proofErr w:type="spellStart"/>
      <w:r w:rsidRPr="00D61F8B">
        <w:rPr>
          <w:rFonts w:ascii="Times New Roman" w:eastAsia="Times New Roman" w:hAnsi="Times New Roman" w:cs="Times New Roman"/>
          <w:sz w:val="24"/>
          <w:szCs w:val="24"/>
          <w:lang w:eastAsia="ru-RU"/>
        </w:rPr>
        <w:t>разыскных</w:t>
      </w:r>
      <w:proofErr w:type="spellEnd"/>
      <w:r w:rsidRPr="00D61F8B">
        <w:rPr>
          <w:rFonts w:ascii="Times New Roman" w:eastAsia="Times New Roman" w:hAnsi="Times New Roman" w:cs="Times New Roman"/>
          <w:sz w:val="24"/>
          <w:szCs w:val="24"/>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получив доступ к материалам уголовного дела, внес изменения в объяснения гражданки, изменив абонентский номер.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Уведомление о возможности возникновения личной заинтересованности служащим направлено не было.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 должностному лицу применена мера ответственности в виде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Возбуждено уголовное дело.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Default="00D61F8B" w:rsidP="00D61F8B">
      <w:pPr>
        <w:spacing w:after="0" w:line="240" w:lineRule="auto"/>
        <w:ind w:firstLine="540"/>
        <w:jc w:val="both"/>
        <w:rPr>
          <w:rFonts w:ascii="Arial" w:eastAsia="Times New Roman" w:hAnsi="Arial" w:cs="Arial"/>
          <w:b/>
          <w:bCs/>
          <w:sz w:val="24"/>
          <w:szCs w:val="24"/>
          <w:lang w:eastAsia="ru-RU"/>
        </w:rPr>
      </w:pP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lastRenderedPageBreak/>
        <w:t>Ситуация 3</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К должностному лицу применена мера ответственности в виде увольнения в связи с утратой доверия за совершение</w:t>
      </w:r>
      <w:proofErr w:type="gramEnd"/>
      <w:r w:rsidRPr="00D61F8B">
        <w:rPr>
          <w:rFonts w:ascii="Times New Roman" w:eastAsia="Times New Roman" w:hAnsi="Times New Roman" w:cs="Times New Roman"/>
          <w:sz w:val="24"/>
          <w:szCs w:val="24"/>
          <w:lang w:eastAsia="ru-RU"/>
        </w:rPr>
        <w:t xml:space="preserve"> коррупционного правонарушения.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Материалы проверки в отношении служащей и ее отца переданы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4</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100 000 рублей. </w:t>
      </w:r>
      <w:proofErr w:type="gramStart"/>
      <w:r w:rsidRPr="00D61F8B">
        <w:rPr>
          <w:rFonts w:ascii="Times New Roman" w:eastAsia="Times New Roman" w:hAnsi="Times New Roman" w:cs="Times New Roman"/>
          <w:sz w:val="24"/>
          <w:szCs w:val="24"/>
          <w:lang w:eastAsia="ru-RU"/>
        </w:rPr>
        <w:t xml:space="preserve">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 </w:t>
      </w:r>
      <w:proofErr w:type="gramEnd"/>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в целях соблюдения антикоррупционного законодательства подготовил данное и представил данное уведомление представителю нанимателя.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lastRenderedPageBreak/>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В случае</w:t>
      </w:r>
      <w:proofErr w:type="gramStart"/>
      <w:r w:rsidRPr="00D61F8B">
        <w:rPr>
          <w:rFonts w:ascii="Times New Roman" w:eastAsia="Times New Roman" w:hAnsi="Times New Roman" w:cs="Times New Roman"/>
          <w:sz w:val="24"/>
          <w:szCs w:val="24"/>
          <w:lang w:eastAsia="ru-RU"/>
        </w:rPr>
        <w:t>,</w:t>
      </w:r>
      <w:proofErr w:type="gramEnd"/>
      <w:r w:rsidRPr="00D61F8B">
        <w:rPr>
          <w:rFonts w:ascii="Times New Roman" w:eastAsia="Times New Roman" w:hAnsi="Times New Roman" w:cs="Times New Roman"/>
          <w:sz w:val="24"/>
          <w:szCs w:val="24"/>
          <w:lang w:eastAsia="ru-RU"/>
        </w:rPr>
        <w:t xml:space="preserve">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с позицией антикоррупционного подразделения, рассмотрение такого уведомления на заседании комиссии не требуется.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5</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Главой администрации муниципального района принято решения рассмотреть материалы проведенной проверки на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требуют их отдельного исполнения. </w:t>
      </w:r>
    </w:p>
    <w:p w:rsidR="00254D21"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целях предотвращения или урегулирования конфликта интересов, связанного с владением </w:t>
      </w:r>
      <w:proofErr w:type="gramStart"/>
      <w:r w:rsidRPr="00D61F8B">
        <w:rPr>
          <w:rFonts w:ascii="Times New Roman" w:eastAsia="Times New Roman" w:hAnsi="Times New Roman" w:cs="Times New Roman"/>
          <w:sz w:val="24"/>
          <w:szCs w:val="24"/>
          <w:lang w:eastAsia="ru-RU"/>
        </w:rPr>
        <w:t>ценными</w:t>
      </w:r>
      <w:proofErr w:type="gramEnd"/>
      <w:r w:rsidRPr="00D61F8B">
        <w:rPr>
          <w:rFonts w:ascii="Times New Roman" w:eastAsia="Times New Roman" w:hAnsi="Times New Roman" w:cs="Times New Roman"/>
          <w:sz w:val="24"/>
          <w:szCs w:val="24"/>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 </w:t>
      </w:r>
      <w:bookmarkStart w:id="0" w:name="_GoBack"/>
      <w:bookmarkEnd w:id="0"/>
    </w:p>
    <w:sectPr w:rsidR="00254D21" w:rsidRPr="00D61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00"/>
    <w:rsid w:val="00254D21"/>
    <w:rsid w:val="00350E00"/>
    <w:rsid w:val="00D6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Бочанова</dc:creator>
  <cp:keywords/>
  <dc:description/>
  <cp:lastModifiedBy>Татьяна Юрьевна Бочанова</cp:lastModifiedBy>
  <cp:revision>2</cp:revision>
  <dcterms:created xsi:type="dcterms:W3CDTF">2022-03-29T06:52:00Z</dcterms:created>
  <dcterms:modified xsi:type="dcterms:W3CDTF">2022-03-29T06:53:00Z</dcterms:modified>
</cp:coreProperties>
</file>